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0F" w:rsidRDefault="0041050F"/>
    <w:p w:rsidR="00F7144A" w:rsidRDefault="00603E39">
      <w:pPr>
        <w:rPr>
          <w:sz w:val="20"/>
          <w:szCs w:val="20"/>
        </w:rPr>
      </w:pPr>
      <w:r w:rsidRPr="00BB72DC">
        <w:rPr>
          <w:sz w:val="20"/>
          <w:szCs w:val="20"/>
        </w:rPr>
        <w:t>Below is a selection of activities</w:t>
      </w:r>
      <w:r w:rsidR="00C44546">
        <w:rPr>
          <w:sz w:val="20"/>
          <w:szCs w:val="20"/>
        </w:rPr>
        <w:t xml:space="preserve"> and ideas</w:t>
      </w:r>
      <w:r w:rsidRPr="00BB72DC">
        <w:rPr>
          <w:sz w:val="20"/>
          <w:szCs w:val="20"/>
        </w:rPr>
        <w:t xml:space="preserve"> you can do with your child to support their learning and development</w:t>
      </w:r>
      <w:r w:rsidR="00BB72DC">
        <w:rPr>
          <w:sz w:val="20"/>
          <w:szCs w:val="20"/>
        </w:rPr>
        <w:t xml:space="preserve"> at home.  Please do </w:t>
      </w:r>
      <w:r w:rsidRPr="00BB72DC">
        <w:rPr>
          <w:sz w:val="20"/>
          <w:szCs w:val="20"/>
        </w:rPr>
        <w:t xml:space="preserve">one a day and record using photos or videos on your </w:t>
      </w:r>
      <w:proofErr w:type="spellStart"/>
      <w:r w:rsidRPr="00BB72DC">
        <w:rPr>
          <w:sz w:val="20"/>
          <w:szCs w:val="20"/>
        </w:rPr>
        <w:t>childs</w:t>
      </w:r>
      <w:proofErr w:type="spellEnd"/>
      <w:r w:rsidRPr="00BB72DC">
        <w:rPr>
          <w:sz w:val="20"/>
          <w:szCs w:val="20"/>
        </w:rPr>
        <w:t xml:space="preserve"> Tapestry Learning Journal</w:t>
      </w:r>
      <w:r w:rsidR="00BB72DC">
        <w:rPr>
          <w:sz w:val="20"/>
          <w:szCs w:val="20"/>
        </w:rPr>
        <w:t xml:space="preserve"> (I can show you how to do this if you are unsure)</w:t>
      </w:r>
      <w:r w:rsidRPr="00BB72DC">
        <w:rPr>
          <w:sz w:val="20"/>
          <w:szCs w:val="20"/>
        </w:rPr>
        <w:t xml:space="preserve">, </w:t>
      </w:r>
      <w:r w:rsidR="00BB72DC" w:rsidRPr="00BB72DC">
        <w:rPr>
          <w:sz w:val="20"/>
          <w:szCs w:val="20"/>
        </w:rPr>
        <w:t>including</w:t>
      </w:r>
      <w:r w:rsidRPr="00BB72DC">
        <w:rPr>
          <w:sz w:val="20"/>
          <w:szCs w:val="20"/>
        </w:rPr>
        <w:t xml:space="preserve"> notes</w:t>
      </w:r>
      <w:r w:rsidR="00BB72DC">
        <w:rPr>
          <w:sz w:val="20"/>
          <w:szCs w:val="20"/>
        </w:rPr>
        <w:t xml:space="preserve"> </w:t>
      </w:r>
      <w:r w:rsidR="00C44546">
        <w:rPr>
          <w:sz w:val="20"/>
          <w:szCs w:val="20"/>
        </w:rPr>
        <w:t>on</w:t>
      </w:r>
      <w:r w:rsidRPr="00BB72DC">
        <w:rPr>
          <w:sz w:val="20"/>
          <w:szCs w:val="20"/>
        </w:rPr>
        <w:t xml:space="preserve"> whether you have assisted your child w</w:t>
      </w:r>
      <w:r w:rsidR="00BB72DC">
        <w:rPr>
          <w:sz w:val="20"/>
          <w:szCs w:val="20"/>
        </w:rPr>
        <w:t>ith anything or it was completely independent, also do not be afraid to upload any ‘WOW’ moments with your child, I will see them all and this strengthens the home school link and will help inform my planning and teaching on return to school.  Any questions pleas</w:t>
      </w:r>
      <w:r w:rsidR="000E3757">
        <w:rPr>
          <w:sz w:val="20"/>
          <w:szCs w:val="20"/>
        </w:rPr>
        <w:t>e do not hesitate to contact me, Sue</w:t>
      </w:r>
      <w:r w:rsidR="006F1145">
        <w:rPr>
          <w:sz w:val="20"/>
          <w:szCs w:val="20"/>
        </w:rPr>
        <w:t xml:space="preserve"> in the office</w:t>
      </w:r>
      <w:r w:rsidR="000E3757">
        <w:rPr>
          <w:sz w:val="20"/>
          <w:szCs w:val="20"/>
        </w:rPr>
        <w:t xml:space="preserve"> will forward any emails to me at home.</w:t>
      </w:r>
    </w:p>
    <w:p w:rsidR="00BB72DC" w:rsidRDefault="00BB72DC">
      <w:pPr>
        <w:rPr>
          <w:sz w:val="20"/>
          <w:szCs w:val="20"/>
        </w:rPr>
      </w:pPr>
    </w:p>
    <w:p w:rsidR="00F7144A" w:rsidRPr="003014FD" w:rsidRDefault="00586D7A" w:rsidP="003014FD">
      <w:pPr>
        <w:jc w:val="center"/>
        <w:rPr>
          <w:b/>
        </w:rPr>
      </w:pPr>
      <w:r w:rsidRPr="003014FD">
        <w:rPr>
          <w:b/>
          <w:sz w:val="20"/>
          <w:szCs w:val="20"/>
        </w:rPr>
        <w:t xml:space="preserve">Above all let them play, explore and engage with them, ask </w:t>
      </w:r>
      <w:proofErr w:type="gramStart"/>
      <w:r w:rsidRPr="003014FD">
        <w:rPr>
          <w:b/>
          <w:sz w:val="20"/>
          <w:szCs w:val="20"/>
        </w:rPr>
        <w:t>them</w:t>
      </w:r>
      <w:proofErr w:type="gramEnd"/>
      <w:r w:rsidRPr="003014FD">
        <w:rPr>
          <w:b/>
          <w:sz w:val="20"/>
          <w:szCs w:val="20"/>
        </w:rPr>
        <w:t xml:space="preserve"> questions</w:t>
      </w:r>
      <w:r w:rsidR="003014FD">
        <w:rPr>
          <w:b/>
          <w:sz w:val="20"/>
          <w:szCs w:val="20"/>
        </w:rPr>
        <w:t>,</w:t>
      </w:r>
      <w:r w:rsidRPr="003014FD">
        <w:rPr>
          <w:b/>
          <w:sz w:val="20"/>
          <w:szCs w:val="20"/>
        </w:rPr>
        <w:t xml:space="preserve"> have conversations, have fun and encourage them to be independent!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2"/>
        <w:gridCol w:w="2313"/>
        <w:gridCol w:w="2316"/>
        <w:gridCol w:w="2315"/>
        <w:gridCol w:w="2315"/>
        <w:gridCol w:w="2317"/>
      </w:tblGrid>
      <w:tr w:rsidR="00292891" w:rsidTr="000B5663">
        <w:tc>
          <w:tcPr>
            <w:tcW w:w="2372" w:type="dxa"/>
          </w:tcPr>
          <w:p w:rsidR="00F7144A" w:rsidRDefault="00F7144A" w:rsidP="00F7144A">
            <w:pPr>
              <w:jc w:val="center"/>
              <w:rPr>
                <w:b/>
                <w:sz w:val="20"/>
                <w:szCs w:val="20"/>
              </w:rPr>
            </w:pPr>
            <w:r w:rsidRPr="000B5663">
              <w:rPr>
                <w:b/>
                <w:sz w:val="20"/>
                <w:szCs w:val="20"/>
              </w:rPr>
              <w:t xml:space="preserve">Go on a </w:t>
            </w:r>
            <w:proofErr w:type="spellStart"/>
            <w:r w:rsidRPr="000B5663">
              <w:rPr>
                <w:b/>
                <w:sz w:val="20"/>
                <w:szCs w:val="20"/>
              </w:rPr>
              <w:t>Minibeast</w:t>
            </w:r>
            <w:proofErr w:type="spellEnd"/>
            <w:r w:rsidRPr="000B5663">
              <w:rPr>
                <w:b/>
                <w:sz w:val="20"/>
                <w:szCs w:val="20"/>
              </w:rPr>
              <w:t xml:space="preserve"> Hunt</w:t>
            </w:r>
          </w:p>
          <w:p w:rsidR="00C44546" w:rsidRDefault="00C44546" w:rsidP="00F7144A">
            <w:pPr>
              <w:jc w:val="center"/>
              <w:rPr>
                <w:b/>
                <w:sz w:val="20"/>
                <w:szCs w:val="20"/>
              </w:rPr>
            </w:pPr>
          </w:p>
          <w:p w:rsidR="00C44546" w:rsidRPr="00C44546" w:rsidRDefault="00C44546" w:rsidP="00C44546">
            <w:pPr>
              <w:jc w:val="center"/>
              <w:rPr>
                <w:sz w:val="16"/>
                <w:szCs w:val="16"/>
              </w:rPr>
            </w:pPr>
            <w:r w:rsidRPr="00C44546">
              <w:rPr>
                <w:sz w:val="16"/>
                <w:szCs w:val="16"/>
              </w:rPr>
              <w:t xml:space="preserve">Search the garden for </w:t>
            </w:r>
            <w:proofErr w:type="spellStart"/>
            <w:r w:rsidRPr="00C44546">
              <w:rPr>
                <w:sz w:val="16"/>
                <w:szCs w:val="16"/>
              </w:rPr>
              <w:t>minibeast</w:t>
            </w:r>
            <w:proofErr w:type="spellEnd"/>
            <w:r w:rsidRPr="00C44546">
              <w:rPr>
                <w:sz w:val="16"/>
                <w:szCs w:val="16"/>
              </w:rPr>
              <w:t xml:space="preserve"> (bugs) What is it? How many are there? What did you find? Where did you find them?</w:t>
            </w:r>
          </w:p>
        </w:tc>
        <w:tc>
          <w:tcPr>
            <w:tcW w:w="2313" w:type="dxa"/>
          </w:tcPr>
          <w:p w:rsidR="000B5663" w:rsidRPr="000B5663" w:rsidRDefault="00F7144A" w:rsidP="00F7144A">
            <w:pPr>
              <w:jc w:val="center"/>
              <w:rPr>
                <w:b/>
                <w:sz w:val="20"/>
                <w:szCs w:val="20"/>
              </w:rPr>
            </w:pPr>
            <w:r w:rsidRPr="000B5663">
              <w:rPr>
                <w:b/>
                <w:sz w:val="20"/>
                <w:szCs w:val="20"/>
              </w:rPr>
              <w:t>Have a teddy bears</w:t>
            </w:r>
            <w:r w:rsidR="000B5663">
              <w:rPr>
                <w:b/>
                <w:sz w:val="20"/>
                <w:szCs w:val="20"/>
              </w:rPr>
              <w:t>/doll/</w:t>
            </w:r>
            <w:r w:rsidR="00C44546">
              <w:rPr>
                <w:b/>
                <w:sz w:val="20"/>
                <w:szCs w:val="20"/>
              </w:rPr>
              <w:t>dinosaur</w:t>
            </w:r>
            <w:r w:rsidRPr="000B5663">
              <w:rPr>
                <w:b/>
                <w:sz w:val="20"/>
                <w:szCs w:val="20"/>
              </w:rPr>
              <w:t xml:space="preserve"> picnic</w:t>
            </w:r>
          </w:p>
          <w:p w:rsidR="00E607B9" w:rsidRPr="00E607B9" w:rsidRDefault="00E607B9" w:rsidP="00F7144A">
            <w:pPr>
              <w:jc w:val="center"/>
              <w:rPr>
                <w:sz w:val="16"/>
                <w:szCs w:val="16"/>
              </w:rPr>
            </w:pPr>
            <w:r w:rsidRPr="00E607B9">
              <w:rPr>
                <w:sz w:val="16"/>
                <w:szCs w:val="16"/>
              </w:rPr>
              <w:t>Count out the bears how many plates do you need?</w:t>
            </w:r>
          </w:p>
          <w:p w:rsidR="00F7144A" w:rsidRPr="00C51373" w:rsidRDefault="00E607B9" w:rsidP="00E607B9">
            <w:pPr>
              <w:jc w:val="center"/>
              <w:rPr>
                <w:sz w:val="16"/>
                <w:szCs w:val="16"/>
              </w:rPr>
            </w:pPr>
            <w:r w:rsidRPr="00E607B9">
              <w:rPr>
                <w:sz w:val="16"/>
                <w:szCs w:val="16"/>
              </w:rPr>
              <w:t>Talk about healthy food choices and treats and sharing</w:t>
            </w:r>
            <w:r w:rsidR="00F7144A" w:rsidRPr="00C51373">
              <w:rPr>
                <w:sz w:val="16"/>
                <w:szCs w:val="16"/>
              </w:rPr>
              <w:t xml:space="preserve"> the food equally</w:t>
            </w:r>
          </w:p>
        </w:tc>
        <w:tc>
          <w:tcPr>
            <w:tcW w:w="2316" w:type="dxa"/>
          </w:tcPr>
          <w:p w:rsidR="00C44546" w:rsidRPr="00F8735B" w:rsidRDefault="00C44546" w:rsidP="00C44546">
            <w:pPr>
              <w:jc w:val="center"/>
              <w:rPr>
                <w:b/>
              </w:rPr>
            </w:pPr>
            <w:r w:rsidRPr="00F8735B">
              <w:rPr>
                <w:b/>
              </w:rPr>
              <w:t>Maths activity</w:t>
            </w:r>
          </w:p>
          <w:p w:rsidR="00C44546" w:rsidRDefault="00C44546" w:rsidP="00C44546">
            <w:pPr>
              <w:jc w:val="center"/>
            </w:pPr>
          </w:p>
          <w:p w:rsidR="00F7144A" w:rsidRPr="00F7144A" w:rsidRDefault="00C44546" w:rsidP="00C44546">
            <w:pPr>
              <w:jc w:val="center"/>
              <w:rPr>
                <w:b/>
              </w:rPr>
            </w:pPr>
            <w:r w:rsidRPr="00F8735B">
              <w:rPr>
                <w:sz w:val="16"/>
                <w:szCs w:val="16"/>
              </w:rPr>
              <w:t>Choose one from the attached sheets.</w:t>
            </w:r>
          </w:p>
        </w:tc>
        <w:tc>
          <w:tcPr>
            <w:tcW w:w="2315" w:type="dxa"/>
          </w:tcPr>
          <w:p w:rsidR="000B5663" w:rsidRPr="000B5663" w:rsidRDefault="000B5663" w:rsidP="000B5663">
            <w:pPr>
              <w:jc w:val="center"/>
              <w:rPr>
                <w:b/>
                <w:sz w:val="20"/>
                <w:szCs w:val="20"/>
              </w:rPr>
            </w:pPr>
            <w:r w:rsidRPr="000B5663">
              <w:rPr>
                <w:b/>
                <w:sz w:val="20"/>
                <w:szCs w:val="20"/>
              </w:rPr>
              <w:t>Play hide and seek</w:t>
            </w:r>
          </w:p>
          <w:p w:rsidR="000B5663" w:rsidRDefault="000B5663" w:rsidP="000B5663"/>
          <w:p w:rsidR="000B5663" w:rsidRPr="00292891" w:rsidRDefault="000B5663" w:rsidP="000B5663">
            <w:pPr>
              <w:jc w:val="center"/>
              <w:rPr>
                <w:sz w:val="16"/>
                <w:szCs w:val="16"/>
              </w:rPr>
            </w:pPr>
            <w:r w:rsidRPr="00C51373">
              <w:rPr>
                <w:sz w:val="16"/>
                <w:szCs w:val="16"/>
              </w:rPr>
              <w:t>Emphasis on counting correctly, don’t be afraid to correct them if they</w:t>
            </w:r>
          </w:p>
        </w:tc>
        <w:tc>
          <w:tcPr>
            <w:tcW w:w="2315" w:type="dxa"/>
          </w:tcPr>
          <w:p w:rsidR="00F7144A" w:rsidRPr="000B5663" w:rsidRDefault="00F7144A" w:rsidP="00C51373">
            <w:pPr>
              <w:jc w:val="center"/>
              <w:rPr>
                <w:b/>
                <w:sz w:val="20"/>
                <w:szCs w:val="20"/>
              </w:rPr>
            </w:pPr>
            <w:r w:rsidRPr="000B5663">
              <w:rPr>
                <w:b/>
                <w:sz w:val="20"/>
                <w:szCs w:val="20"/>
              </w:rPr>
              <w:t>Do some baking</w:t>
            </w:r>
          </w:p>
          <w:p w:rsidR="00F7144A" w:rsidRDefault="00F7144A"/>
          <w:p w:rsidR="00F7144A" w:rsidRPr="00C51373" w:rsidRDefault="00F7144A" w:rsidP="00E607B9">
            <w:pPr>
              <w:jc w:val="center"/>
              <w:rPr>
                <w:sz w:val="16"/>
                <w:szCs w:val="16"/>
              </w:rPr>
            </w:pPr>
            <w:r w:rsidRPr="00C51373">
              <w:rPr>
                <w:sz w:val="16"/>
                <w:szCs w:val="16"/>
              </w:rPr>
              <w:t xml:space="preserve">Involve your child in the whole process measuring out </w:t>
            </w:r>
            <w:r w:rsidR="00E607B9">
              <w:rPr>
                <w:sz w:val="16"/>
                <w:szCs w:val="16"/>
              </w:rPr>
              <w:t>t</w:t>
            </w:r>
            <w:r w:rsidRPr="00C51373">
              <w:rPr>
                <w:sz w:val="16"/>
                <w:szCs w:val="16"/>
              </w:rPr>
              <w:t>he ingredients.</w:t>
            </w:r>
            <w:r w:rsidR="00E607B9">
              <w:rPr>
                <w:sz w:val="16"/>
                <w:szCs w:val="16"/>
              </w:rPr>
              <w:t xml:space="preserve">  Talk about smells, textures, count each stir/spoonful.</w:t>
            </w:r>
          </w:p>
          <w:p w:rsidR="00F7144A" w:rsidRDefault="00F7144A"/>
        </w:tc>
        <w:tc>
          <w:tcPr>
            <w:tcW w:w="2317" w:type="dxa"/>
          </w:tcPr>
          <w:p w:rsidR="00F7144A" w:rsidRDefault="00F7144A" w:rsidP="001517FD">
            <w:pPr>
              <w:jc w:val="center"/>
              <w:rPr>
                <w:b/>
                <w:sz w:val="20"/>
                <w:szCs w:val="20"/>
              </w:rPr>
            </w:pPr>
            <w:r w:rsidRPr="000B5663">
              <w:rPr>
                <w:b/>
                <w:sz w:val="20"/>
                <w:szCs w:val="20"/>
              </w:rPr>
              <w:t>Make a fruit salad</w:t>
            </w:r>
            <w:r w:rsidR="001517FD" w:rsidRPr="000B5663">
              <w:rPr>
                <w:b/>
                <w:sz w:val="20"/>
                <w:szCs w:val="20"/>
              </w:rPr>
              <w:t>/kebab</w:t>
            </w:r>
          </w:p>
          <w:p w:rsidR="000B5663" w:rsidRPr="000B5663" w:rsidRDefault="000B5663" w:rsidP="001517FD">
            <w:pPr>
              <w:jc w:val="center"/>
              <w:rPr>
                <w:b/>
                <w:sz w:val="20"/>
                <w:szCs w:val="20"/>
              </w:rPr>
            </w:pPr>
          </w:p>
          <w:p w:rsidR="00F7144A" w:rsidRPr="00C51373" w:rsidRDefault="00F7144A" w:rsidP="00C51373">
            <w:pPr>
              <w:jc w:val="center"/>
              <w:rPr>
                <w:sz w:val="16"/>
                <w:szCs w:val="16"/>
              </w:rPr>
            </w:pPr>
            <w:proofErr w:type="gramStart"/>
            <w:r w:rsidRPr="00C51373">
              <w:rPr>
                <w:sz w:val="16"/>
                <w:szCs w:val="16"/>
              </w:rPr>
              <w:t>focus</w:t>
            </w:r>
            <w:proofErr w:type="gramEnd"/>
            <w:r w:rsidRPr="00C51373">
              <w:rPr>
                <w:sz w:val="16"/>
                <w:szCs w:val="16"/>
              </w:rPr>
              <w:t xml:space="preserve"> on your child cutting the fruit and talk about healthy food choices</w:t>
            </w:r>
            <w:r w:rsidR="00BB72DC">
              <w:rPr>
                <w:sz w:val="16"/>
                <w:szCs w:val="16"/>
              </w:rPr>
              <w:t xml:space="preserve"> and where the food comes from</w:t>
            </w:r>
            <w:r w:rsidRPr="00C51373">
              <w:rPr>
                <w:sz w:val="16"/>
                <w:szCs w:val="16"/>
              </w:rPr>
              <w:t>.</w:t>
            </w:r>
          </w:p>
        </w:tc>
      </w:tr>
      <w:tr w:rsidR="00292891" w:rsidTr="000B5663">
        <w:tc>
          <w:tcPr>
            <w:tcW w:w="2372" w:type="dxa"/>
          </w:tcPr>
          <w:p w:rsidR="000B5663" w:rsidRPr="000B5663" w:rsidRDefault="000B5663" w:rsidP="000B5663">
            <w:pPr>
              <w:jc w:val="center"/>
              <w:rPr>
                <w:b/>
                <w:sz w:val="20"/>
                <w:szCs w:val="20"/>
              </w:rPr>
            </w:pPr>
            <w:r w:rsidRPr="000B5663">
              <w:rPr>
                <w:b/>
                <w:sz w:val="20"/>
                <w:szCs w:val="20"/>
              </w:rPr>
              <w:t>Interactive game on tablet/computer/phone</w:t>
            </w:r>
          </w:p>
          <w:p w:rsidR="000B5663" w:rsidRPr="001517FD" w:rsidRDefault="00BF579C" w:rsidP="000B5663">
            <w:pPr>
              <w:jc w:val="center"/>
              <w:rPr>
                <w:sz w:val="16"/>
                <w:szCs w:val="16"/>
              </w:rPr>
            </w:pPr>
            <w:hyperlink r:id="rId5" w:history="1">
              <w:r w:rsidR="000B5663" w:rsidRPr="001517FD">
                <w:rPr>
                  <w:rStyle w:val="Hyperlink"/>
                  <w:sz w:val="16"/>
                  <w:szCs w:val="16"/>
                </w:rPr>
                <w:t>www.phonicsplay</w:t>
              </w:r>
            </w:hyperlink>
          </w:p>
          <w:p w:rsidR="000B5663" w:rsidRPr="000E3757" w:rsidRDefault="000B5663" w:rsidP="000B5663">
            <w:pPr>
              <w:jc w:val="center"/>
              <w:rPr>
                <w:sz w:val="16"/>
                <w:szCs w:val="16"/>
              </w:rPr>
            </w:pPr>
            <w:r w:rsidRPr="000E3757">
              <w:rPr>
                <w:sz w:val="16"/>
                <w:szCs w:val="16"/>
              </w:rPr>
              <w:t>play buried treasure</w:t>
            </w:r>
          </w:p>
          <w:p w:rsidR="000E3757" w:rsidRPr="000E3757" w:rsidRDefault="000E3757" w:rsidP="000B5663">
            <w:pPr>
              <w:jc w:val="center"/>
              <w:rPr>
                <w:sz w:val="16"/>
                <w:szCs w:val="16"/>
              </w:rPr>
            </w:pPr>
            <w:r w:rsidRPr="000E3757">
              <w:rPr>
                <w:sz w:val="16"/>
                <w:szCs w:val="16"/>
              </w:rPr>
              <w:t xml:space="preserve">odd and bob </w:t>
            </w:r>
          </w:p>
          <w:p w:rsidR="000E3757" w:rsidRDefault="000E3757" w:rsidP="000B5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(select phase 3 option or try phase 4)</w:t>
            </w:r>
          </w:p>
          <w:p w:rsidR="000E3757" w:rsidRPr="000E3757" w:rsidRDefault="000E3757" w:rsidP="000B5663">
            <w:pPr>
              <w:jc w:val="center"/>
              <w:rPr>
                <w:sz w:val="16"/>
                <w:szCs w:val="16"/>
              </w:rPr>
            </w:pPr>
            <w:r w:rsidRPr="000E3757">
              <w:rPr>
                <w:sz w:val="16"/>
                <w:szCs w:val="16"/>
              </w:rPr>
              <w:t>Sentence substitution</w:t>
            </w:r>
          </w:p>
          <w:p w:rsidR="000B5663" w:rsidRPr="001517FD" w:rsidRDefault="00BF579C" w:rsidP="000B5663">
            <w:pPr>
              <w:jc w:val="center"/>
              <w:rPr>
                <w:sz w:val="16"/>
                <w:szCs w:val="16"/>
              </w:rPr>
            </w:pPr>
            <w:hyperlink r:id="rId6" w:history="1">
              <w:r w:rsidR="000B5663" w:rsidRPr="001517FD">
                <w:rPr>
                  <w:rStyle w:val="Hyperlink"/>
                  <w:sz w:val="16"/>
                  <w:szCs w:val="16"/>
                </w:rPr>
                <w:t>www.topmarks.com</w:t>
              </w:r>
            </w:hyperlink>
          </w:p>
          <w:p w:rsidR="00F7144A" w:rsidRDefault="000B5663" w:rsidP="000B5663">
            <w:pPr>
              <w:jc w:val="center"/>
              <w:rPr>
                <w:sz w:val="16"/>
                <w:szCs w:val="16"/>
              </w:rPr>
            </w:pPr>
            <w:r w:rsidRPr="001517FD">
              <w:rPr>
                <w:sz w:val="16"/>
                <w:szCs w:val="16"/>
              </w:rPr>
              <w:t>for maths games</w:t>
            </w:r>
          </w:p>
          <w:p w:rsidR="000E3757" w:rsidRPr="00C51373" w:rsidRDefault="000E3757" w:rsidP="000B5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lots of maths games have browse</w:t>
            </w:r>
          </w:p>
        </w:tc>
        <w:tc>
          <w:tcPr>
            <w:tcW w:w="2313" w:type="dxa"/>
          </w:tcPr>
          <w:p w:rsidR="000B5663" w:rsidRDefault="000B5663" w:rsidP="000B5663">
            <w:pPr>
              <w:jc w:val="center"/>
              <w:rPr>
                <w:b/>
              </w:rPr>
            </w:pPr>
            <w:r w:rsidRPr="00292891">
              <w:rPr>
                <w:b/>
                <w:sz w:val="20"/>
                <w:szCs w:val="20"/>
              </w:rPr>
              <w:t>Write Miss Bartlett a postcard or letter and tell her what you have been up too?</w:t>
            </w:r>
          </w:p>
          <w:p w:rsidR="00F7144A" w:rsidRPr="00C51373" w:rsidRDefault="000B5663" w:rsidP="000B5663">
            <w:pPr>
              <w:jc w:val="center"/>
              <w:rPr>
                <w:sz w:val="16"/>
                <w:szCs w:val="16"/>
              </w:rPr>
            </w:pPr>
            <w:r w:rsidRPr="00292891">
              <w:rPr>
                <w:sz w:val="16"/>
                <w:szCs w:val="16"/>
              </w:rPr>
              <w:t xml:space="preserve">(Preschool – this is a mark making activity </w:t>
            </w:r>
            <w:r>
              <w:rPr>
                <w:sz w:val="16"/>
                <w:szCs w:val="16"/>
              </w:rPr>
              <w:t>they will not be</w:t>
            </w:r>
            <w:r w:rsidRPr="00292891">
              <w:rPr>
                <w:sz w:val="16"/>
                <w:szCs w:val="16"/>
              </w:rPr>
              <w:t xml:space="preserve"> writing</w:t>
            </w:r>
            <w:r>
              <w:rPr>
                <w:sz w:val="16"/>
                <w:szCs w:val="16"/>
              </w:rPr>
              <w:t xml:space="preserve"> words other than perhaps their name,</w:t>
            </w:r>
            <w:r w:rsidRPr="00292891">
              <w:rPr>
                <w:sz w:val="16"/>
                <w:szCs w:val="16"/>
              </w:rPr>
              <w:t xml:space="preserve"> but </w:t>
            </w:r>
            <w:r>
              <w:rPr>
                <w:sz w:val="16"/>
                <w:szCs w:val="16"/>
              </w:rPr>
              <w:t xml:space="preserve">do </w:t>
            </w:r>
            <w:r w:rsidRPr="00292891">
              <w:rPr>
                <w:sz w:val="16"/>
                <w:szCs w:val="16"/>
              </w:rPr>
              <w:t>get them to tell you what they have written.)</w:t>
            </w:r>
          </w:p>
        </w:tc>
        <w:tc>
          <w:tcPr>
            <w:tcW w:w="2316" w:type="dxa"/>
          </w:tcPr>
          <w:p w:rsidR="000B5663" w:rsidRDefault="000B5663" w:rsidP="000B5663">
            <w:pPr>
              <w:jc w:val="center"/>
            </w:pPr>
            <w:r w:rsidRPr="000B5663">
              <w:rPr>
                <w:b/>
                <w:sz w:val="20"/>
                <w:szCs w:val="20"/>
              </w:rPr>
              <w:t>Make a healthy balanced lunch</w:t>
            </w:r>
            <w:r>
              <w:rPr>
                <w:b/>
                <w:sz w:val="20"/>
                <w:szCs w:val="20"/>
              </w:rPr>
              <w:t xml:space="preserve"> for yourself or someone </w:t>
            </w:r>
          </w:p>
          <w:p w:rsidR="00F7144A" w:rsidRPr="000B5663" w:rsidRDefault="000B5663" w:rsidP="000B5663">
            <w:pPr>
              <w:jc w:val="center"/>
              <w:rPr>
                <w:sz w:val="16"/>
                <w:szCs w:val="16"/>
              </w:rPr>
            </w:pPr>
            <w:r w:rsidRPr="00603E39">
              <w:rPr>
                <w:sz w:val="16"/>
                <w:szCs w:val="16"/>
              </w:rPr>
              <w:t xml:space="preserve">Talk about where the food comes from and </w:t>
            </w:r>
            <w:r>
              <w:rPr>
                <w:sz w:val="16"/>
                <w:szCs w:val="16"/>
              </w:rPr>
              <w:t xml:space="preserve">why it is a healthy balanced lunch.  </w:t>
            </w:r>
            <w:r w:rsidRPr="00603E39">
              <w:rPr>
                <w:sz w:val="16"/>
                <w:szCs w:val="16"/>
              </w:rPr>
              <w:t>(please note we don’t use the terms good and bad we use balanced and healthy and treats)</w:t>
            </w:r>
          </w:p>
        </w:tc>
        <w:tc>
          <w:tcPr>
            <w:tcW w:w="2315" w:type="dxa"/>
          </w:tcPr>
          <w:p w:rsidR="00F7144A" w:rsidRPr="000B5663" w:rsidRDefault="00DA19B4" w:rsidP="00DA19B4">
            <w:pPr>
              <w:jc w:val="center"/>
              <w:rPr>
                <w:b/>
                <w:sz w:val="20"/>
                <w:szCs w:val="20"/>
              </w:rPr>
            </w:pPr>
            <w:r w:rsidRPr="000B5663">
              <w:rPr>
                <w:b/>
                <w:sz w:val="20"/>
                <w:szCs w:val="20"/>
              </w:rPr>
              <w:t>Make a fort or den (inside or outside)</w:t>
            </w:r>
          </w:p>
          <w:p w:rsidR="00DA19B4" w:rsidRPr="00DA19B4" w:rsidRDefault="00DA19B4" w:rsidP="00DA19B4">
            <w:pPr>
              <w:jc w:val="center"/>
              <w:rPr>
                <w:sz w:val="16"/>
                <w:szCs w:val="16"/>
              </w:rPr>
            </w:pPr>
            <w:r w:rsidRPr="00DA19B4">
              <w:rPr>
                <w:sz w:val="16"/>
                <w:szCs w:val="16"/>
              </w:rPr>
              <w:t>Let your child lead this and tell you what to do, support them to problem solve when things go wrong.</w:t>
            </w:r>
          </w:p>
          <w:p w:rsidR="00DA19B4" w:rsidRPr="00DA19B4" w:rsidRDefault="00DA19B4" w:rsidP="00DA19B4">
            <w:pPr>
              <w:jc w:val="center"/>
              <w:rPr>
                <w:sz w:val="16"/>
                <w:szCs w:val="16"/>
              </w:rPr>
            </w:pPr>
          </w:p>
          <w:p w:rsidR="00DA19B4" w:rsidRPr="00DA19B4" w:rsidRDefault="00DA19B4" w:rsidP="00DA19B4">
            <w:pPr>
              <w:jc w:val="center"/>
              <w:rPr>
                <w:sz w:val="16"/>
                <w:szCs w:val="16"/>
              </w:rPr>
            </w:pPr>
            <w:r w:rsidRPr="00DA19B4">
              <w:rPr>
                <w:sz w:val="16"/>
                <w:szCs w:val="16"/>
              </w:rPr>
              <w:t>How can we fix this? What could we do?</w:t>
            </w:r>
          </w:p>
          <w:p w:rsidR="00DA19B4" w:rsidRDefault="00DA19B4"/>
        </w:tc>
        <w:tc>
          <w:tcPr>
            <w:tcW w:w="2315" w:type="dxa"/>
          </w:tcPr>
          <w:p w:rsidR="00F7144A" w:rsidRDefault="00F7144A" w:rsidP="00C51373">
            <w:pPr>
              <w:jc w:val="center"/>
              <w:rPr>
                <w:sz w:val="16"/>
                <w:szCs w:val="16"/>
              </w:rPr>
            </w:pPr>
            <w:r w:rsidRPr="000B5663">
              <w:rPr>
                <w:b/>
                <w:sz w:val="20"/>
                <w:szCs w:val="20"/>
              </w:rPr>
              <w:t>Make some music</w:t>
            </w:r>
            <w:r>
              <w:t xml:space="preserve"> </w:t>
            </w:r>
            <w:r w:rsidR="00C51373" w:rsidRPr="00C51373">
              <w:rPr>
                <w:sz w:val="16"/>
                <w:szCs w:val="16"/>
              </w:rPr>
              <w:t>(</w:t>
            </w:r>
            <w:r w:rsidRPr="00C51373">
              <w:rPr>
                <w:sz w:val="16"/>
                <w:szCs w:val="16"/>
              </w:rPr>
              <w:t>if you don’t have any instruments use pots/pans, boxes be inventive</w:t>
            </w:r>
            <w:r w:rsidR="00C51373" w:rsidRPr="00C51373">
              <w:rPr>
                <w:sz w:val="16"/>
                <w:szCs w:val="16"/>
              </w:rPr>
              <w:t>)</w:t>
            </w:r>
          </w:p>
          <w:p w:rsidR="00C51373" w:rsidRDefault="00C51373" w:rsidP="00C51373">
            <w:pPr>
              <w:jc w:val="center"/>
              <w:rPr>
                <w:sz w:val="16"/>
                <w:szCs w:val="16"/>
              </w:rPr>
            </w:pPr>
          </w:p>
          <w:p w:rsidR="00C51373" w:rsidRDefault="00C51373" w:rsidP="00C51373">
            <w:pPr>
              <w:jc w:val="center"/>
            </w:pPr>
            <w:r>
              <w:rPr>
                <w:sz w:val="16"/>
                <w:szCs w:val="16"/>
              </w:rPr>
              <w:t>Tap out a beat can they copy you?</w:t>
            </w:r>
          </w:p>
        </w:tc>
        <w:tc>
          <w:tcPr>
            <w:tcW w:w="2317" w:type="dxa"/>
          </w:tcPr>
          <w:p w:rsidR="00F7144A" w:rsidRPr="000B5663" w:rsidRDefault="00C51373" w:rsidP="00C51373">
            <w:pPr>
              <w:jc w:val="center"/>
              <w:rPr>
                <w:b/>
                <w:sz w:val="20"/>
                <w:szCs w:val="20"/>
              </w:rPr>
            </w:pPr>
            <w:r w:rsidRPr="000B5663">
              <w:rPr>
                <w:b/>
                <w:sz w:val="20"/>
                <w:szCs w:val="20"/>
              </w:rPr>
              <w:t>Play I spy</w:t>
            </w:r>
          </w:p>
          <w:p w:rsidR="00C51373" w:rsidRDefault="00C51373" w:rsidP="00C51373">
            <w:pPr>
              <w:jc w:val="center"/>
              <w:rPr>
                <w:sz w:val="16"/>
                <w:szCs w:val="16"/>
              </w:rPr>
            </w:pPr>
            <w:r w:rsidRPr="00C51373">
              <w:rPr>
                <w:sz w:val="16"/>
                <w:szCs w:val="16"/>
              </w:rPr>
              <w:t>Use phonic sound</w:t>
            </w:r>
            <w:r>
              <w:rPr>
                <w:sz w:val="16"/>
                <w:szCs w:val="16"/>
              </w:rPr>
              <w:t>s</w:t>
            </w:r>
          </w:p>
          <w:p w:rsidR="00C51373" w:rsidRPr="00C51373" w:rsidRDefault="00C51373" w:rsidP="00C51373">
            <w:pPr>
              <w:jc w:val="center"/>
              <w:rPr>
                <w:sz w:val="16"/>
                <w:szCs w:val="16"/>
              </w:rPr>
            </w:pPr>
          </w:p>
          <w:p w:rsidR="00C51373" w:rsidRPr="00C51373" w:rsidRDefault="00C51373" w:rsidP="00C51373">
            <w:pPr>
              <w:jc w:val="center"/>
              <w:rPr>
                <w:sz w:val="16"/>
                <w:szCs w:val="16"/>
              </w:rPr>
            </w:pPr>
            <w:r w:rsidRPr="00C51373">
              <w:rPr>
                <w:sz w:val="16"/>
                <w:szCs w:val="16"/>
              </w:rPr>
              <w:t xml:space="preserve">Move on to letter names this may be harder </w:t>
            </w:r>
          </w:p>
          <w:p w:rsidR="00C51373" w:rsidRPr="00C51373" w:rsidRDefault="00C51373" w:rsidP="00C51373">
            <w:pPr>
              <w:jc w:val="center"/>
              <w:rPr>
                <w:sz w:val="16"/>
                <w:szCs w:val="16"/>
              </w:rPr>
            </w:pPr>
          </w:p>
          <w:p w:rsidR="00C51373" w:rsidRPr="00C51373" w:rsidRDefault="00C51373" w:rsidP="00C51373">
            <w:pPr>
              <w:jc w:val="center"/>
              <w:rPr>
                <w:b/>
              </w:rPr>
            </w:pPr>
            <w:r w:rsidRPr="00C51373">
              <w:rPr>
                <w:sz w:val="16"/>
                <w:szCs w:val="16"/>
              </w:rPr>
              <w:t>Use things that start with sounds starting with ‘s’ ‘a’ ‘t’ ‘p’ ‘</w:t>
            </w:r>
            <w:proofErr w:type="spellStart"/>
            <w:r w:rsidRPr="00C51373">
              <w:rPr>
                <w:sz w:val="16"/>
                <w:szCs w:val="16"/>
              </w:rPr>
              <w:t>i</w:t>
            </w:r>
            <w:proofErr w:type="spellEnd"/>
            <w:r w:rsidRPr="00C51373">
              <w:rPr>
                <w:sz w:val="16"/>
                <w:szCs w:val="16"/>
              </w:rPr>
              <w:t>’ ‘n’</w:t>
            </w:r>
          </w:p>
        </w:tc>
      </w:tr>
      <w:tr w:rsidR="00292891" w:rsidTr="000B5663">
        <w:tc>
          <w:tcPr>
            <w:tcW w:w="2372" w:type="dxa"/>
          </w:tcPr>
          <w:p w:rsidR="00DA19B4" w:rsidRPr="000B5663" w:rsidRDefault="00DA19B4" w:rsidP="009032A2">
            <w:pPr>
              <w:jc w:val="center"/>
              <w:rPr>
                <w:b/>
                <w:sz w:val="20"/>
                <w:szCs w:val="20"/>
              </w:rPr>
            </w:pPr>
            <w:r w:rsidRPr="000B5663">
              <w:rPr>
                <w:b/>
                <w:sz w:val="20"/>
                <w:szCs w:val="20"/>
              </w:rPr>
              <w:t>Shadow puppets</w:t>
            </w:r>
          </w:p>
          <w:p w:rsidR="00DA19B4" w:rsidRPr="000B5663" w:rsidRDefault="00DA19B4" w:rsidP="009032A2">
            <w:pPr>
              <w:jc w:val="center"/>
              <w:rPr>
                <w:b/>
                <w:sz w:val="20"/>
                <w:szCs w:val="20"/>
              </w:rPr>
            </w:pPr>
            <w:r w:rsidRPr="000B5663">
              <w:rPr>
                <w:b/>
                <w:sz w:val="20"/>
                <w:szCs w:val="20"/>
              </w:rPr>
              <w:t>Make shadow puppets on a wall ins</w:t>
            </w:r>
            <w:r w:rsidR="00603E39" w:rsidRPr="000B5663">
              <w:rPr>
                <w:b/>
                <w:sz w:val="20"/>
                <w:szCs w:val="20"/>
              </w:rPr>
              <w:t>id</w:t>
            </w:r>
            <w:r w:rsidRPr="000B5663">
              <w:rPr>
                <w:b/>
                <w:sz w:val="20"/>
                <w:szCs w:val="20"/>
              </w:rPr>
              <w:t>e or out</w:t>
            </w:r>
          </w:p>
          <w:p w:rsidR="00DA19B4" w:rsidRPr="000B5663" w:rsidRDefault="00DA19B4" w:rsidP="009032A2">
            <w:pPr>
              <w:jc w:val="center"/>
              <w:rPr>
                <w:b/>
                <w:sz w:val="20"/>
                <w:szCs w:val="20"/>
              </w:rPr>
            </w:pPr>
          </w:p>
          <w:p w:rsidR="00DA19B4" w:rsidRPr="000B5663" w:rsidRDefault="00DA19B4" w:rsidP="009032A2">
            <w:pPr>
              <w:jc w:val="center"/>
              <w:rPr>
                <w:sz w:val="16"/>
                <w:szCs w:val="16"/>
              </w:rPr>
            </w:pPr>
            <w:r w:rsidRPr="000B5663">
              <w:rPr>
                <w:sz w:val="16"/>
                <w:szCs w:val="16"/>
              </w:rPr>
              <w:t>Tell a story</w:t>
            </w:r>
            <w:r w:rsidR="000B5663">
              <w:rPr>
                <w:sz w:val="16"/>
                <w:szCs w:val="16"/>
              </w:rPr>
              <w:t>, make noises for your characters</w:t>
            </w:r>
          </w:p>
        </w:tc>
        <w:tc>
          <w:tcPr>
            <w:tcW w:w="2313" w:type="dxa"/>
          </w:tcPr>
          <w:p w:rsidR="000B5663" w:rsidRPr="000B5663" w:rsidRDefault="000B5663" w:rsidP="000B5663">
            <w:pPr>
              <w:jc w:val="center"/>
              <w:rPr>
                <w:b/>
                <w:sz w:val="20"/>
                <w:szCs w:val="20"/>
              </w:rPr>
            </w:pPr>
            <w:r w:rsidRPr="000B5663">
              <w:rPr>
                <w:b/>
                <w:sz w:val="20"/>
                <w:szCs w:val="20"/>
              </w:rPr>
              <w:t>Sing some nursery songs and make up actions</w:t>
            </w:r>
          </w:p>
          <w:p w:rsidR="000B5663" w:rsidRDefault="000B5663" w:rsidP="000B5663">
            <w:pPr>
              <w:jc w:val="center"/>
              <w:rPr>
                <w:b/>
              </w:rPr>
            </w:pPr>
          </w:p>
          <w:p w:rsidR="000B5663" w:rsidRDefault="000B5663" w:rsidP="000B5663">
            <w:pPr>
              <w:jc w:val="center"/>
              <w:rPr>
                <w:sz w:val="16"/>
                <w:szCs w:val="16"/>
              </w:rPr>
            </w:pPr>
            <w:r w:rsidRPr="00BC3197">
              <w:rPr>
                <w:sz w:val="16"/>
                <w:szCs w:val="16"/>
              </w:rPr>
              <w:t>Action song ideas sheet attach</w:t>
            </w:r>
          </w:p>
          <w:p w:rsidR="00603E39" w:rsidRPr="00603E39" w:rsidRDefault="00603E39" w:rsidP="0060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0B5663" w:rsidRPr="000B5663" w:rsidRDefault="000B5663" w:rsidP="000B5663">
            <w:pPr>
              <w:jc w:val="center"/>
              <w:rPr>
                <w:b/>
                <w:sz w:val="20"/>
                <w:szCs w:val="20"/>
              </w:rPr>
            </w:pPr>
            <w:r w:rsidRPr="000B5663">
              <w:rPr>
                <w:b/>
                <w:sz w:val="20"/>
                <w:szCs w:val="20"/>
              </w:rPr>
              <w:t>Spot signs of Spring in the garden.</w:t>
            </w:r>
          </w:p>
          <w:p w:rsidR="000B5663" w:rsidRPr="001B186F" w:rsidRDefault="000B5663" w:rsidP="000B5663">
            <w:pPr>
              <w:jc w:val="center"/>
              <w:rPr>
                <w:sz w:val="16"/>
                <w:szCs w:val="16"/>
              </w:rPr>
            </w:pPr>
            <w:r w:rsidRPr="001B186F">
              <w:rPr>
                <w:sz w:val="16"/>
                <w:szCs w:val="16"/>
              </w:rPr>
              <w:t>How do we know its Spring?</w:t>
            </w:r>
          </w:p>
          <w:p w:rsidR="000B5663" w:rsidRPr="001B186F" w:rsidRDefault="000B5663" w:rsidP="000B5663">
            <w:pPr>
              <w:jc w:val="center"/>
              <w:rPr>
                <w:sz w:val="16"/>
                <w:szCs w:val="16"/>
              </w:rPr>
            </w:pPr>
            <w:r w:rsidRPr="001B186F">
              <w:rPr>
                <w:sz w:val="16"/>
                <w:szCs w:val="16"/>
              </w:rPr>
              <w:t>Talk about colours, size.</w:t>
            </w:r>
          </w:p>
          <w:p w:rsidR="000B5663" w:rsidRDefault="000B5663" w:rsidP="000B5663">
            <w:pPr>
              <w:jc w:val="center"/>
            </w:pPr>
            <w:r w:rsidRPr="00C51373">
              <w:rPr>
                <w:sz w:val="16"/>
                <w:szCs w:val="16"/>
              </w:rPr>
              <w:t>Write down what you saw.</w:t>
            </w:r>
          </w:p>
          <w:p w:rsidR="00F8735B" w:rsidRDefault="00F8735B" w:rsidP="001517FD">
            <w:pPr>
              <w:jc w:val="center"/>
            </w:pPr>
          </w:p>
        </w:tc>
        <w:tc>
          <w:tcPr>
            <w:tcW w:w="2315" w:type="dxa"/>
          </w:tcPr>
          <w:p w:rsidR="00F7144A" w:rsidRPr="000B5663" w:rsidRDefault="000F58E3" w:rsidP="000F58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B5663">
              <w:rPr>
                <w:b/>
                <w:sz w:val="20"/>
                <w:szCs w:val="20"/>
              </w:rPr>
              <w:t>Lets</w:t>
            </w:r>
            <w:proofErr w:type="spellEnd"/>
            <w:r w:rsidRPr="000B5663">
              <w:rPr>
                <w:b/>
                <w:sz w:val="20"/>
                <w:szCs w:val="20"/>
              </w:rPr>
              <w:t xml:space="preserve"> Dance</w:t>
            </w:r>
          </w:p>
          <w:p w:rsidR="000F58E3" w:rsidRPr="000B5663" w:rsidRDefault="000F58E3" w:rsidP="000F58E3">
            <w:pPr>
              <w:jc w:val="center"/>
              <w:rPr>
                <w:sz w:val="20"/>
                <w:szCs w:val="20"/>
              </w:rPr>
            </w:pPr>
          </w:p>
          <w:p w:rsidR="000F58E3" w:rsidRPr="000B5663" w:rsidRDefault="000F58E3" w:rsidP="000F58E3">
            <w:pPr>
              <w:jc w:val="center"/>
              <w:rPr>
                <w:sz w:val="16"/>
                <w:szCs w:val="16"/>
              </w:rPr>
            </w:pPr>
            <w:r w:rsidRPr="000B5663">
              <w:rPr>
                <w:sz w:val="16"/>
                <w:szCs w:val="16"/>
              </w:rPr>
              <w:t>Activity ideas sheet attached</w:t>
            </w:r>
          </w:p>
        </w:tc>
        <w:tc>
          <w:tcPr>
            <w:tcW w:w="2315" w:type="dxa"/>
          </w:tcPr>
          <w:p w:rsidR="00F7144A" w:rsidRPr="00F8735B" w:rsidRDefault="00F8735B" w:rsidP="00F8735B">
            <w:pPr>
              <w:jc w:val="center"/>
              <w:rPr>
                <w:b/>
              </w:rPr>
            </w:pPr>
            <w:r w:rsidRPr="00F8735B">
              <w:rPr>
                <w:b/>
              </w:rPr>
              <w:t>Maths activity</w:t>
            </w:r>
          </w:p>
          <w:p w:rsidR="00F8735B" w:rsidRDefault="00F8735B" w:rsidP="00F8735B">
            <w:pPr>
              <w:jc w:val="center"/>
            </w:pPr>
          </w:p>
          <w:p w:rsidR="00F8735B" w:rsidRPr="00F8735B" w:rsidRDefault="00F8735B" w:rsidP="00F8735B">
            <w:pPr>
              <w:jc w:val="center"/>
              <w:rPr>
                <w:sz w:val="16"/>
                <w:szCs w:val="16"/>
              </w:rPr>
            </w:pPr>
            <w:r w:rsidRPr="00F8735B">
              <w:rPr>
                <w:sz w:val="16"/>
                <w:szCs w:val="16"/>
              </w:rPr>
              <w:t>Choose one from the attached sheets.</w:t>
            </w:r>
          </w:p>
        </w:tc>
        <w:tc>
          <w:tcPr>
            <w:tcW w:w="2317" w:type="dxa"/>
          </w:tcPr>
          <w:p w:rsidR="00F7144A" w:rsidRPr="000B5663" w:rsidRDefault="00DE0666" w:rsidP="00DE0666">
            <w:pPr>
              <w:jc w:val="center"/>
              <w:rPr>
                <w:b/>
                <w:sz w:val="20"/>
                <w:szCs w:val="20"/>
              </w:rPr>
            </w:pPr>
            <w:r w:rsidRPr="000B5663">
              <w:rPr>
                <w:b/>
                <w:sz w:val="20"/>
                <w:szCs w:val="20"/>
              </w:rPr>
              <w:t>Play a board game</w:t>
            </w:r>
          </w:p>
        </w:tc>
      </w:tr>
      <w:tr w:rsidR="00292891" w:rsidTr="000B5663">
        <w:tc>
          <w:tcPr>
            <w:tcW w:w="2372" w:type="dxa"/>
          </w:tcPr>
          <w:p w:rsidR="00F7144A" w:rsidRDefault="00DE0666" w:rsidP="00DE0666">
            <w:pPr>
              <w:jc w:val="center"/>
              <w:rPr>
                <w:b/>
              </w:rPr>
            </w:pPr>
            <w:r w:rsidRPr="00DE0666">
              <w:rPr>
                <w:b/>
              </w:rPr>
              <w:t>Play snap</w:t>
            </w:r>
          </w:p>
          <w:p w:rsidR="00DE0666" w:rsidRDefault="00DE0666" w:rsidP="00DE0666">
            <w:pPr>
              <w:jc w:val="center"/>
              <w:rPr>
                <w:b/>
              </w:rPr>
            </w:pPr>
          </w:p>
          <w:p w:rsidR="00DE0666" w:rsidRPr="00DE0666" w:rsidRDefault="00DE0666" w:rsidP="00DE0666">
            <w:pPr>
              <w:jc w:val="center"/>
              <w:rPr>
                <w:sz w:val="16"/>
                <w:szCs w:val="16"/>
              </w:rPr>
            </w:pPr>
            <w:r w:rsidRPr="00DE0666">
              <w:rPr>
                <w:sz w:val="16"/>
                <w:szCs w:val="16"/>
              </w:rPr>
              <w:t>You can use playing cards if you have no children specific card games for this</w:t>
            </w:r>
          </w:p>
        </w:tc>
        <w:tc>
          <w:tcPr>
            <w:tcW w:w="2313" w:type="dxa"/>
          </w:tcPr>
          <w:p w:rsidR="00C44546" w:rsidRDefault="00C44546" w:rsidP="00C44546">
            <w:pPr>
              <w:jc w:val="center"/>
              <w:rPr>
                <w:b/>
                <w:sz w:val="20"/>
                <w:szCs w:val="20"/>
              </w:rPr>
            </w:pPr>
            <w:r w:rsidRPr="000B5663">
              <w:rPr>
                <w:b/>
                <w:sz w:val="20"/>
                <w:szCs w:val="20"/>
              </w:rPr>
              <w:t>Have a listening moment.</w:t>
            </w:r>
          </w:p>
          <w:p w:rsidR="00C44546" w:rsidRPr="000B5663" w:rsidRDefault="00C44546" w:rsidP="00C44546">
            <w:pPr>
              <w:jc w:val="center"/>
              <w:rPr>
                <w:b/>
                <w:sz w:val="20"/>
                <w:szCs w:val="20"/>
              </w:rPr>
            </w:pPr>
          </w:p>
          <w:p w:rsidR="00C44546" w:rsidRPr="00C44546" w:rsidRDefault="00C44546" w:rsidP="00C44546">
            <w:pPr>
              <w:jc w:val="center"/>
              <w:rPr>
                <w:sz w:val="16"/>
                <w:szCs w:val="16"/>
              </w:rPr>
            </w:pPr>
            <w:r w:rsidRPr="00E607B9">
              <w:rPr>
                <w:sz w:val="16"/>
                <w:szCs w:val="16"/>
              </w:rPr>
              <w:t>Lie down in the house/garden what do you here? Is it loud or quiet? Close or far away?</w:t>
            </w:r>
          </w:p>
        </w:tc>
        <w:tc>
          <w:tcPr>
            <w:tcW w:w="2316" w:type="dxa"/>
          </w:tcPr>
          <w:p w:rsidR="00F7144A" w:rsidRDefault="00DE0666" w:rsidP="00DE0666">
            <w:pPr>
              <w:jc w:val="center"/>
              <w:rPr>
                <w:b/>
              </w:rPr>
            </w:pPr>
            <w:r w:rsidRPr="00DE0666">
              <w:rPr>
                <w:b/>
              </w:rPr>
              <w:t>Play pairs</w:t>
            </w:r>
          </w:p>
          <w:p w:rsidR="00DE0666" w:rsidRDefault="00DE0666" w:rsidP="00DE0666">
            <w:pPr>
              <w:jc w:val="center"/>
              <w:rPr>
                <w:b/>
              </w:rPr>
            </w:pPr>
          </w:p>
          <w:p w:rsidR="00DE0666" w:rsidRPr="00DE0666" w:rsidRDefault="00DE0666" w:rsidP="00DE0666">
            <w:pPr>
              <w:jc w:val="center"/>
            </w:pPr>
            <w:r w:rsidRPr="00DE0666">
              <w:rPr>
                <w:sz w:val="16"/>
                <w:szCs w:val="16"/>
              </w:rPr>
              <w:t>You can use playing cards if you have no children specific card games for this</w:t>
            </w:r>
          </w:p>
        </w:tc>
        <w:tc>
          <w:tcPr>
            <w:tcW w:w="2315" w:type="dxa"/>
          </w:tcPr>
          <w:p w:rsidR="000B5663" w:rsidRDefault="000B5663" w:rsidP="006F1145">
            <w:pPr>
              <w:jc w:val="center"/>
            </w:pPr>
            <w:r w:rsidRPr="000B5663">
              <w:rPr>
                <w:b/>
              </w:rPr>
              <w:t>Make a magic potion (inside or outside)</w:t>
            </w:r>
            <w:bookmarkStart w:id="0" w:name="_GoBack"/>
            <w:bookmarkEnd w:id="0"/>
          </w:p>
          <w:p w:rsidR="000B5663" w:rsidRPr="000B5663" w:rsidRDefault="000B5663" w:rsidP="000B5663">
            <w:pPr>
              <w:jc w:val="center"/>
              <w:rPr>
                <w:sz w:val="16"/>
                <w:szCs w:val="16"/>
              </w:rPr>
            </w:pPr>
            <w:r w:rsidRPr="000B5663">
              <w:rPr>
                <w:sz w:val="16"/>
                <w:szCs w:val="16"/>
              </w:rPr>
              <w:t xml:space="preserve">Write your ingredients, talk about what it does, </w:t>
            </w:r>
            <w:proofErr w:type="spellStart"/>
            <w:r w:rsidRPr="000B5663">
              <w:rPr>
                <w:sz w:val="16"/>
                <w:szCs w:val="16"/>
              </w:rPr>
              <w:t>whats</w:t>
            </w:r>
            <w:proofErr w:type="spellEnd"/>
            <w:r w:rsidRPr="000B5663">
              <w:rPr>
                <w:sz w:val="16"/>
                <w:szCs w:val="16"/>
              </w:rPr>
              <w:t xml:space="preserve"> the magic word?</w:t>
            </w:r>
          </w:p>
          <w:p w:rsidR="000B5663" w:rsidRDefault="000B5663"/>
        </w:tc>
        <w:tc>
          <w:tcPr>
            <w:tcW w:w="2315" w:type="dxa"/>
          </w:tcPr>
          <w:p w:rsidR="00C44546" w:rsidRDefault="00C44546" w:rsidP="00C44546">
            <w:pPr>
              <w:jc w:val="center"/>
              <w:rPr>
                <w:b/>
              </w:rPr>
            </w:pPr>
            <w:r w:rsidRPr="000B5663">
              <w:rPr>
                <w:b/>
              </w:rPr>
              <w:lastRenderedPageBreak/>
              <w:t>Junk Model</w:t>
            </w:r>
          </w:p>
          <w:p w:rsidR="00C44546" w:rsidRDefault="00C44546" w:rsidP="00C44546">
            <w:pPr>
              <w:jc w:val="center"/>
              <w:rPr>
                <w:b/>
              </w:rPr>
            </w:pPr>
          </w:p>
          <w:p w:rsidR="00F7144A" w:rsidRDefault="00C44546" w:rsidP="00C44546">
            <w:r>
              <w:rPr>
                <w:sz w:val="16"/>
                <w:szCs w:val="16"/>
              </w:rPr>
              <w:t xml:space="preserve">You will need boxes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 xml:space="preserve"> from recycling. </w:t>
            </w:r>
            <w:r w:rsidRPr="00C44546">
              <w:rPr>
                <w:sz w:val="16"/>
                <w:szCs w:val="16"/>
              </w:rPr>
              <w:t xml:space="preserve">Challenge them </w:t>
            </w:r>
            <w:r>
              <w:rPr>
                <w:sz w:val="16"/>
                <w:szCs w:val="16"/>
              </w:rPr>
              <w:t>to make something out of the recycling…what is it? How does it work?</w:t>
            </w:r>
          </w:p>
        </w:tc>
        <w:tc>
          <w:tcPr>
            <w:tcW w:w="2317" w:type="dxa"/>
          </w:tcPr>
          <w:p w:rsidR="00C44546" w:rsidRPr="00F8735B" w:rsidRDefault="00C44546" w:rsidP="00C44546">
            <w:pPr>
              <w:jc w:val="center"/>
              <w:rPr>
                <w:b/>
              </w:rPr>
            </w:pPr>
            <w:r w:rsidRPr="00F8735B">
              <w:rPr>
                <w:b/>
              </w:rPr>
              <w:t>Maths activity</w:t>
            </w:r>
          </w:p>
          <w:p w:rsidR="00C44546" w:rsidRDefault="00C44546" w:rsidP="00C44546">
            <w:pPr>
              <w:jc w:val="center"/>
            </w:pPr>
          </w:p>
          <w:p w:rsidR="00F7144A" w:rsidRDefault="00C44546" w:rsidP="00C44546">
            <w:pPr>
              <w:jc w:val="center"/>
            </w:pPr>
            <w:r w:rsidRPr="00F8735B">
              <w:rPr>
                <w:sz w:val="16"/>
                <w:szCs w:val="16"/>
              </w:rPr>
              <w:t>Choose one from the attached sheets.</w:t>
            </w:r>
          </w:p>
        </w:tc>
      </w:tr>
    </w:tbl>
    <w:p w:rsidR="00F7144A" w:rsidRDefault="00F7144A"/>
    <w:sectPr w:rsidR="00F7144A" w:rsidSect="00F714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4A"/>
    <w:rsid w:val="000B5663"/>
    <w:rsid w:val="000E3757"/>
    <w:rsid w:val="000F58E3"/>
    <w:rsid w:val="001517FD"/>
    <w:rsid w:val="001B186F"/>
    <w:rsid w:val="00292891"/>
    <w:rsid w:val="003014FD"/>
    <w:rsid w:val="0041050F"/>
    <w:rsid w:val="00586D7A"/>
    <w:rsid w:val="00603E39"/>
    <w:rsid w:val="006F1145"/>
    <w:rsid w:val="007104C0"/>
    <w:rsid w:val="007A4F3E"/>
    <w:rsid w:val="009032A2"/>
    <w:rsid w:val="00BB72DC"/>
    <w:rsid w:val="00BC3197"/>
    <w:rsid w:val="00BF579C"/>
    <w:rsid w:val="00C44546"/>
    <w:rsid w:val="00C51373"/>
    <w:rsid w:val="00DA19B4"/>
    <w:rsid w:val="00DE0666"/>
    <w:rsid w:val="00E607B9"/>
    <w:rsid w:val="00F7144A"/>
    <w:rsid w:val="00F8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3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3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pmarks.com" TargetMode="External"/><Relationship Id="rId5" Type="http://schemas.openxmlformats.org/officeDocument/2006/relationships/hyperlink" Target="http://www.phonicspl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 Bartlett</cp:lastModifiedBy>
  <cp:revision>13</cp:revision>
  <cp:lastPrinted>2020-03-17T07:25:00Z</cp:lastPrinted>
  <dcterms:created xsi:type="dcterms:W3CDTF">2020-03-14T10:19:00Z</dcterms:created>
  <dcterms:modified xsi:type="dcterms:W3CDTF">2020-03-17T07:37:00Z</dcterms:modified>
</cp:coreProperties>
</file>