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150E22F2" w:rsidR="00262114" w:rsidRDefault="004029AD" w:rsidP="00A33F73">
      <w:pPr>
        <w:spacing w:after="240"/>
        <w:rPr>
          <w:rFonts w:ascii="Arial" w:hAnsi="Arial" w:cs="Arial"/>
          <w:b/>
          <w:noProof/>
          <w:color w:val="104F75"/>
          <w:sz w:val="36"/>
          <w:szCs w:val="36"/>
          <w:lang w:eastAsia="en-GB"/>
        </w:rPr>
      </w:pPr>
      <w:r w:rsidRPr="004029AD">
        <w:rPr>
          <w:rFonts w:ascii="Arial" w:hAnsi="Arial" w:cs="Arial"/>
          <w:b/>
          <w:noProof/>
          <w:color w:val="104F75"/>
          <w:sz w:val="36"/>
          <w:szCs w:val="36"/>
          <w:lang w:eastAsia="en-GB"/>
        </w:rPr>
        <w:t>Pu</w:t>
      </w:r>
      <w:r w:rsidR="00AF3779">
        <w:rPr>
          <w:rFonts w:ascii="Arial" w:hAnsi="Arial" w:cs="Arial"/>
          <w:b/>
          <w:noProof/>
          <w:color w:val="104F75"/>
          <w:sz w:val="36"/>
          <w:szCs w:val="36"/>
          <w:lang w:eastAsia="en-GB"/>
        </w:rPr>
        <w:t>pil premium strategy statement</w:t>
      </w:r>
      <w:r w:rsidRPr="004029AD">
        <w:rPr>
          <w:rFonts w:ascii="Arial" w:hAnsi="Arial" w:cs="Arial"/>
          <w:b/>
          <w:noProof/>
          <w:color w:val="104F75"/>
          <w:sz w:val="36"/>
          <w:szCs w:val="36"/>
          <w:lang w:eastAsia="en-GB"/>
        </w:rPr>
        <w:t xml:space="preserve"> </w:t>
      </w:r>
      <w:r w:rsidR="00D957AC">
        <w:rPr>
          <w:rFonts w:ascii="Arial" w:hAnsi="Arial" w:cs="Arial"/>
          <w:b/>
          <w:noProof/>
          <w:color w:val="104F75"/>
          <w:sz w:val="36"/>
          <w:szCs w:val="36"/>
          <w:lang w:eastAsia="en-GB"/>
        </w:rPr>
        <w:t>report</w:t>
      </w:r>
      <w:r w:rsidR="00AF3779">
        <w:rPr>
          <w:rFonts w:ascii="Arial" w:hAnsi="Arial" w:cs="Arial"/>
          <w:b/>
          <w:noProof/>
          <w:color w:val="104F75"/>
          <w:sz w:val="36"/>
          <w:szCs w:val="36"/>
          <w:lang w:eastAsia="en-GB"/>
        </w:rPr>
        <w:t xml:space="preserve"> for the year 2019/20</w:t>
      </w:r>
    </w:p>
    <w:p w14:paraId="2149793E" w14:textId="612FF189" w:rsidR="00E70717" w:rsidRDefault="00E70717" w:rsidP="00A33F73">
      <w:pPr>
        <w:spacing w:after="240"/>
        <w:rPr>
          <w:rFonts w:ascii="Arial" w:hAnsi="Arial" w:cs="Arial"/>
          <w:b/>
          <w:noProof/>
          <w:color w:val="104F75"/>
          <w:sz w:val="36"/>
          <w:szCs w:val="36"/>
          <w:lang w:eastAsia="en-GB"/>
        </w:rPr>
      </w:pPr>
      <w:r>
        <w:rPr>
          <w:rFonts w:ascii="Arial" w:hAnsi="Arial" w:cs="Arial"/>
          <w:b/>
          <w:noProof/>
          <w:color w:val="104F75"/>
          <w:sz w:val="36"/>
          <w:szCs w:val="36"/>
          <w:lang w:eastAsia="en-GB"/>
        </w:rPr>
        <w:t>St Wenn School</w:t>
      </w:r>
    </w:p>
    <w:p w14:paraId="0751F668" w14:textId="2AE8B6FC" w:rsidR="00AF3779" w:rsidRPr="00AF3779" w:rsidRDefault="00AF3779" w:rsidP="00A33F73">
      <w:pPr>
        <w:spacing w:after="240"/>
        <w:rPr>
          <w:rFonts w:ascii="Arial" w:hAnsi="Arial" w:cs="Arial"/>
          <w:b/>
          <w:noProof/>
          <w:color w:val="104F75"/>
          <w:sz w:val="20"/>
          <w:szCs w:val="20"/>
          <w:lang w:eastAsia="en-GB"/>
        </w:rPr>
      </w:pPr>
      <w:r w:rsidRPr="00AF3779">
        <w:rPr>
          <w:rFonts w:ascii="Arial" w:hAnsi="Arial" w:cs="Arial"/>
          <w:b/>
          <w:noProof/>
          <w:color w:val="104F75"/>
          <w:sz w:val="20"/>
          <w:szCs w:val="20"/>
          <w:lang w:eastAsia="en-GB"/>
        </w:rPr>
        <w:t>The terms of the grant are very broad and merely state:</w:t>
      </w:r>
    </w:p>
    <w:p w14:paraId="3CC09B9E" w14:textId="3D358F55" w:rsidR="00AF3779" w:rsidRPr="00AF3779" w:rsidRDefault="00AF3779" w:rsidP="00A33F73">
      <w:pPr>
        <w:spacing w:after="240"/>
        <w:rPr>
          <w:rFonts w:ascii="Arial" w:hAnsi="Arial" w:cs="Arial"/>
          <w:b/>
          <w:noProof/>
          <w:color w:val="104F75"/>
          <w:sz w:val="20"/>
          <w:szCs w:val="20"/>
          <w:lang w:eastAsia="en-GB"/>
        </w:rPr>
      </w:pPr>
      <w:r w:rsidRPr="00AF3779">
        <w:rPr>
          <w:rFonts w:ascii="Arial" w:hAnsi="Arial" w:cs="Arial"/>
          <w:b/>
          <w:noProof/>
          <w:color w:val="104F75"/>
          <w:sz w:val="20"/>
          <w:szCs w:val="20"/>
          <w:lang w:eastAsia="en-GB"/>
        </w:rPr>
        <w:t>‘The grant may be spent by maintained schools for the purpose of the school; that is to say for the educational benefits of pupils registered at that school, or for the benefit of of pupils registered at other maintained schools and on community facilities, for example services whose provision furthers any charitable purpose for the benefit of pupils at the school or their families, or people who live or work in the locality in which the school is situated’.</w:t>
      </w:r>
    </w:p>
    <w:p w14:paraId="23EA19C3" w14:textId="56D0C8CA" w:rsidR="00AF3779" w:rsidRPr="00AF3779" w:rsidRDefault="00AF3779" w:rsidP="00A33F73">
      <w:pPr>
        <w:spacing w:after="240"/>
        <w:rPr>
          <w:rFonts w:ascii="Arial" w:hAnsi="Arial" w:cs="Arial"/>
          <w:b/>
          <w:noProof/>
          <w:color w:val="104F75"/>
          <w:sz w:val="20"/>
          <w:szCs w:val="20"/>
          <w:lang w:eastAsia="en-GB"/>
        </w:rPr>
      </w:pPr>
      <w:r w:rsidRPr="00AF3779">
        <w:rPr>
          <w:rFonts w:ascii="Arial" w:hAnsi="Arial" w:cs="Arial"/>
          <w:b/>
          <w:noProof/>
          <w:color w:val="104F75"/>
          <w:sz w:val="20"/>
          <w:szCs w:val="20"/>
          <w:lang w:eastAsia="en-GB"/>
        </w:rPr>
        <w:t>The grant is allocated in two parts which are:</w:t>
      </w:r>
    </w:p>
    <w:p w14:paraId="22B3DEAD" w14:textId="5F51EDE1" w:rsidR="00AF3779" w:rsidRPr="00AF3779" w:rsidRDefault="00407554" w:rsidP="00AF3779">
      <w:pPr>
        <w:pStyle w:val="ListParagraph"/>
        <w:numPr>
          <w:ilvl w:val="0"/>
          <w:numId w:val="29"/>
        </w:numPr>
        <w:spacing w:after="240"/>
        <w:rPr>
          <w:rFonts w:ascii="Arial" w:hAnsi="Arial" w:cs="Arial"/>
          <w:b/>
          <w:noProof/>
          <w:color w:val="104F75"/>
          <w:sz w:val="20"/>
          <w:szCs w:val="20"/>
          <w:lang w:eastAsia="en-GB"/>
        </w:rPr>
      </w:pPr>
      <w:r>
        <w:rPr>
          <w:rFonts w:ascii="Arial" w:hAnsi="Arial" w:cs="Arial"/>
          <w:b/>
          <w:noProof/>
          <w:color w:val="104F75"/>
          <w:sz w:val="20"/>
          <w:szCs w:val="20"/>
          <w:lang w:eastAsia="en-GB"/>
        </w:rPr>
        <w:t>Pupil premium for pupils</w:t>
      </w:r>
      <w:r w:rsidR="00AF3779" w:rsidRPr="00AF3779">
        <w:rPr>
          <w:rFonts w:ascii="Arial" w:hAnsi="Arial" w:cs="Arial"/>
          <w:b/>
          <w:noProof/>
          <w:color w:val="104F75"/>
          <w:sz w:val="20"/>
          <w:szCs w:val="20"/>
          <w:lang w:eastAsia="en-GB"/>
        </w:rPr>
        <w:t xml:space="preserve"> known to be eligible for free sch</w:t>
      </w:r>
      <w:r>
        <w:rPr>
          <w:rFonts w:ascii="Arial" w:hAnsi="Arial" w:cs="Arial"/>
          <w:b/>
          <w:noProof/>
          <w:color w:val="104F75"/>
          <w:sz w:val="20"/>
          <w:szCs w:val="20"/>
          <w:lang w:eastAsia="en-GB"/>
        </w:rPr>
        <w:t>ool meals (FSM) in any of the p</w:t>
      </w:r>
      <w:r w:rsidR="00AF3779" w:rsidRPr="00AF3779">
        <w:rPr>
          <w:rFonts w:ascii="Arial" w:hAnsi="Arial" w:cs="Arial"/>
          <w:b/>
          <w:noProof/>
          <w:color w:val="104F75"/>
          <w:sz w:val="20"/>
          <w:szCs w:val="20"/>
          <w:lang w:eastAsia="en-GB"/>
        </w:rPr>
        <w:t>revious six y</w:t>
      </w:r>
      <w:r>
        <w:rPr>
          <w:rFonts w:ascii="Arial" w:hAnsi="Arial" w:cs="Arial"/>
          <w:b/>
          <w:noProof/>
          <w:color w:val="104F75"/>
          <w:sz w:val="20"/>
          <w:szCs w:val="20"/>
          <w:lang w:eastAsia="en-GB"/>
        </w:rPr>
        <w:t>e</w:t>
      </w:r>
      <w:r w:rsidR="00AF3779" w:rsidRPr="00AF3779">
        <w:rPr>
          <w:rFonts w:ascii="Arial" w:hAnsi="Arial" w:cs="Arial"/>
          <w:b/>
          <w:noProof/>
          <w:color w:val="104F75"/>
          <w:sz w:val="20"/>
          <w:szCs w:val="20"/>
          <w:lang w:eastAsia="en-GB"/>
        </w:rPr>
        <w:t>ars and service children in mainstream schools</w:t>
      </w:r>
    </w:p>
    <w:p w14:paraId="29491D91" w14:textId="6B134B21" w:rsidR="00AF3779" w:rsidRPr="00AF3779" w:rsidRDefault="00407554" w:rsidP="00AF3779">
      <w:pPr>
        <w:pStyle w:val="ListParagraph"/>
        <w:numPr>
          <w:ilvl w:val="0"/>
          <w:numId w:val="29"/>
        </w:numPr>
        <w:spacing w:after="240"/>
        <w:rPr>
          <w:rFonts w:ascii="Arial" w:hAnsi="Arial" w:cs="Arial"/>
          <w:b/>
          <w:noProof/>
          <w:color w:val="104F75"/>
          <w:sz w:val="20"/>
          <w:szCs w:val="20"/>
          <w:lang w:eastAsia="en-GB"/>
        </w:rPr>
      </w:pPr>
      <w:r>
        <w:rPr>
          <w:rFonts w:ascii="Arial" w:hAnsi="Arial" w:cs="Arial"/>
          <w:b/>
          <w:noProof/>
          <w:color w:val="104F75"/>
          <w:sz w:val="20"/>
          <w:szCs w:val="20"/>
          <w:lang w:eastAsia="en-GB"/>
        </w:rPr>
        <w:t>Pupil premium f</w:t>
      </w:r>
      <w:r w:rsidR="00AF3779" w:rsidRPr="00AF3779">
        <w:rPr>
          <w:rFonts w:ascii="Arial" w:hAnsi="Arial" w:cs="Arial"/>
          <w:b/>
          <w:noProof/>
          <w:color w:val="104F75"/>
          <w:sz w:val="20"/>
          <w:szCs w:val="20"/>
          <w:lang w:eastAsia="en-GB"/>
        </w:rPr>
        <w:t>or looked-after children and</w:t>
      </w:r>
      <w:r>
        <w:rPr>
          <w:rFonts w:ascii="Arial" w:hAnsi="Arial" w:cs="Arial"/>
          <w:b/>
          <w:noProof/>
          <w:color w:val="104F75"/>
          <w:sz w:val="20"/>
          <w:szCs w:val="20"/>
          <w:lang w:eastAsia="en-GB"/>
        </w:rPr>
        <w:t xml:space="preserve"> pupils eligible for FSM in any</w:t>
      </w:r>
      <w:r w:rsidR="00AF3779" w:rsidRPr="00AF3779">
        <w:rPr>
          <w:rFonts w:ascii="Arial" w:hAnsi="Arial" w:cs="Arial"/>
          <w:b/>
          <w:noProof/>
          <w:color w:val="104F75"/>
          <w:sz w:val="20"/>
          <w:szCs w:val="20"/>
          <w:lang w:eastAsia="en-GB"/>
        </w:rPr>
        <w:t xml:space="preserve"> of the previous six years in non-mainstream settings.</w:t>
      </w:r>
    </w:p>
    <w:tbl>
      <w:tblPr>
        <w:tblStyle w:val="TableGrid"/>
        <w:tblW w:w="15417" w:type="dxa"/>
        <w:tblLayout w:type="fixed"/>
        <w:tblLook w:val="04A0" w:firstRow="1" w:lastRow="0" w:firstColumn="1" w:lastColumn="0" w:noHBand="0" w:noVBand="1"/>
      </w:tblPr>
      <w:tblGrid>
        <w:gridCol w:w="2660"/>
        <w:gridCol w:w="1276"/>
        <w:gridCol w:w="3632"/>
        <w:gridCol w:w="1925"/>
        <w:gridCol w:w="4365"/>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E03133">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501D833" w:rsidR="00C14FAE" w:rsidRPr="00B80272" w:rsidRDefault="00E70717">
            <w:pPr>
              <w:rPr>
                <w:rFonts w:ascii="Arial" w:hAnsi="Arial" w:cs="Arial"/>
              </w:rPr>
            </w:pPr>
            <w:r>
              <w:rPr>
                <w:rFonts w:ascii="Arial" w:hAnsi="Arial" w:cs="Arial"/>
              </w:rPr>
              <w:t xml:space="preserve">St Wenn </w:t>
            </w:r>
          </w:p>
        </w:tc>
      </w:tr>
      <w:tr w:rsidR="00F25DF2" w:rsidRPr="00B80272" w14:paraId="1FC961B4" w14:textId="77777777" w:rsidTr="000007D7">
        <w:tc>
          <w:tcPr>
            <w:tcW w:w="2660" w:type="dxa"/>
            <w:tcMar>
              <w:top w:w="57" w:type="dxa"/>
              <w:bottom w:w="57" w:type="dxa"/>
            </w:tcMar>
          </w:tcPr>
          <w:p w14:paraId="351F6CDE" w14:textId="77777777" w:rsidR="00C14FAE" w:rsidRPr="00B80272" w:rsidRDefault="00C14FAE" w:rsidP="00E03133">
            <w:pPr>
              <w:rPr>
                <w:rFonts w:ascii="Arial" w:hAnsi="Arial" w:cs="Arial"/>
                <w:b/>
              </w:rPr>
            </w:pPr>
            <w:r>
              <w:rPr>
                <w:rFonts w:ascii="Arial" w:hAnsi="Arial" w:cs="Arial"/>
                <w:b/>
              </w:rPr>
              <w:t>Academic Year</w:t>
            </w:r>
          </w:p>
        </w:tc>
        <w:tc>
          <w:tcPr>
            <w:tcW w:w="1276" w:type="dxa"/>
            <w:tcMar>
              <w:top w:w="57" w:type="dxa"/>
              <w:bottom w:w="57" w:type="dxa"/>
            </w:tcMar>
          </w:tcPr>
          <w:p w14:paraId="11A04416" w14:textId="5D3FE4DB" w:rsidR="00C14FAE" w:rsidRPr="00B80272" w:rsidRDefault="00717934">
            <w:pPr>
              <w:rPr>
                <w:rFonts w:ascii="Arial" w:hAnsi="Arial" w:cs="Arial"/>
              </w:rPr>
            </w:pPr>
            <w:r>
              <w:rPr>
                <w:rFonts w:ascii="Arial" w:hAnsi="Arial" w:cs="Arial"/>
              </w:rPr>
              <w:t>2019/20</w:t>
            </w:r>
          </w:p>
        </w:tc>
        <w:tc>
          <w:tcPr>
            <w:tcW w:w="3632" w:type="dxa"/>
          </w:tcPr>
          <w:p w14:paraId="4C60C5C0" w14:textId="77777777" w:rsidR="00C14FAE" w:rsidRPr="00567643" w:rsidRDefault="00C14FAE" w:rsidP="00E03133">
            <w:pPr>
              <w:rPr>
                <w:rFonts w:ascii="Arial" w:hAnsi="Arial" w:cs="Arial"/>
              </w:rPr>
            </w:pPr>
            <w:r w:rsidRPr="00567643">
              <w:rPr>
                <w:rFonts w:ascii="Arial" w:hAnsi="Arial" w:cs="Arial"/>
                <w:b/>
              </w:rPr>
              <w:t>Total PP budget</w:t>
            </w:r>
          </w:p>
        </w:tc>
        <w:tc>
          <w:tcPr>
            <w:tcW w:w="1925" w:type="dxa"/>
          </w:tcPr>
          <w:p w14:paraId="291B7DB9" w14:textId="77777777" w:rsidR="000007D7" w:rsidRDefault="007C5B30" w:rsidP="000007D7">
            <w:pPr>
              <w:rPr>
                <w:rFonts w:ascii="Arial" w:hAnsi="Arial" w:cs="Arial"/>
              </w:rPr>
            </w:pPr>
            <w:r w:rsidRPr="00567643">
              <w:rPr>
                <w:rFonts w:ascii="Arial" w:hAnsi="Arial" w:cs="Arial"/>
              </w:rPr>
              <w:t>£12,100</w:t>
            </w:r>
          </w:p>
          <w:p w14:paraId="378F34B6" w14:textId="71412665" w:rsidR="000007D7" w:rsidRPr="00567643" w:rsidRDefault="000007D7" w:rsidP="000007D7">
            <w:pPr>
              <w:rPr>
                <w:rFonts w:ascii="Arial" w:hAnsi="Arial" w:cs="Arial"/>
              </w:rPr>
            </w:pPr>
            <w:r>
              <w:rPr>
                <w:rFonts w:ascii="Arial" w:hAnsi="Arial" w:cs="Arial"/>
              </w:rPr>
              <w:t>(£1,320 per PP pupil £2,300 PP+ - PLAC pupils)</w:t>
            </w:r>
          </w:p>
        </w:tc>
        <w:tc>
          <w:tcPr>
            <w:tcW w:w="4365" w:type="dxa"/>
          </w:tcPr>
          <w:p w14:paraId="0BE5FB6B" w14:textId="77777777" w:rsidR="00C14FAE" w:rsidRPr="00B80272" w:rsidRDefault="00C14FAE" w:rsidP="00E0313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58124F4" w:rsidR="00C14FAE" w:rsidRPr="00B80272" w:rsidRDefault="00717934">
            <w:pPr>
              <w:rPr>
                <w:rFonts w:ascii="Arial" w:hAnsi="Arial" w:cs="Arial"/>
              </w:rPr>
            </w:pPr>
            <w:r>
              <w:rPr>
                <w:rFonts w:ascii="Arial" w:hAnsi="Arial" w:cs="Arial"/>
              </w:rPr>
              <w:t>July 2019</w:t>
            </w:r>
          </w:p>
        </w:tc>
      </w:tr>
      <w:tr w:rsidR="00F25DF2" w:rsidRPr="00B80272" w14:paraId="36741700" w14:textId="77777777" w:rsidTr="000007D7">
        <w:tc>
          <w:tcPr>
            <w:tcW w:w="2660" w:type="dxa"/>
            <w:tcMar>
              <w:top w:w="57" w:type="dxa"/>
              <w:bottom w:w="57" w:type="dxa"/>
            </w:tcMar>
          </w:tcPr>
          <w:p w14:paraId="0BB60046" w14:textId="77777777" w:rsidR="00C14FAE" w:rsidRPr="00B80272" w:rsidRDefault="00C14FAE" w:rsidP="00E03133">
            <w:pPr>
              <w:rPr>
                <w:rFonts w:ascii="Arial" w:hAnsi="Arial" w:cs="Arial"/>
              </w:rPr>
            </w:pPr>
            <w:r>
              <w:rPr>
                <w:rFonts w:ascii="Arial" w:hAnsi="Arial" w:cs="Arial"/>
                <w:b/>
              </w:rPr>
              <w:t>Total number of pupils</w:t>
            </w:r>
          </w:p>
        </w:tc>
        <w:tc>
          <w:tcPr>
            <w:tcW w:w="1276" w:type="dxa"/>
            <w:tcMar>
              <w:top w:w="57" w:type="dxa"/>
              <w:bottom w:w="57" w:type="dxa"/>
            </w:tcMar>
          </w:tcPr>
          <w:p w14:paraId="603534A6" w14:textId="38EFDBA7" w:rsidR="00C14FAE" w:rsidRPr="00B80272" w:rsidRDefault="00006CD7">
            <w:pPr>
              <w:rPr>
                <w:rFonts w:ascii="Arial" w:hAnsi="Arial" w:cs="Arial"/>
              </w:rPr>
            </w:pPr>
            <w:r>
              <w:rPr>
                <w:rFonts w:ascii="Arial" w:hAnsi="Arial" w:cs="Arial"/>
              </w:rPr>
              <w:t>72</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925" w:type="dxa"/>
          </w:tcPr>
          <w:p w14:paraId="338BE990" w14:textId="33EEBF2B" w:rsidR="00C14FAE" w:rsidRPr="00B80272" w:rsidRDefault="00E70717" w:rsidP="004E5F40">
            <w:pPr>
              <w:rPr>
                <w:rFonts w:ascii="Arial" w:hAnsi="Arial" w:cs="Arial"/>
              </w:rPr>
            </w:pPr>
            <w:r>
              <w:rPr>
                <w:rFonts w:ascii="Arial" w:hAnsi="Arial" w:cs="Arial"/>
              </w:rPr>
              <w:t xml:space="preserve">5 </w:t>
            </w:r>
            <w:r w:rsidR="004E5F40">
              <w:rPr>
                <w:rFonts w:ascii="Arial" w:hAnsi="Arial" w:cs="Arial"/>
              </w:rPr>
              <w:t xml:space="preserve">FSM </w:t>
            </w:r>
            <w:r>
              <w:rPr>
                <w:rFonts w:ascii="Arial" w:hAnsi="Arial" w:cs="Arial"/>
              </w:rPr>
              <w:t xml:space="preserve">+ 2 </w:t>
            </w:r>
            <w:r w:rsidR="005768AB">
              <w:rPr>
                <w:rFonts w:ascii="Arial" w:hAnsi="Arial" w:cs="Arial"/>
              </w:rPr>
              <w:t>PP+</w:t>
            </w:r>
            <w:r>
              <w:rPr>
                <w:rFonts w:ascii="Arial" w:hAnsi="Arial" w:cs="Arial"/>
              </w:rPr>
              <w:t xml:space="preserve"> (</w:t>
            </w:r>
            <w:r w:rsidR="004E5F40">
              <w:rPr>
                <w:rFonts w:ascii="Arial" w:hAnsi="Arial" w:cs="Arial"/>
              </w:rPr>
              <w:t>PLAC</w:t>
            </w:r>
            <w:r>
              <w:rPr>
                <w:rFonts w:ascii="Arial" w:hAnsi="Arial" w:cs="Arial"/>
              </w:rPr>
              <w:t>)</w:t>
            </w:r>
            <w:r w:rsidR="004E5F40">
              <w:rPr>
                <w:rFonts w:ascii="Arial" w:hAnsi="Arial" w:cs="Arial"/>
              </w:rPr>
              <w:t xml:space="preserve"> + 3 Services</w:t>
            </w:r>
          </w:p>
        </w:tc>
        <w:tc>
          <w:tcPr>
            <w:tcW w:w="4365"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16D0D17B" w:rsidR="00C14FAE" w:rsidRPr="00B80272" w:rsidRDefault="00717934">
            <w:pPr>
              <w:rPr>
                <w:rFonts w:ascii="Arial" w:hAnsi="Arial" w:cs="Arial"/>
              </w:rPr>
            </w:pPr>
            <w:r>
              <w:rPr>
                <w:rFonts w:ascii="Arial" w:hAnsi="Arial" w:cs="Arial"/>
              </w:rPr>
              <w:t>January 2020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5E6F692E" w:rsidR="00B80272" w:rsidRPr="009242F1" w:rsidRDefault="00B80272" w:rsidP="00E70717">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717934">
              <w:rPr>
                <w:rFonts w:ascii="Arial" w:eastAsia="Arial" w:hAnsi="Arial" w:cs="Arial"/>
                <w:b/>
              </w:rPr>
              <w:t>– 2018/19</w:t>
            </w:r>
            <w:r w:rsidR="00E70717">
              <w:rPr>
                <w:rFonts w:ascii="Arial" w:eastAsia="Arial" w:hAnsi="Arial" w:cs="Arial"/>
                <w:b/>
              </w:rPr>
              <w:t xml:space="preserve"> results</w:t>
            </w:r>
            <w:r w:rsidR="000007D7">
              <w:rPr>
                <w:rFonts w:ascii="Arial" w:eastAsia="Arial" w:hAnsi="Arial" w:cs="Arial"/>
                <w:b/>
              </w:rPr>
              <w:t xml:space="preserve"> on exit (KS2 SATS outcomes)</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4DA2A5E1" w:rsidR="00C14FAE" w:rsidRPr="00B80272" w:rsidRDefault="009001C0" w:rsidP="009001C0">
            <w:pPr>
              <w:jc w:val="center"/>
              <w:rPr>
                <w:rFonts w:ascii="Arial" w:hAnsi="Arial" w:cs="Arial"/>
                <w:i/>
                <w:sz w:val="18"/>
                <w:szCs w:val="18"/>
              </w:rPr>
            </w:pPr>
            <w:r>
              <w:rPr>
                <w:rFonts w:ascii="Arial" w:hAnsi="Arial" w:cs="Arial"/>
                <w:i/>
                <w:sz w:val="18"/>
                <w:szCs w:val="18"/>
              </w:rPr>
              <w:t>Pupil premium</w:t>
            </w:r>
          </w:p>
        </w:tc>
        <w:tc>
          <w:tcPr>
            <w:tcW w:w="4394" w:type="dxa"/>
            <w:shd w:val="clear" w:color="auto" w:fill="FFFFFF" w:themeFill="background1"/>
            <w:tcMar>
              <w:top w:w="57" w:type="dxa"/>
              <w:bottom w:w="57" w:type="dxa"/>
            </w:tcMar>
            <w:vAlign w:val="center"/>
          </w:tcPr>
          <w:p w14:paraId="33B3C46A" w14:textId="6180A8BF" w:rsidR="00C14FAE" w:rsidRPr="00B80272" w:rsidRDefault="009001C0" w:rsidP="009001C0">
            <w:pPr>
              <w:jc w:val="center"/>
              <w:rPr>
                <w:rFonts w:ascii="Arial" w:hAnsi="Arial" w:cs="Arial"/>
                <w:i/>
                <w:sz w:val="18"/>
                <w:szCs w:val="18"/>
              </w:rPr>
            </w:pPr>
            <w:r>
              <w:rPr>
                <w:rFonts w:ascii="Arial" w:hAnsi="Arial" w:cs="Arial"/>
                <w:i/>
                <w:sz w:val="18"/>
                <w:szCs w:val="18"/>
              </w:rPr>
              <w:t xml:space="preserve">Non pupil premium </w:t>
            </w:r>
          </w:p>
        </w:tc>
      </w:tr>
      <w:tr w:rsidR="002954A6" w:rsidRPr="002954A6" w14:paraId="41F6C807" w14:textId="77777777" w:rsidTr="00EF4E14">
        <w:trPr>
          <w:trHeight w:val="230"/>
        </w:trPr>
        <w:tc>
          <w:tcPr>
            <w:tcW w:w="8046" w:type="dxa"/>
            <w:tcMar>
              <w:top w:w="57" w:type="dxa"/>
              <w:bottom w:w="57" w:type="dxa"/>
            </w:tcMar>
            <w:vAlign w:val="bottom"/>
          </w:tcPr>
          <w:p w14:paraId="43FADBA0" w14:textId="03316652" w:rsidR="00EE50D0" w:rsidRPr="002954A6" w:rsidRDefault="009001C0" w:rsidP="00EB1F68">
            <w:pPr>
              <w:spacing w:line="276" w:lineRule="auto"/>
              <w:ind w:right="-23"/>
              <w:rPr>
                <w:rFonts w:ascii="Arial" w:eastAsia="Arial" w:hAnsi="Arial" w:cs="Arial"/>
                <w:b/>
              </w:rPr>
            </w:pPr>
            <w:r>
              <w:rPr>
                <w:rFonts w:ascii="Arial" w:eastAsia="Arial" w:hAnsi="Arial" w:cs="Arial"/>
                <w:b/>
                <w:bCs/>
              </w:rPr>
              <w:t xml:space="preserve">Average standardised </w:t>
            </w:r>
            <w:r w:rsidR="00567643">
              <w:rPr>
                <w:rFonts w:ascii="Arial" w:eastAsia="Arial" w:hAnsi="Arial" w:cs="Arial"/>
                <w:b/>
                <w:bCs/>
              </w:rPr>
              <w:t>score</w:t>
            </w:r>
            <w:r w:rsidR="00EE50D0" w:rsidRPr="002954A6">
              <w:rPr>
                <w:rFonts w:ascii="Arial" w:eastAsia="Arial" w:hAnsi="Arial" w:cs="Arial"/>
                <w:b/>
                <w:bCs/>
              </w:rPr>
              <w:t xml:space="preserve"> maths </w:t>
            </w:r>
            <w:r w:rsidR="00EB1F68">
              <w:rPr>
                <w:rFonts w:ascii="Arial" w:eastAsia="Arial" w:hAnsi="Arial" w:cs="Arial"/>
                <w:b/>
                <w:bCs/>
              </w:rPr>
              <w:t>KS2</w:t>
            </w:r>
          </w:p>
        </w:tc>
        <w:tc>
          <w:tcPr>
            <w:tcW w:w="2977" w:type="dxa"/>
            <w:shd w:val="clear" w:color="auto" w:fill="auto"/>
            <w:tcMar>
              <w:top w:w="57" w:type="dxa"/>
              <w:bottom w:w="57" w:type="dxa"/>
            </w:tcMar>
            <w:vAlign w:val="center"/>
          </w:tcPr>
          <w:p w14:paraId="09C862D1" w14:textId="267CD213" w:rsidR="00EE50D0" w:rsidRPr="002954A6" w:rsidRDefault="00567643" w:rsidP="004E5349">
            <w:pPr>
              <w:ind w:left="187"/>
              <w:jc w:val="center"/>
              <w:rPr>
                <w:rFonts w:ascii="Arial" w:hAnsi="Arial" w:cs="Arial"/>
              </w:rPr>
            </w:pPr>
            <w:r>
              <w:rPr>
                <w:rFonts w:ascii="Arial" w:hAnsi="Arial" w:cs="Arial"/>
              </w:rPr>
              <w:t>96</w:t>
            </w:r>
          </w:p>
        </w:tc>
        <w:tc>
          <w:tcPr>
            <w:tcW w:w="4394" w:type="dxa"/>
            <w:shd w:val="clear" w:color="auto" w:fill="F2F2F2" w:themeFill="background1" w:themeFillShade="F2"/>
            <w:tcMar>
              <w:top w:w="57" w:type="dxa"/>
              <w:bottom w:w="57" w:type="dxa"/>
            </w:tcMar>
          </w:tcPr>
          <w:p w14:paraId="6783AFA9" w14:textId="299FC3A6" w:rsidR="00EE50D0" w:rsidRPr="00E004D6" w:rsidRDefault="009001C0" w:rsidP="003957BD">
            <w:pPr>
              <w:jc w:val="center"/>
              <w:rPr>
                <w:rFonts w:ascii="Arial" w:hAnsi="Arial" w:cs="Arial"/>
              </w:rPr>
            </w:pPr>
            <w:r>
              <w:rPr>
                <w:rFonts w:ascii="Arial" w:hAnsi="Arial" w:cs="Arial"/>
              </w:rPr>
              <w:t>104</w:t>
            </w:r>
          </w:p>
        </w:tc>
      </w:tr>
      <w:tr w:rsidR="002954A6" w:rsidRPr="002954A6" w14:paraId="38F6E20F" w14:textId="77777777" w:rsidTr="00EF4E14">
        <w:trPr>
          <w:trHeight w:val="501"/>
        </w:trPr>
        <w:tc>
          <w:tcPr>
            <w:tcW w:w="8046" w:type="dxa"/>
            <w:tcMar>
              <w:top w:w="57" w:type="dxa"/>
              <w:bottom w:w="57" w:type="dxa"/>
            </w:tcMar>
            <w:vAlign w:val="bottom"/>
          </w:tcPr>
          <w:p w14:paraId="33648205" w14:textId="5180E6EA" w:rsidR="00EE50D0" w:rsidRPr="002954A6" w:rsidRDefault="009001C0" w:rsidP="00EB1F68">
            <w:pPr>
              <w:spacing w:line="276" w:lineRule="auto"/>
              <w:ind w:right="-23"/>
              <w:rPr>
                <w:rFonts w:ascii="Arial" w:eastAsia="Arial" w:hAnsi="Arial" w:cs="Arial"/>
                <w:b/>
              </w:rPr>
            </w:pPr>
            <w:r>
              <w:rPr>
                <w:rFonts w:ascii="Arial" w:eastAsia="Arial" w:hAnsi="Arial" w:cs="Arial"/>
                <w:b/>
                <w:bCs/>
              </w:rPr>
              <w:t xml:space="preserve">Average </w:t>
            </w:r>
            <w:r w:rsidR="00567643">
              <w:rPr>
                <w:rFonts w:ascii="Arial" w:eastAsia="Arial" w:hAnsi="Arial" w:cs="Arial"/>
                <w:b/>
                <w:bCs/>
              </w:rPr>
              <w:t>Standardised score</w:t>
            </w:r>
            <w:r w:rsidR="00EB1F68">
              <w:rPr>
                <w:rFonts w:ascii="Arial" w:eastAsia="Arial" w:hAnsi="Arial" w:cs="Arial"/>
                <w:b/>
                <w:bCs/>
              </w:rPr>
              <w:t xml:space="preserve"> in</w:t>
            </w:r>
            <w:r w:rsidR="00EE50D0" w:rsidRPr="002954A6">
              <w:rPr>
                <w:rFonts w:ascii="Arial" w:eastAsia="Arial" w:hAnsi="Arial" w:cs="Arial"/>
                <w:b/>
                <w:bCs/>
              </w:rPr>
              <w:t xml:space="preserve"> reading </w:t>
            </w:r>
            <w:r w:rsidR="00EB1F68">
              <w:rPr>
                <w:rFonts w:ascii="Arial" w:eastAsia="Arial" w:hAnsi="Arial" w:cs="Arial"/>
                <w:b/>
                <w:bCs/>
              </w:rPr>
              <w:t>KS2</w:t>
            </w:r>
          </w:p>
        </w:tc>
        <w:tc>
          <w:tcPr>
            <w:tcW w:w="2977" w:type="dxa"/>
            <w:shd w:val="clear" w:color="auto" w:fill="auto"/>
            <w:tcMar>
              <w:top w:w="57" w:type="dxa"/>
              <w:bottom w:w="57" w:type="dxa"/>
            </w:tcMar>
            <w:vAlign w:val="center"/>
          </w:tcPr>
          <w:p w14:paraId="31DCCC9D" w14:textId="50F7DAD5" w:rsidR="00EE50D0" w:rsidRPr="002954A6" w:rsidRDefault="00567643" w:rsidP="003B6371">
            <w:pPr>
              <w:ind w:left="187"/>
              <w:jc w:val="center"/>
              <w:rPr>
                <w:rFonts w:ascii="Arial" w:hAnsi="Arial" w:cs="Arial"/>
              </w:rPr>
            </w:pPr>
            <w:r>
              <w:rPr>
                <w:rFonts w:ascii="Arial" w:hAnsi="Arial" w:cs="Arial"/>
              </w:rPr>
              <w:t>108</w:t>
            </w:r>
          </w:p>
        </w:tc>
        <w:tc>
          <w:tcPr>
            <w:tcW w:w="4394" w:type="dxa"/>
            <w:shd w:val="clear" w:color="auto" w:fill="F2F2F2" w:themeFill="background1" w:themeFillShade="F2"/>
            <w:tcMar>
              <w:top w:w="57" w:type="dxa"/>
              <w:bottom w:w="57" w:type="dxa"/>
            </w:tcMar>
          </w:tcPr>
          <w:p w14:paraId="7EA271DB" w14:textId="2DBEE1A7" w:rsidR="00EE50D0" w:rsidRPr="00E004D6" w:rsidRDefault="009001C0" w:rsidP="00C416E8">
            <w:pPr>
              <w:jc w:val="center"/>
              <w:rPr>
                <w:rFonts w:ascii="Arial" w:hAnsi="Arial" w:cs="Arial"/>
                <w:bCs/>
              </w:rPr>
            </w:pPr>
            <w:r>
              <w:rPr>
                <w:rFonts w:ascii="Arial" w:hAnsi="Arial" w:cs="Arial"/>
                <w:bCs/>
              </w:rPr>
              <w:t>113</w:t>
            </w:r>
          </w:p>
        </w:tc>
      </w:tr>
      <w:tr w:rsidR="002954A6" w:rsidRPr="002954A6" w14:paraId="1E51F557" w14:textId="77777777" w:rsidTr="00746605">
        <w:trPr>
          <w:trHeight w:val="28"/>
        </w:trPr>
        <w:tc>
          <w:tcPr>
            <w:tcW w:w="8046" w:type="dxa"/>
            <w:tcMar>
              <w:top w:w="57" w:type="dxa"/>
              <w:bottom w:w="57" w:type="dxa"/>
            </w:tcMar>
            <w:vAlign w:val="bottom"/>
          </w:tcPr>
          <w:p w14:paraId="724B2AE5" w14:textId="5927801D" w:rsidR="00EE50D0" w:rsidRPr="002954A6" w:rsidRDefault="009001C0" w:rsidP="00C416E8">
            <w:pPr>
              <w:spacing w:line="276" w:lineRule="auto"/>
              <w:ind w:right="-23"/>
              <w:rPr>
                <w:rFonts w:ascii="Arial" w:eastAsia="Arial" w:hAnsi="Arial" w:cs="Arial"/>
                <w:b/>
                <w:bCs/>
              </w:rPr>
            </w:pPr>
            <w:r>
              <w:rPr>
                <w:rFonts w:ascii="Arial" w:eastAsia="Arial" w:hAnsi="Arial" w:cs="Arial"/>
                <w:b/>
                <w:bCs/>
              </w:rPr>
              <w:t xml:space="preserve">Average </w:t>
            </w:r>
            <w:r w:rsidR="00567643">
              <w:rPr>
                <w:rFonts w:ascii="Arial" w:eastAsia="Arial" w:hAnsi="Arial" w:cs="Arial"/>
                <w:b/>
                <w:bCs/>
              </w:rPr>
              <w:t>Standardised</w:t>
            </w:r>
            <w:r w:rsidR="00EB1F68">
              <w:rPr>
                <w:rFonts w:ascii="Arial" w:eastAsia="Arial" w:hAnsi="Arial" w:cs="Arial"/>
                <w:b/>
                <w:bCs/>
              </w:rPr>
              <w:t xml:space="preserve"> </w:t>
            </w:r>
            <w:r w:rsidR="00567643">
              <w:rPr>
                <w:rFonts w:ascii="Arial" w:eastAsia="Arial" w:hAnsi="Arial" w:cs="Arial"/>
                <w:b/>
                <w:bCs/>
              </w:rPr>
              <w:t xml:space="preserve">score </w:t>
            </w:r>
            <w:r w:rsidR="00EB1F68">
              <w:rPr>
                <w:rFonts w:ascii="Arial" w:eastAsia="Arial" w:hAnsi="Arial" w:cs="Arial"/>
                <w:b/>
                <w:bCs/>
              </w:rPr>
              <w:t>in writing KS2</w:t>
            </w:r>
          </w:p>
        </w:tc>
        <w:tc>
          <w:tcPr>
            <w:tcW w:w="2977" w:type="dxa"/>
            <w:shd w:val="clear" w:color="auto" w:fill="auto"/>
            <w:tcMar>
              <w:top w:w="57" w:type="dxa"/>
              <w:bottom w:w="57" w:type="dxa"/>
            </w:tcMar>
            <w:vAlign w:val="center"/>
          </w:tcPr>
          <w:p w14:paraId="48B97E0A" w14:textId="569594D2" w:rsidR="00EE50D0" w:rsidRPr="002954A6" w:rsidRDefault="00567643" w:rsidP="004E5349">
            <w:pPr>
              <w:ind w:left="187"/>
              <w:jc w:val="center"/>
              <w:rPr>
                <w:rFonts w:ascii="Arial" w:hAnsi="Arial" w:cs="Arial"/>
              </w:rPr>
            </w:pPr>
            <w:r>
              <w:rPr>
                <w:rFonts w:ascii="Arial" w:hAnsi="Arial" w:cs="Arial"/>
              </w:rPr>
              <w:t>96</w:t>
            </w:r>
          </w:p>
        </w:tc>
        <w:tc>
          <w:tcPr>
            <w:tcW w:w="4394" w:type="dxa"/>
            <w:shd w:val="clear" w:color="auto" w:fill="F2F2F2" w:themeFill="background1" w:themeFillShade="F2"/>
            <w:tcMar>
              <w:top w:w="57" w:type="dxa"/>
              <w:bottom w:w="57" w:type="dxa"/>
            </w:tcMar>
          </w:tcPr>
          <w:p w14:paraId="0F252039" w14:textId="4A77F46B" w:rsidR="00EE50D0" w:rsidRPr="00E004D6" w:rsidRDefault="009001C0" w:rsidP="00C416E8">
            <w:pPr>
              <w:jc w:val="center"/>
              <w:rPr>
                <w:rFonts w:ascii="Arial" w:hAnsi="Arial" w:cs="Arial"/>
                <w:bCs/>
              </w:rPr>
            </w:pPr>
            <w:r>
              <w:rPr>
                <w:rFonts w:ascii="Arial" w:hAnsi="Arial" w:cs="Arial"/>
                <w:bCs/>
              </w:rPr>
              <w:t>110</w:t>
            </w:r>
          </w:p>
        </w:tc>
      </w:tr>
      <w:tr w:rsidR="00567643" w:rsidRPr="002954A6" w14:paraId="26E04062" w14:textId="77777777" w:rsidTr="00746605">
        <w:trPr>
          <w:trHeight w:val="28"/>
        </w:trPr>
        <w:tc>
          <w:tcPr>
            <w:tcW w:w="8046" w:type="dxa"/>
            <w:tcMar>
              <w:top w:w="57" w:type="dxa"/>
              <w:bottom w:w="57" w:type="dxa"/>
            </w:tcMar>
            <w:vAlign w:val="bottom"/>
          </w:tcPr>
          <w:p w14:paraId="21865F95" w14:textId="4FCDD54D" w:rsidR="00567643" w:rsidRPr="002954A6" w:rsidRDefault="00567643" w:rsidP="00C416E8">
            <w:pPr>
              <w:spacing w:line="276" w:lineRule="auto"/>
              <w:ind w:right="-23"/>
              <w:rPr>
                <w:rFonts w:ascii="Arial" w:eastAsia="Arial" w:hAnsi="Arial" w:cs="Arial"/>
                <w:b/>
                <w:bCs/>
              </w:rPr>
            </w:pPr>
            <w:r>
              <w:rPr>
                <w:rFonts w:ascii="Arial" w:eastAsia="Arial" w:hAnsi="Arial" w:cs="Arial"/>
                <w:b/>
                <w:bCs/>
              </w:rPr>
              <w:t>Achieved EXP reading, writing and maths KS2 combined</w:t>
            </w:r>
          </w:p>
        </w:tc>
        <w:tc>
          <w:tcPr>
            <w:tcW w:w="2977" w:type="dxa"/>
            <w:shd w:val="clear" w:color="auto" w:fill="auto"/>
            <w:tcMar>
              <w:top w:w="57" w:type="dxa"/>
              <w:bottom w:w="57" w:type="dxa"/>
            </w:tcMar>
            <w:vAlign w:val="center"/>
          </w:tcPr>
          <w:p w14:paraId="3B0D9E9C" w14:textId="67541BE5" w:rsidR="00567643" w:rsidRPr="002954A6" w:rsidRDefault="00567643" w:rsidP="004E5349">
            <w:pPr>
              <w:ind w:left="187"/>
              <w:jc w:val="center"/>
              <w:rPr>
                <w:rFonts w:ascii="Arial" w:hAnsi="Arial" w:cs="Arial"/>
              </w:rPr>
            </w:pPr>
            <w:r>
              <w:rPr>
                <w:rFonts w:ascii="Arial" w:hAnsi="Arial" w:cs="Arial"/>
              </w:rPr>
              <w:t>No</w:t>
            </w:r>
          </w:p>
        </w:tc>
        <w:tc>
          <w:tcPr>
            <w:tcW w:w="4394" w:type="dxa"/>
            <w:shd w:val="clear" w:color="auto" w:fill="F2F2F2" w:themeFill="background1" w:themeFillShade="F2"/>
            <w:tcMar>
              <w:top w:w="57" w:type="dxa"/>
              <w:bottom w:w="57" w:type="dxa"/>
            </w:tcMar>
          </w:tcPr>
          <w:p w14:paraId="148AAB74" w14:textId="20BF11DC" w:rsidR="00567643" w:rsidRPr="00E004D6" w:rsidRDefault="00567643" w:rsidP="00C416E8">
            <w:pPr>
              <w:jc w:val="center"/>
              <w:rPr>
                <w:rFonts w:ascii="Arial" w:hAnsi="Arial" w:cs="Arial"/>
                <w:bCs/>
              </w:rPr>
            </w:pPr>
            <w:r>
              <w:rPr>
                <w:rFonts w:ascii="Arial" w:hAnsi="Arial" w:cs="Arial"/>
                <w:bCs/>
              </w:rPr>
              <w:t>Yes</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A33F73">
        <w:tc>
          <w:tcPr>
            <w:tcW w:w="15417" w:type="dxa"/>
            <w:gridSpan w:val="4"/>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lastRenderedPageBreak/>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542B50" w14:paraId="39628239" w14:textId="77777777" w:rsidTr="00A33F73">
        <w:tc>
          <w:tcPr>
            <w:tcW w:w="862" w:type="dxa"/>
            <w:gridSpan w:val="2"/>
            <w:tcMar>
              <w:top w:w="57" w:type="dxa"/>
              <w:bottom w:w="57" w:type="dxa"/>
            </w:tcMar>
          </w:tcPr>
          <w:p w14:paraId="6126916D" w14:textId="77777777" w:rsidR="00765EFB" w:rsidRPr="00542B50" w:rsidRDefault="00765EFB" w:rsidP="002962F2">
            <w:pPr>
              <w:pStyle w:val="ListParagraph"/>
              <w:numPr>
                <w:ilvl w:val="0"/>
                <w:numId w:val="10"/>
              </w:numPr>
              <w:tabs>
                <w:tab w:val="left" w:pos="75"/>
              </w:tabs>
              <w:ind w:left="426" w:hanging="335"/>
              <w:rPr>
                <w:rFonts w:ascii="Arial" w:hAnsi="Arial" w:cs="Arial"/>
                <w:b/>
                <w:sz w:val="16"/>
                <w:szCs w:val="16"/>
              </w:rPr>
            </w:pPr>
          </w:p>
        </w:tc>
        <w:tc>
          <w:tcPr>
            <w:tcW w:w="14555" w:type="dxa"/>
            <w:gridSpan w:val="2"/>
          </w:tcPr>
          <w:p w14:paraId="1FA5DED6" w14:textId="52F46C7E" w:rsidR="00915380" w:rsidRPr="00542B50" w:rsidRDefault="002C55DE" w:rsidP="009001C0">
            <w:pPr>
              <w:rPr>
                <w:rFonts w:ascii="Arial" w:hAnsi="Arial" w:cs="Arial"/>
                <w:sz w:val="16"/>
                <w:szCs w:val="16"/>
              </w:rPr>
            </w:pPr>
            <w:r>
              <w:rPr>
                <w:rFonts w:ascii="Arial" w:hAnsi="Arial" w:cs="Arial"/>
                <w:sz w:val="16"/>
                <w:szCs w:val="16"/>
              </w:rPr>
              <w:t>Gaps in learning of</w:t>
            </w:r>
            <w:r w:rsidR="00677452">
              <w:rPr>
                <w:rFonts w:ascii="Arial" w:hAnsi="Arial" w:cs="Arial"/>
                <w:sz w:val="16"/>
                <w:szCs w:val="16"/>
              </w:rPr>
              <w:t xml:space="preserve"> disadvantaged </w:t>
            </w:r>
            <w:r>
              <w:rPr>
                <w:rFonts w:ascii="Arial" w:hAnsi="Arial" w:cs="Arial"/>
                <w:sz w:val="16"/>
                <w:szCs w:val="16"/>
              </w:rPr>
              <w:t>children mean that they</w:t>
            </w:r>
            <w:r w:rsidR="00677452">
              <w:rPr>
                <w:rFonts w:ascii="Arial" w:hAnsi="Arial" w:cs="Arial"/>
                <w:sz w:val="16"/>
                <w:szCs w:val="16"/>
              </w:rPr>
              <w:t xml:space="preserve"> </w:t>
            </w:r>
            <w:r>
              <w:rPr>
                <w:rFonts w:ascii="Arial" w:hAnsi="Arial" w:cs="Arial"/>
                <w:sz w:val="16"/>
                <w:szCs w:val="16"/>
              </w:rPr>
              <w:t>are not all</w:t>
            </w:r>
            <w:r w:rsidR="000D1E97" w:rsidRPr="00542B50">
              <w:rPr>
                <w:rFonts w:ascii="Arial" w:hAnsi="Arial" w:cs="Arial"/>
                <w:sz w:val="16"/>
                <w:szCs w:val="16"/>
              </w:rPr>
              <w:t xml:space="preserve"> achieving age related </w:t>
            </w:r>
            <w:r w:rsidR="00677452">
              <w:rPr>
                <w:rFonts w:ascii="Arial" w:hAnsi="Arial" w:cs="Arial"/>
                <w:sz w:val="16"/>
                <w:szCs w:val="16"/>
              </w:rPr>
              <w:t>expectations</w:t>
            </w:r>
            <w:r>
              <w:rPr>
                <w:rFonts w:ascii="Arial" w:hAnsi="Arial" w:cs="Arial"/>
                <w:sz w:val="16"/>
                <w:szCs w:val="16"/>
              </w:rPr>
              <w:t xml:space="preserve">/their full potential </w:t>
            </w:r>
            <w:r w:rsidR="00677452">
              <w:rPr>
                <w:rFonts w:ascii="Arial" w:hAnsi="Arial" w:cs="Arial"/>
                <w:sz w:val="16"/>
                <w:szCs w:val="16"/>
              </w:rPr>
              <w:t xml:space="preserve">across the curriculum </w:t>
            </w:r>
          </w:p>
        </w:tc>
      </w:tr>
      <w:tr w:rsidR="002954A6" w:rsidRPr="00542B50" w14:paraId="4C8941F1" w14:textId="77777777" w:rsidTr="00A33F73">
        <w:tc>
          <w:tcPr>
            <w:tcW w:w="862" w:type="dxa"/>
            <w:gridSpan w:val="2"/>
            <w:tcMar>
              <w:top w:w="57" w:type="dxa"/>
              <w:bottom w:w="57" w:type="dxa"/>
            </w:tcMar>
          </w:tcPr>
          <w:p w14:paraId="132A8D51" w14:textId="77777777" w:rsidR="00765EFB" w:rsidRPr="00542B50" w:rsidRDefault="00765EFB" w:rsidP="002962F2">
            <w:pPr>
              <w:pStyle w:val="ListParagraph"/>
              <w:numPr>
                <w:ilvl w:val="0"/>
                <w:numId w:val="10"/>
              </w:numPr>
              <w:tabs>
                <w:tab w:val="left" w:pos="75"/>
              </w:tabs>
              <w:ind w:left="426" w:hanging="335"/>
              <w:rPr>
                <w:rFonts w:ascii="Arial" w:hAnsi="Arial" w:cs="Arial"/>
                <w:b/>
                <w:sz w:val="16"/>
                <w:szCs w:val="16"/>
              </w:rPr>
            </w:pPr>
          </w:p>
        </w:tc>
        <w:tc>
          <w:tcPr>
            <w:tcW w:w="14555" w:type="dxa"/>
            <w:gridSpan w:val="2"/>
          </w:tcPr>
          <w:p w14:paraId="627C1046" w14:textId="39F7C5EC" w:rsidR="00915380" w:rsidRPr="00542B50" w:rsidRDefault="000D1E97" w:rsidP="000E7158">
            <w:pPr>
              <w:rPr>
                <w:rFonts w:ascii="Arial" w:hAnsi="Arial" w:cs="Arial"/>
                <w:sz w:val="16"/>
                <w:szCs w:val="16"/>
              </w:rPr>
            </w:pPr>
            <w:r w:rsidRPr="00542B50">
              <w:rPr>
                <w:rFonts w:ascii="Arial" w:hAnsi="Arial" w:cs="Arial"/>
                <w:sz w:val="16"/>
                <w:szCs w:val="16"/>
              </w:rPr>
              <w:t xml:space="preserve">Social, </w:t>
            </w:r>
            <w:r w:rsidR="00145165" w:rsidRPr="00542B50">
              <w:rPr>
                <w:rFonts w:ascii="Arial" w:hAnsi="Arial" w:cs="Arial"/>
                <w:sz w:val="16"/>
                <w:szCs w:val="16"/>
              </w:rPr>
              <w:t>emotional</w:t>
            </w:r>
            <w:r w:rsidRPr="00542B50">
              <w:rPr>
                <w:rFonts w:ascii="Arial" w:hAnsi="Arial" w:cs="Arial"/>
                <w:sz w:val="16"/>
                <w:szCs w:val="16"/>
              </w:rPr>
              <w:t xml:space="preserve"> </w:t>
            </w:r>
            <w:r w:rsidR="00145165" w:rsidRPr="00542B50">
              <w:rPr>
                <w:rFonts w:ascii="Arial" w:hAnsi="Arial" w:cs="Arial"/>
                <w:sz w:val="16"/>
                <w:szCs w:val="16"/>
              </w:rPr>
              <w:t>a</w:t>
            </w:r>
            <w:r w:rsidRPr="00542B50">
              <w:rPr>
                <w:rFonts w:ascii="Arial" w:hAnsi="Arial" w:cs="Arial"/>
                <w:sz w:val="16"/>
                <w:szCs w:val="16"/>
              </w:rPr>
              <w:t>nd be</w:t>
            </w:r>
            <w:r w:rsidR="002C55DE">
              <w:rPr>
                <w:rFonts w:ascii="Arial" w:hAnsi="Arial" w:cs="Arial"/>
                <w:sz w:val="16"/>
                <w:szCs w:val="16"/>
              </w:rPr>
              <w:t>havioural difficulties affect</w:t>
            </w:r>
            <w:r w:rsidRPr="00542B50">
              <w:rPr>
                <w:rFonts w:ascii="Arial" w:hAnsi="Arial" w:cs="Arial"/>
                <w:sz w:val="16"/>
                <w:szCs w:val="16"/>
              </w:rPr>
              <w:t xml:space="preserve"> wellbeing and </w:t>
            </w:r>
            <w:r w:rsidR="000E7158">
              <w:rPr>
                <w:rFonts w:ascii="Arial" w:hAnsi="Arial" w:cs="Arial"/>
                <w:sz w:val="16"/>
                <w:szCs w:val="16"/>
              </w:rPr>
              <w:t xml:space="preserve">therefore </w:t>
            </w:r>
            <w:r w:rsidRPr="00542B50">
              <w:rPr>
                <w:rFonts w:ascii="Arial" w:hAnsi="Arial" w:cs="Arial"/>
                <w:sz w:val="16"/>
                <w:szCs w:val="16"/>
              </w:rPr>
              <w:t xml:space="preserve">progress/ </w:t>
            </w:r>
            <w:r w:rsidR="000E7158">
              <w:rPr>
                <w:rFonts w:ascii="Arial" w:hAnsi="Arial" w:cs="Arial"/>
                <w:sz w:val="16"/>
                <w:szCs w:val="16"/>
              </w:rPr>
              <w:t>learning behaviours</w:t>
            </w:r>
          </w:p>
        </w:tc>
      </w:tr>
      <w:tr w:rsidR="002954A6" w:rsidRPr="00542B50" w14:paraId="2B877022" w14:textId="77777777" w:rsidTr="00145165">
        <w:trPr>
          <w:trHeight w:val="300"/>
        </w:trPr>
        <w:tc>
          <w:tcPr>
            <w:tcW w:w="862" w:type="dxa"/>
            <w:gridSpan w:val="2"/>
            <w:tcMar>
              <w:top w:w="57" w:type="dxa"/>
              <w:bottom w:w="57" w:type="dxa"/>
            </w:tcMar>
          </w:tcPr>
          <w:p w14:paraId="48B3A5B3" w14:textId="77777777" w:rsidR="00765EFB" w:rsidRPr="00542B50" w:rsidRDefault="002962F2" w:rsidP="002962F2">
            <w:pPr>
              <w:pStyle w:val="ListParagraph"/>
              <w:tabs>
                <w:tab w:val="left" w:pos="75"/>
              </w:tabs>
              <w:ind w:left="426" w:hanging="335"/>
              <w:rPr>
                <w:rFonts w:ascii="Arial" w:hAnsi="Arial" w:cs="Arial"/>
                <w:b/>
                <w:sz w:val="16"/>
                <w:szCs w:val="16"/>
              </w:rPr>
            </w:pPr>
            <w:r w:rsidRPr="00542B50">
              <w:rPr>
                <w:rFonts w:ascii="Arial" w:hAnsi="Arial" w:cs="Arial"/>
                <w:b/>
                <w:sz w:val="16"/>
                <w:szCs w:val="16"/>
              </w:rPr>
              <w:t>C.</w:t>
            </w:r>
          </w:p>
        </w:tc>
        <w:tc>
          <w:tcPr>
            <w:tcW w:w="14555" w:type="dxa"/>
            <w:gridSpan w:val="2"/>
          </w:tcPr>
          <w:p w14:paraId="2EE89421" w14:textId="5600A8F9" w:rsidR="00145165" w:rsidRPr="00542B50" w:rsidRDefault="000D1E97" w:rsidP="009001C0">
            <w:pPr>
              <w:rPr>
                <w:rFonts w:ascii="Arial" w:hAnsi="Arial" w:cs="Arial"/>
                <w:sz w:val="16"/>
                <w:szCs w:val="16"/>
              </w:rPr>
            </w:pPr>
            <w:r w:rsidRPr="00542B50">
              <w:rPr>
                <w:rFonts w:ascii="Arial" w:hAnsi="Arial" w:cs="Arial"/>
                <w:sz w:val="16"/>
                <w:szCs w:val="16"/>
              </w:rPr>
              <w:t>Spec</w:t>
            </w:r>
            <w:r w:rsidR="00145165" w:rsidRPr="00542B50">
              <w:rPr>
                <w:rFonts w:ascii="Arial" w:hAnsi="Arial" w:cs="Arial"/>
                <w:sz w:val="16"/>
                <w:szCs w:val="16"/>
              </w:rPr>
              <w:t xml:space="preserve">ific individual </w:t>
            </w:r>
            <w:r w:rsidRPr="00542B50">
              <w:rPr>
                <w:rFonts w:ascii="Arial" w:hAnsi="Arial" w:cs="Arial"/>
                <w:sz w:val="16"/>
                <w:szCs w:val="16"/>
              </w:rPr>
              <w:t>needs of individuals (SEND)</w:t>
            </w:r>
          </w:p>
        </w:tc>
      </w:tr>
      <w:tr w:rsidR="00145165" w:rsidRPr="00542B50" w14:paraId="49159C31" w14:textId="77777777" w:rsidTr="00145165">
        <w:trPr>
          <w:trHeight w:val="301"/>
        </w:trPr>
        <w:tc>
          <w:tcPr>
            <w:tcW w:w="862" w:type="dxa"/>
            <w:gridSpan w:val="2"/>
            <w:tcMar>
              <w:top w:w="57" w:type="dxa"/>
              <w:bottom w:w="57" w:type="dxa"/>
            </w:tcMar>
          </w:tcPr>
          <w:p w14:paraId="1151DC0D" w14:textId="7358E9FF" w:rsidR="00145165" w:rsidRPr="00542B50" w:rsidRDefault="00145165" w:rsidP="00145165">
            <w:pPr>
              <w:pStyle w:val="ListParagraph"/>
              <w:tabs>
                <w:tab w:val="left" w:pos="75"/>
              </w:tabs>
              <w:ind w:left="426" w:hanging="335"/>
              <w:rPr>
                <w:rFonts w:ascii="Arial" w:hAnsi="Arial" w:cs="Arial"/>
                <w:b/>
                <w:sz w:val="16"/>
                <w:szCs w:val="16"/>
              </w:rPr>
            </w:pPr>
            <w:r w:rsidRPr="00542B50">
              <w:rPr>
                <w:rFonts w:ascii="Arial" w:hAnsi="Arial" w:cs="Arial"/>
                <w:b/>
                <w:sz w:val="16"/>
                <w:szCs w:val="16"/>
              </w:rPr>
              <w:t>D.</w:t>
            </w:r>
          </w:p>
        </w:tc>
        <w:tc>
          <w:tcPr>
            <w:tcW w:w="14555" w:type="dxa"/>
            <w:gridSpan w:val="2"/>
          </w:tcPr>
          <w:p w14:paraId="0C739486" w14:textId="70027F12" w:rsidR="00145165" w:rsidRPr="00542B50" w:rsidRDefault="000007D7" w:rsidP="00A33F73">
            <w:pPr>
              <w:rPr>
                <w:rFonts w:ascii="Arial" w:hAnsi="Arial" w:cs="Arial"/>
                <w:sz w:val="16"/>
                <w:szCs w:val="16"/>
              </w:rPr>
            </w:pPr>
            <w:r>
              <w:rPr>
                <w:rFonts w:ascii="Arial" w:hAnsi="Arial" w:cs="Arial"/>
                <w:sz w:val="16"/>
                <w:szCs w:val="16"/>
              </w:rPr>
              <w:t xml:space="preserve">Attendance and </w:t>
            </w:r>
            <w:r w:rsidR="00E004D6" w:rsidRPr="00542B50">
              <w:rPr>
                <w:rFonts w:ascii="Arial" w:hAnsi="Arial" w:cs="Arial"/>
                <w:sz w:val="16"/>
                <w:szCs w:val="16"/>
              </w:rPr>
              <w:t>Punctuality</w:t>
            </w:r>
          </w:p>
        </w:tc>
      </w:tr>
      <w:tr w:rsidR="008864A5" w:rsidRPr="00542B50" w14:paraId="394D3ACF" w14:textId="77777777" w:rsidTr="00145165">
        <w:trPr>
          <w:trHeight w:val="301"/>
        </w:trPr>
        <w:tc>
          <w:tcPr>
            <w:tcW w:w="862" w:type="dxa"/>
            <w:gridSpan w:val="2"/>
            <w:tcMar>
              <w:top w:w="57" w:type="dxa"/>
              <w:bottom w:w="57" w:type="dxa"/>
            </w:tcMar>
          </w:tcPr>
          <w:p w14:paraId="0B703B71" w14:textId="5D6BFA02" w:rsidR="008864A5" w:rsidRPr="00542B50" w:rsidRDefault="008864A5" w:rsidP="00145165">
            <w:pPr>
              <w:pStyle w:val="ListParagraph"/>
              <w:tabs>
                <w:tab w:val="left" w:pos="75"/>
              </w:tabs>
              <w:ind w:left="426" w:hanging="335"/>
              <w:rPr>
                <w:rFonts w:ascii="Arial" w:hAnsi="Arial" w:cs="Arial"/>
                <w:b/>
                <w:sz w:val="16"/>
                <w:szCs w:val="16"/>
              </w:rPr>
            </w:pPr>
            <w:r w:rsidRPr="00542B50">
              <w:rPr>
                <w:rFonts w:ascii="Arial" w:hAnsi="Arial" w:cs="Arial"/>
                <w:b/>
                <w:sz w:val="16"/>
                <w:szCs w:val="16"/>
              </w:rPr>
              <w:t>E.</w:t>
            </w:r>
          </w:p>
        </w:tc>
        <w:tc>
          <w:tcPr>
            <w:tcW w:w="14555" w:type="dxa"/>
            <w:gridSpan w:val="2"/>
          </w:tcPr>
          <w:p w14:paraId="6BA5236F" w14:textId="0E269628" w:rsidR="008864A5" w:rsidRPr="00542B50" w:rsidRDefault="002C55DE" w:rsidP="00A33F73">
            <w:pPr>
              <w:rPr>
                <w:rFonts w:ascii="Arial" w:hAnsi="Arial" w:cs="Arial"/>
                <w:sz w:val="16"/>
                <w:szCs w:val="16"/>
              </w:rPr>
            </w:pPr>
            <w:r w:rsidRPr="00542B50">
              <w:rPr>
                <w:rFonts w:ascii="Arial" w:hAnsi="Arial" w:cs="Arial"/>
                <w:sz w:val="16"/>
                <w:szCs w:val="16"/>
              </w:rPr>
              <w:t>Lack of parental expectat</w:t>
            </w:r>
            <w:r>
              <w:rPr>
                <w:rFonts w:ascii="Arial" w:hAnsi="Arial" w:cs="Arial"/>
                <w:sz w:val="16"/>
                <w:szCs w:val="16"/>
              </w:rPr>
              <w:t xml:space="preserve">ions, engagement and commitment eg support with reading at home, homework, </w:t>
            </w:r>
            <w:r w:rsidRPr="00542B50">
              <w:rPr>
                <w:rFonts w:ascii="Arial" w:hAnsi="Arial" w:cs="Arial"/>
                <w:sz w:val="16"/>
                <w:szCs w:val="16"/>
              </w:rPr>
              <w:t>readiness for school and attendance of meetings.</w:t>
            </w:r>
          </w:p>
        </w:tc>
      </w:tr>
      <w:tr w:rsidR="008864A5" w:rsidRPr="00542B50" w14:paraId="6B52AAB6" w14:textId="77777777" w:rsidTr="00145165">
        <w:trPr>
          <w:trHeight w:val="301"/>
        </w:trPr>
        <w:tc>
          <w:tcPr>
            <w:tcW w:w="862" w:type="dxa"/>
            <w:gridSpan w:val="2"/>
            <w:tcMar>
              <w:top w:w="57" w:type="dxa"/>
              <w:bottom w:w="57" w:type="dxa"/>
            </w:tcMar>
          </w:tcPr>
          <w:p w14:paraId="26F469FF" w14:textId="1262FC2A" w:rsidR="008864A5" w:rsidRPr="00542B50" w:rsidRDefault="008864A5" w:rsidP="00145165">
            <w:pPr>
              <w:pStyle w:val="ListParagraph"/>
              <w:tabs>
                <w:tab w:val="left" w:pos="75"/>
              </w:tabs>
              <w:ind w:left="426" w:hanging="335"/>
              <w:rPr>
                <w:rFonts w:ascii="Arial" w:hAnsi="Arial" w:cs="Arial"/>
                <w:b/>
                <w:sz w:val="16"/>
                <w:szCs w:val="16"/>
              </w:rPr>
            </w:pPr>
            <w:r w:rsidRPr="00542B50">
              <w:rPr>
                <w:rFonts w:ascii="Arial" w:hAnsi="Arial" w:cs="Arial"/>
                <w:b/>
                <w:sz w:val="16"/>
                <w:szCs w:val="16"/>
              </w:rPr>
              <w:t>F.</w:t>
            </w:r>
          </w:p>
        </w:tc>
        <w:tc>
          <w:tcPr>
            <w:tcW w:w="14555" w:type="dxa"/>
            <w:gridSpan w:val="2"/>
          </w:tcPr>
          <w:p w14:paraId="099319D5" w14:textId="66F8FB8B" w:rsidR="008864A5" w:rsidRPr="00542B50" w:rsidRDefault="008864A5" w:rsidP="00A33F73">
            <w:pPr>
              <w:rPr>
                <w:rFonts w:ascii="Arial" w:hAnsi="Arial" w:cs="Arial"/>
                <w:sz w:val="16"/>
                <w:szCs w:val="16"/>
              </w:rPr>
            </w:pPr>
            <w:r w:rsidRPr="00542B50">
              <w:rPr>
                <w:rFonts w:ascii="Arial" w:hAnsi="Arial" w:cs="Arial"/>
                <w:sz w:val="16"/>
                <w:szCs w:val="16"/>
              </w:rPr>
              <w:t>Some children are missing out on cultural experiences</w:t>
            </w:r>
            <w:r w:rsidR="00677452">
              <w:rPr>
                <w:rFonts w:ascii="Arial" w:hAnsi="Arial" w:cs="Arial"/>
                <w:sz w:val="16"/>
                <w:szCs w:val="16"/>
              </w:rPr>
              <w:t xml:space="preserve"> effecting attitudes towards equality and diversity</w:t>
            </w:r>
            <w:r w:rsidR="002C55DE">
              <w:rPr>
                <w:rFonts w:ascii="Arial" w:hAnsi="Arial" w:cs="Arial"/>
                <w:sz w:val="16"/>
                <w:szCs w:val="16"/>
              </w:rPr>
              <w:t>. This is directly</w:t>
            </w:r>
            <w:r w:rsidR="00677452">
              <w:rPr>
                <w:rFonts w:ascii="Arial" w:hAnsi="Arial" w:cs="Arial"/>
                <w:sz w:val="16"/>
                <w:szCs w:val="16"/>
              </w:rPr>
              <w:t xml:space="preserve"> linked</w:t>
            </w:r>
            <w:r w:rsidRPr="00542B50">
              <w:rPr>
                <w:rFonts w:ascii="Arial" w:hAnsi="Arial" w:cs="Arial"/>
                <w:sz w:val="16"/>
                <w:szCs w:val="16"/>
              </w:rPr>
              <w:t xml:space="preserve"> to </w:t>
            </w:r>
            <w:r w:rsidR="00677452">
              <w:rPr>
                <w:rFonts w:ascii="Arial" w:hAnsi="Arial" w:cs="Arial"/>
                <w:sz w:val="16"/>
                <w:szCs w:val="16"/>
              </w:rPr>
              <w:t>rural setting</w:t>
            </w:r>
            <w:r w:rsidR="002C55DE">
              <w:rPr>
                <w:rFonts w:ascii="Arial" w:hAnsi="Arial" w:cs="Arial"/>
                <w:sz w:val="16"/>
                <w:szCs w:val="16"/>
              </w:rPr>
              <w:t>/</w:t>
            </w:r>
            <w:r w:rsidR="00677452">
              <w:rPr>
                <w:rFonts w:ascii="Arial" w:hAnsi="Arial" w:cs="Arial"/>
                <w:sz w:val="16"/>
                <w:szCs w:val="16"/>
              </w:rPr>
              <w:t xml:space="preserve"> </w:t>
            </w:r>
            <w:r w:rsidRPr="00542B50">
              <w:rPr>
                <w:rFonts w:ascii="Arial" w:hAnsi="Arial" w:cs="Arial"/>
                <w:sz w:val="16"/>
                <w:szCs w:val="16"/>
              </w:rPr>
              <w:t>lack of transport/parent</w:t>
            </w:r>
            <w:r w:rsidR="002C55DE">
              <w:rPr>
                <w:rFonts w:ascii="Arial" w:hAnsi="Arial" w:cs="Arial"/>
                <w:sz w:val="16"/>
                <w:szCs w:val="16"/>
              </w:rPr>
              <w:t>s</w:t>
            </w:r>
            <w:r w:rsidRPr="00542B50">
              <w:rPr>
                <w:rFonts w:ascii="Arial" w:hAnsi="Arial" w:cs="Arial"/>
                <w:sz w:val="16"/>
                <w:szCs w:val="16"/>
              </w:rPr>
              <w:t xml:space="preserve"> attending work.</w:t>
            </w:r>
          </w:p>
        </w:tc>
      </w:tr>
      <w:tr w:rsidR="002954A6" w:rsidRPr="00542B50" w14:paraId="55470693" w14:textId="77777777" w:rsidTr="00A33F73">
        <w:trPr>
          <w:trHeight w:val="70"/>
        </w:trPr>
        <w:tc>
          <w:tcPr>
            <w:tcW w:w="15417" w:type="dxa"/>
            <w:gridSpan w:val="4"/>
            <w:shd w:val="clear" w:color="auto" w:fill="CFDCE3"/>
            <w:tcMar>
              <w:top w:w="57" w:type="dxa"/>
              <w:bottom w:w="57" w:type="dxa"/>
            </w:tcMar>
          </w:tcPr>
          <w:p w14:paraId="53DA4A96" w14:textId="77777777" w:rsidR="00765EFB" w:rsidRDefault="00765EFB" w:rsidP="00C068B2">
            <w:pPr>
              <w:rPr>
                <w:rFonts w:ascii="Arial" w:hAnsi="Arial" w:cs="Arial"/>
                <w:i/>
                <w:sz w:val="16"/>
                <w:szCs w:val="16"/>
              </w:rPr>
            </w:pPr>
            <w:r w:rsidRPr="00542B50">
              <w:rPr>
                <w:rFonts w:ascii="Arial" w:hAnsi="Arial" w:cs="Arial"/>
                <w:b/>
                <w:sz w:val="16"/>
                <w:szCs w:val="16"/>
              </w:rPr>
              <w:t xml:space="preserve">External barriers </w:t>
            </w:r>
            <w:r w:rsidR="00845265" w:rsidRPr="00542B50">
              <w:rPr>
                <w:rFonts w:ascii="Arial" w:hAnsi="Arial" w:cs="Arial"/>
                <w:i/>
                <w:sz w:val="16"/>
                <w:szCs w:val="16"/>
              </w:rPr>
              <w:t>(issues which also require action outside school, such as low attendance rates)</w:t>
            </w:r>
          </w:p>
          <w:p w14:paraId="786C4DDB" w14:textId="77777777" w:rsidR="002C55DE" w:rsidRDefault="002C55DE" w:rsidP="00C068B2">
            <w:pPr>
              <w:rPr>
                <w:rFonts w:ascii="Arial" w:hAnsi="Arial" w:cs="Arial"/>
                <w:i/>
                <w:sz w:val="16"/>
                <w:szCs w:val="16"/>
              </w:rPr>
            </w:pPr>
          </w:p>
          <w:p w14:paraId="6DF3C3F1" w14:textId="7CC35F84" w:rsidR="002C55DE" w:rsidRDefault="000007D7" w:rsidP="00C068B2">
            <w:pPr>
              <w:rPr>
                <w:rFonts w:ascii="Arial" w:hAnsi="Arial" w:cs="Arial"/>
                <w:i/>
                <w:sz w:val="16"/>
                <w:szCs w:val="16"/>
              </w:rPr>
            </w:pPr>
            <w:r>
              <w:rPr>
                <w:rFonts w:ascii="Arial" w:hAnsi="Arial" w:cs="Arial"/>
                <w:i/>
                <w:sz w:val="16"/>
                <w:szCs w:val="16"/>
              </w:rPr>
              <w:t>Please see section D which addresses attendance and punctuality concerns across the school</w:t>
            </w:r>
          </w:p>
          <w:p w14:paraId="05E5A065" w14:textId="27C15559" w:rsidR="002C55DE" w:rsidRPr="00542B50" w:rsidRDefault="002C55DE" w:rsidP="00C068B2">
            <w:pPr>
              <w:rPr>
                <w:rFonts w:ascii="Arial" w:hAnsi="Arial" w:cs="Arial"/>
                <w:b/>
                <w:sz w:val="16"/>
                <w:szCs w:val="16"/>
              </w:rPr>
            </w:pPr>
          </w:p>
        </w:tc>
      </w:tr>
      <w:tr w:rsidR="002954A6" w:rsidRPr="00542B50" w14:paraId="1ADB6446" w14:textId="77777777" w:rsidTr="00B25FE5">
        <w:tc>
          <w:tcPr>
            <w:tcW w:w="15417" w:type="dxa"/>
            <w:gridSpan w:val="4"/>
            <w:shd w:val="clear" w:color="auto" w:fill="CFDCE3"/>
            <w:tcMar>
              <w:top w:w="57" w:type="dxa"/>
              <w:bottom w:w="57" w:type="dxa"/>
            </w:tcMar>
          </w:tcPr>
          <w:p w14:paraId="188AAB54" w14:textId="77C607AA" w:rsidR="00A6273A" w:rsidRPr="002C55DE" w:rsidRDefault="00A33F73" w:rsidP="002C55DE">
            <w:pPr>
              <w:pStyle w:val="ListParagraph"/>
              <w:numPr>
                <w:ilvl w:val="0"/>
                <w:numId w:val="17"/>
              </w:numPr>
              <w:ind w:left="426" w:hanging="284"/>
              <w:rPr>
                <w:rFonts w:ascii="Arial" w:hAnsi="Arial" w:cs="Arial"/>
                <w:b/>
              </w:rPr>
            </w:pPr>
            <w:r w:rsidRPr="002C55DE">
              <w:rPr>
                <w:rFonts w:ascii="Arial" w:hAnsi="Arial" w:cs="Arial"/>
                <w:b/>
              </w:rPr>
              <w:t>Desired o</w:t>
            </w:r>
            <w:r w:rsidR="00A6273A" w:rsidRPr="002C55DE">
              <w:rPr>
                <w:rFonts w:ascii="Arial" w:hAnsi="Arial" w:cs="Arial"/>
                <w:b/>
              </w:rPr>
              <w:t xml:space="preserve">utcomes </w:t>
            </w:r>
            <w:r w:rsidR="00E34104">
              <w:rPr>
                <w:rFonts w:ascii="Arial" w:hAnsi="Arial" w:cs="Arial"/>
                <w:b/>
              </w:rPr>
              <w:t>– nature of support</w:t>
            </w:r>
            <w:r w:rsidR="00B71310">
              <w:rPr>
                <w:rFonts w:ascii="Arial" w:hAnsi="Arial" w:cs="Arial"/>
                <w:b/>
              </w:rPr>
              <w:t xml:space="preserve"> and links to </w:t>
            </w:r>
            <w:r w:rsidR="00B71310" w:rsidRPr="00B71310">
              <w:rPr>
                <w:rFonts w:ascii="Arial" w:hAnsi="Arial" w:cs="Arial"/>
                <w:b/>
                <w:color w:val="FF0000"/>
              </w:rPr>
              <w:t>SDP action points/OFSTED report action points</w:t>
            </w:r>
          </w:p>
        </w:tc>
      </w:tr>
      <w:tr w:rsidR="002954A6" w:rsidRPr="00542B50" w14:paraId="21DE37D2" w14:textId="77777777" w:rsidTr="00B25FE5">
        <w:tc>
          <w:tcPr>
            <w:tcW w:w="817" w:type="dxa"/>
            <w:tcMar>
              <w:top w:w="57" w:type="dxa"/>
              <w:bottom w:w="57" w:type="dxa"/>
            </w:tcMar>
          </w:tcPr>
          <w:p w14:paraId="6DA29217" w14:textId="77777777" w:rsidR="00A6273A" w:rsidRPr="00542B50" w:rsidRDefault="00A6273A" w:rsidP="00A6273A">
            <w:pPr>
              <w:jc w:val="both"/>
              <w:rPr>
                <w:rFonts w:ascii="Arial" w:hAnsi="Arial" w:cs="Arial"/>
                <w:sz w:val="16"/>
                <w:szCs w:val="16"/>
              </w:rPr>
            </w:pPr>
          </w:p>
        </w:tc>
        <w:tc>
          <w:tcPr>
            <w:tcW w:w="8505" w:type="dxa"/>
            <w:gridSpan w:val="2"/>
            <w:tcMar>
              <w:top w:w="57" w:type="dxa"/>
              <w:bottom w:w="57" w:type="dxa"/>
            </w:tcMar>
          </w:tcPr>
          <w:p w14:paraId="10CB7332" w14:textId="35CF32DC" w:rsidR="00A6273A" w:rsidRPr="009001C0" w:rsidRDefault="009001C0" w:rsidP="00683A3C">
            <w:pPr>
              <w:rPr>
                <w:rFonts w:ascii="Arial" w:hAnsi="Arial" w:cs="Arial"/>
                <w:b/>
                <w:i/>
                <w:sz w:val="16"/>
                <w:szCs w:val="16"/>
              </w:rPr>
            </w:pPr>
            <w:r w:rsidRPr="009001C0">
              <w:rPr>
                <w:rFonts w:ascii="Arial" w:hAnsi="Arial" w:cs="Arial"/>
                <w:b/>
                <w:i/>
                <w:sz w:val="16"/>
                <w:szCs w:val="16"/>
              </w:rPr>
              <w:t>Intent and Implementation</w:t>
            </w:r>
          </w:p>
        </w:tc>
        <w:tc>
          <w:tcPr>
            <w:tcW w:w="6095" w:type="dxa"/>
          </w:tcPr>
          <w:p w14:paraId="680EFBC9" w14:textId="6C17051B" w:rsidR="00A6273A" w:rsidRPr="009001C0" w:rsidRDefault="00423264" w:rsidP="00C14FAE">
            <w:pPr>
              <w:rPr>
                <w:rFonts w:ascii="Arial" w:hAnsi="Arial" w:cs="Arial"/>
                <w:b/>
                <w:i/>
                <w:sz w:val="16"/>
                <w:szCs w:val="16"/>
              </w:rPr>
            </w:pPr>
            <w:r w:rsidRPr="009001C0">
              <w:rPr>
                <w:rFonts w:ascii="Arial" w:hAnsi="Arial" w:cs="Arial"/>
                <w:b/>
                <w:i/>
                <w:sz w:val="16"/>
                <w:szCs w:val="16"/>
              </w:rPr>
              <w:t xml:space="preserve">Success criteria </w:t>
            </w:r>
            <w:r w:rsidR="009001C0" w:rsidRPr="009001C0">
              <w:rPr>
                <w:rFonts w:ascii="Arial" w:hAnsi="Arial" w:cs="Arial"/>
                <w:b/>
                <w:i/>
                <w:sz w:val="16"/>
                <w:szCs w:val="16"/>
              </w:rPr>
              <w:t>/ Impact</w:t>
            </w:r>
          </w:p>
        </w:tc>
      </w:tr>
      <w:tr w:rsidR="002954A6" w:rsidRPr="00542B50" w14:paraId="360F8EE7" w14:textId="77777777" w:rsidTr="00B25FE5">
        <w:tc>
          <w:tcPr>
            <w:tcW w:w="817" w:type="dxa"/>
            <w:tcMar>
              <w:top w:w="57" w:type="dxa"/>
              <w:bottom w:w="57" w:type="dxa"/>
            </w:tcMar>
          </w:tcPr>
          <w:p w14:paraId="6510390C" w14:textId="31E7F15F" w:rsidR="00A6273A" w:rsidRPr="009001C0" w:rsidRDefault="009001C0" w:rsidP="009001C0">
            <w:pPr>
              <w:tabs>
                <w:tab w:val="left" w:pos="142"/>
              </w:tabs>
              <w:jc w:val="both"/>
              <w:rPr>
                <w:rFonts w:ascii="Arial" w:hAnsi="Arial" w:cs="Arial"/>
                <w:b/>
                <w:sz w:val="16"/>
                <w:szCs w:val="16"/>
              </w:rPr>
            </w:pPr>
            <w:r>
              <w:rPr>
                <w:rFonts w:ascii="Arial" w:hAnsi="Arial" w:cs="Arial"/>
                <w:b/>
                <w:sz w:val="16"/>
                <w:szCs w:val="16"/>
              </w:rPr>
              <w:t>A.</w:t>
            </w:r>
          </w:p>
        </w:tc>
        <w:tc>
          <w:tcPr>
            <w:tcW w:w="8505" w:type="dxa"/>
            <w:gridSpan w:val="2"/>
            <w:tcMar>
              <w:top w:w="57" w:type="dxa"/>
              <w:bottom w:w="57" w:type="dxa"/>
            </w:tcMar>
          </w:tcPr>
          <w:p w14:paraId="66FA91DD" w14:textId="77777777" w:rsidR="00915380" w:rsidRDefault="00145165" w:rsidP="00EE50D0">
            <w:pPr>
              <w:rPr>
                <w:rFonts w:ascii="Arial" w:hAnsi="Arial" w:cs="Arial"/>
                <w:sz w:val="16"/>
                <w:szCs w:val="16"/>
              </w:rPr>
            </w:pPr>
            <w:r w:rsidRPr="00542B50">
              <w:rPr>
                <w:rFonts w:ascii="Arial" w:hAnsi="Arial" w:cs="Arial"/>
                <w:sz w:val="16"/>
                <w:szCs w:val="16"/>
              </w:rPr>
              <w:t>Reduce the attainment gap of pupils deemed to be disadvantaged</w:t>
            </w:r>
            <w:r w:rsidR="002C55DE">
              <w:rPr>
                <w:rFonts w:ascii="Arial" w:hAnsi="Arial" w:cs="Arial"/>
                <w:sz w:val="16"/>
                <w:szCs w:val="16"/>
              </w:rPr>
              <w:t xml:space="preserve"> in reading, writing and maths with this evidenced through outcomes across the curriculum.</w:t>
            </w:r>
          </w:p>
          <w:p w14:paraId="4BC11C80" w14:textId="77777777" w:rsidR="000007D7" w:rsidRDefault="000007D7" w:rsidP="00EE50D0">
            <w:pPr>
              <w:rPr>
                <w:rFonts w:ascii="Arial" w:hAnsi="Arial" w:cs="Arial"/>
                <w:sz w:val="16"/>
                <w:szCs w:val="16"/>
              </w:rPr>
            </w:pPr>
            <w:r>
              <w:rPr>
                <w:rFonts w:ascii="Arial" w:hAnsi="Arial" w:cs="Arial"/>
                <w:sz w:val="16"/>
                <w:szCs w:val="16"/>
              </w:rPr>
              <w:t>Teaching assistants to support other children in the class allowing the teacher to work with PP children so that the children receive high quality teacher support to meet their needs and support progress within the classroom setting.</w:t>
            </w:r>
          </w:p>
          <w:p w14:paraId="20DCF053" w14:textId="77777777" w:rsidR="000007D7" w:rsidRPr="00B25FE5" w:rsidRDefault="000D4CF7" w:rsidP="00EE50D0">
            <w:pPr>
              <w:rPr>
                <w:rFonts w:ascii="Arial" w:hAnsi="Arial" w:cs="Arial"/>
                <w:sz w:val="16"/>
                <w:szCs w:val="16"/>
              </w:rPr>
            </w:pPr>
            <w:r>
              <w:rPr>
                <w:rFonts w:ascii="Arial" w:hAnsi="Arial" w:cs="Arial"/>
                <w:sz w:val="16"/>
                <w:szCs w:val="16"/>
              </w:rPr>
              <w:t>Teaching</w:t>
            </w:r>
            <w:r w:rsidR="000007D7">
              <w:rPr>
                <w:rFonts w:ascii="Arial" w:hAnsi="Arial" w:cs="Arial"/>
                <w:sz w:val="16"/>
                <w:szCs w:val="16"/>
              </w:rPr>
              <w:t xml:space="preserve"> assistant or teacher </w:t>
            </w:r>
            <w:r>
              <w:rPr>
                <w:rFonts w:ascii="Arial" w:hAnsi="Arial" w:cs="Arial"/>
                <w:sz w:val="16"/>
                <w:szCs w:val="16"/>
              </w:rPr>
              <w:t xml:space="preserve">used to release a member of staff with particular expertise eg able, gifted and talented maths provision to give specialist support to ensure good progress for all disadvantaged children including those most able disadvantaged. </w:t>
            </w:r>
          </w:p>
          <w:p w14:paraId="0BDE67E8" w14:textId="77777777" w:rsidR="00B25FE5" w:rsidRPr="00B744B9" w:rsidRDefault="00B71310" w:rsidP="00B71310">
            <w:pPr>
              <w:rPr>
                <w:rFonts w:ascii="Arial" w:hAnsi="Arial" w:cs="Arial"/>
                <w:color w:val="FF0000"/>
                <w:sz w:val="16"/>
                <w:szCs w:val="16"/>
              </w:rPr>
            </w:pPr>
            <w:r w:rsidRPr="00B744B9">
              <w:rPr>
                <w:rFonts w:ascii="Arial" w:hAnsi="Arial" w:cs="Arial"/>
                <w:color w:val="FF0000"/>
                <w:sz w:val="16"/>
                <w:szCs w:val="16"/>
              </w:rPr>
              <w:t>SDP/OFSTED action point</w:t>
            </w:r>
            <w:r w:rsidR="00B25FE5" w:rsidRPr="00B744B9">
              <w:rPr>
                <w:rFonts w:ascii="Arial" w:hAnsi="Arial" w:cs="Arial"/>
                <w:color w:val="FF0000"/>
                <w:sz w:val="16"/>
                <w:szCs w:val="16"/>
              </w:rPr>
              <w:t>s</w:t>
            </w:r>
            <w:r w:rsidRPr="00B744B9">
              <w:rPr>
                <w:rFonts w:ascii="Arial" w:hAnsi="Arial" w:cs="Arial"/>
                <w:color w:val="FF0000"/>
                <w:sz w:val="16"/>
                <w:szCs w:val="16"/>
              </w:rPr>
              <w:t xml:space="preserve">: </w:t>
            </w:r>
          </w:p>
          <w:p w14:paraId="1708F40D" w14:textId="4ED84A18" w:rsidR="00B71310" w:rsidRDefault="00B25FE5" w:rsidP="00B71310">
            <w:pPr>
              <w:rPr>
                <w:rFonts w:ascii="Arial" w:hAnsi="Arial" w:cs="Arial"/>
                <w:color w:val="FF0000"/>
                <w:sz w:val="16"/>
                <w:szCs w:val="16"/>
              </w:rPr>
            </w:pPr>
            <w:r w:rsidRPr="00B25FE5">
              <w:rPr>
                <w:rFonts w:ascii="Arial" w:hAnsi="Arial" w:cs="Arial"/>
                <w:color w:val="FF0000"/>
                <w:sz w:val="16"/>
                <w:szCs w:val="16"/>
              </w:rPr>
              <w:t xml:space="preserve">Leadership and management – Governor </w:t>
            </w:r>
            <w:r>
              <w:rPr>
                <w:rFonts w:ascii="Arial" w:hAnsi="Arial" w:cs="Arial"/>
                <w:color w:val="FF0000"/>
                <w:sz w:val="16"/>
                <w:szCs w:val="16"/>
              </w:rPr>
              <w:t>m</w:t>
            </w:r>
            <w:r w:rsidR="00B71310" w:rsidRPr="00B25FE5">
              <w:rPr>
                <w:rFonts w:ascii="Arial" w:hAnsi="Arial" w:cs="Arial"/>
                <w:color w:val="FF0000"/>
                <w:sz w:val="16"/>
                <w:szCs w:val="16"/>
              </w:rPr>
              <w:t xml:space="preserve">onitoring activities focus on precise gains in pupils’ knowledge, skills or understanding and align more closely with the priorities set out in the school development plan and training for staff. </w:t>
            </w:r>
          </w:p>
          <w:p w14:paraId="5A9F656A" w14:textId="219E9FC7" w:rsidR="009472B1" w:rsidRPr="009472B1" w:rsidRDefault="009472B1" w:rsidP="009472B1">
            <w:pPr>
              <w:rPr>
                <w:rFonts w:ascii="Arial" w:hAnsi="Arial" w:cs="Arial"/>
                <w:color w:val="FF0000"/>
                <w:sz w:val="16"/>
                <w:szCs w:val="16"/>
              </w:rPr>
            </w:pPr>
            <w:r>
              <w:rPr>
                <w:rFonts w:ascii="Arial" w:hAnsi="Arial" w:cs="Arial"/>
                <w:color w:val="FF0000"/>
                <w:sz w:val="16"/>
                <w:szCs w:val="16"/>
              </w:rPr>
              <w:t>-</w:t>
            </w:r>
            <w:r w:rsidRPr="009472B1">
              <w:rPr>
                <w:rFonts w:ascii="Arial" w:hAnsi="Arial" w:cs="Arial"/>
                <w:color w:val="FF0000"/>
                <w:sz w:val="16"/>
                <w:szCs w:val="16"/>
              </w:rPr>
              <w:t>PP governor appointed who holds HT to account and reports on what is in place for PP children</w:t>
            </w:r>
            <w:r>
              <w:rPr>
                <w:rFonts w:ascii="Arial" w:hAnsi="Arial" w:cs="Arial"/>
                <w:color w:val="FF0000"/>
                <w:sz w:val="16"/>
                <w:szCs w:val="16"/>
              </w:rPr>
              <w:t>, the impact of interventions in place</w:t>
            </w:r>
            <w:r w:rsidRPr="009472B1">
              <w:rPr>
                <w:rFonts w:ascii="Arial" w:hAnsi="Arial" w:cs="Arial"/>
                <w:color w:val="FF0000"/>
                <w:sz w:val="16"/>
                <w:szCs w:val="16"/>
              </w:rPr>
              <w:t xml:space="preserve"> and the progress they are making to FGM termly</w:t>
            </w:r>
          </w:p>
          <w:p w14:paraId="545D78F3" w14:textId="77777777" w:rsidR="005F7F82" w:rsidRDefault="005F7F82" w:rsidP="00B71310">
            <w:pPr>
              <w:rPr>
                <w:rFonts w:ascii="Arial" w:hAnsi="Arial" w:cs="Arial"/>
                <w:color w:val="FF0000"/>
                <w:sz w:val="16"/>
                <w:szCs w:val="16"/>
              </w:rPr>
            </w:pPr>
          </w:p>
          <w:p w14:paraId="65096F25" w14:textId="604BBB4E" w:rsidR="00B25FE5" w:rsidRPr="00B25FE5" w:rsidRDefault="00B25FE5" w:rsidP="00B71310">
            <w:pPr>
              <w:rPr>
                <w:rFonts w:ascii="Arial" w:hAnsi="Arial" w:cs="Arial"/>
                <w:color w:val="FF0000"/>
                <w:sz w:val="16"/>
                <w:szCs w:val="16"/>
              </w:rPr>
            </w:pPr>
            <w:r w:rsidRPr="00B25FE5">
              <w:rPr>
                <w:rFonts w:ascii="Arial" w:hAnsi="Arial" w:cs="Arial"/>
                <w:color w:val="FF0000"/>
                <w:sz w:val="16"/>
                <w:szCs w:val="16"/>
              </w:rPr>
              <w:t>SDP Target area 1 – Quality of Education</w:t>
            </w:r>
          </w:p>
          <w:p w14:paraId="3A695F52" w14:textId="0C0E2E0A" w:rsidR="00B71310" w:rsidRPr="00542B50" w:rsidRDefault="00B71310" w:rsidP="00EE50D0">
            <w:pPr>
              <w:rPr>
                <w:rFonts w:ascii="Arial" w:hAnsi="Arial" w:cs="Arial"/>
                <w:sz w:val="16"/>
                <w:szCs w:val="16"/>
              </w:rPr>
            </w:pPr>
          </w:p>
        </w:tc>
        <w:tc>
          <w:tcPr>
            <w:tcW w:w="6095" w:type="dxa"/>
          </w:tcPr>
          <w:p w14:paraId="777A9E15" w14:textId="6A8AA8D4" w:rsidR="00A6273A" w:rsidRPr="00542B50" w:rsidRDefault="00C41720" w:rsidP="004A7ABC">
            <w:pPr>
              <w:rPr>
                <w:rFonts w:ascii="Arial" w:hAnsi="Arial" w:cs="Arial"/>
                <w:sz w:val="16"/>
                <w:szCs w:val="16"/>
              </w:rPr>
            </w:pPr>
            <w:r>
              <w:rPr>
                <w:rFonts w:ascii="Arial" w:hAnsi="Arial" w:cs="Arial"/>
                <w:sz w:val="16"/>
                <w:szCs w:val="16"/>
              </w:rPr>
              <w:t>*</w:t>
            </w:r>
            <w:r w:rsidR="004A7ABC">
              <w:rPr>
                <w:rFonts w:ascii="Arial" w:hAnsi="Arial" w:cs="Arial"/>
                <w:sz w:val="16"/>
                <w:szCs w:val="16"/>
              </w:rPr>
              <w:t>All p</w:t>
            </w:r>
            <w:r w:rsidR="00145165" w:rsidRPr="00542B50">
              <w:rPr>
                <w:rFonts w:ascii="Arial" w:hAnsi="Arial" w:cs="Arial"/>
                <w:sz w:val="16"/>
                <w:szCs w:val="16"/>
              </w:rPr>
              <w:t>upils eligible for PP make more progress than ‘other’ pup</w:t>
            </w:r>
            <w:r w:rsidR="002C55DE">
              <w:rPr>
                <w:rFonts w:ascii="Arial" w:hAnsi="Arial" w:cs="Arial"/>
                <w:sz w:val="16"/>
                <w:szCs w:val="16"/>
              </w:rPr>
              <w:t xml:space="preserve">ils </w:t>
            </w:r>
            <w:r w:rsidR="004A7ABC">
              <w:rPr>
                <w:rFonts w:ascii="Arial" w:hAnsi="Arial" w:cs="Arial"/>
                <w:sz w:val="16"/>
                <w:szCs w:val="16"/>
              </w:rPr>
              <w:t>- this may apply to children working towards GDS.</w:t>
            </w:r>
            <w:r w:rsidR="002C55DE">
              <w:rPr>
                <w:rFonts w:ascii="Arial" w:hAnsi="Arial" w:cs="Arial"/>
                <w:sz w:val="16"/>
                <w:szCs w:val="16"/>
              </w:rPr>
              <w:t xml:space="preserve"> </w:t>
            </w:r>
            <w:r w:rsidR="00145165" w:rsidRPr="00542B50">
              <w:rPr>
                <w:rFonts w:ascii="Arial" w:hAnsi="Arial" w:cs="Arial"/>
                <w:sz w:val="16"/>
                <w:szCs w:val="16"/>
              </w:rPr>
              <w:t>Measure hal</w:t>
            </w:r>
            <w:r w:rsidR="002C55DE">
              <w:rPr>
                <w:rFonts w:ascii="Arial" w:hAnsi="Arial" w:cs="Arial"/>
                <w:sz w:val="16"/>
                <w:szCs w:val="16"/>
              </w:rPr>
              <w:t xml:space="preserve">f termly by teacher assessments/ termly through Rising Stars </w:t>
            </w:r>
            <w:r w:rsidR="004A7ABC">
              <w:rPr>
                <w:rFonts w:ascii="Arial" w:hAnsi="Arial" w:cs="Arial"/>
                <w:sz w:val="16"/>
                <w:szCs w:val="16"/>
              </w:rPr>
              <w:t xml:space="preserve">formal </w:t>
            </w:r>
            <w:r w:rsidR="002C55DE">
              <w:rPr>
                <w:rFonts w:ascii="Arial" w:hAnsi="Arial" w:cs="Arial"/>
                <w:sz w:val="16"/>
                <w:szCs w:val="16"/>
              </w:rPr>
              <w:t>assessment materials</w:t>
            </w:r>
            <w:r w:rsidR="004A7ABC">
              <w:rPr>
                <w:rFonts w:ascii="Arial" w:hAnsi="Arial" w:cs="Arial"/>
                <w:sz w:val="16"/>
                <w:szCs w:val="16"/>
              </w:rPr>
              <w:t>. P</w:t>
            </w:r>
            <w:r w:rsidR="00145165" w:rsidRPr="00542B50">
              <w:rPr>
                <w:rFonts w:ascii="Arial" w:hAnsi="Arial" w:cs="Arial"/>
                <w:sz w:val="16"/>
                <w:szCs w:val="16"/>
              </w:rPr>
              <w:t>rogress</w:t>
            </w:r>
            <w:r w:rsidR="002C55DE">
              <w:rPr>
                <w:rFonts w:ascii="Arial" w:hAnsi="Arial" w:cs="Arial"/>
                <w:sz w:val="16"/>
                <w:szCs w:val="16"/>
              </w:rPr>
              <w:t xml:space="preserve"> reviewed with targeted actions (SEND folder)</w:t>
            </w:r>
            <w:r w:rsidR="004A7ABC">
              <w:rPr>
                <w:rFonts w:ascii="Arial" w:hAnsi="Arial" w:cs="Arial"/>
                <w:sz w:val="16"/>
                <w:szCs w:val="16"/>
              </w:rPr>
              <w:t>.</w:t>
            </w:r>
            <w:r w:rsidR="009C6721">
              <w:rPr>
                <w:rFonts w:ascii="Arial" w:hAnsi="Arial" w:cs="Arial"/>
                <w:sz w:val="16"/>
                <w:szCs w:val="16"/>
              </w:rPr>
              <w:t xml:space="preserve"> Case studies track pupils </w:t>
            </w:r>
            <w:r>
              <w:rPr>
                <w:rFonts w:ascii="Arial" w:hAnsi="Arial" w:cs="Arial"/>
                <w:sz w:val="16"/>
                <w:szCs w:val="16"/>
              </w:rPr>
              <w:t>who are not making this progress</w:t>
            </w:r>
            <w:r w:rsidR="009C6721">
              <w:rPr>
                <w:rFonts w:ascii="Arial" w:hAnsi="Arial" w:cs="Arial"/>
                <w:sz w:val="16"/>
                <w:szCs w:val="16"/>
              </w:rPr>
              <w:t>.</w:t>
            </w:r>
          </w:p>
        </w:tc>
      </w:tr>
      <w:tr w:rsidR="002954A6" w:rsidRPr="00542B50" w14:paraId="712AA8B8" w14:textId="77777777" w:rsidTr="00B25FE5">
        <w:tc>
          <w:tcPr>
            <w:tcW w:w="817" w:type="dxa"/>
            <w:tcMar>
              <w:top w:w="57" w:type="dxa"/>
              <w:bottom w:w="57" w:type="dxa"/>
            </w:tcMar>
          </w:tcPr>
          <w:p w14:paraId="2A23962A" w14:textId="32449C21" w:rsidR="00A6273A" w:rsidRPr="009001C0" w:rsidRDefault="009001C0" w:rsidP="009001C0">
            <w:pPr>
              <w:tabs>
                <w:tab w:val="left" w:pos="142"/>
              </w:tabs>
              <w:jc w:val="both"/>
              <w:rPr>
                <w:rFonts w:ascii="Arial" w:hAnsi="Arial" w:cs="Arial"/>
                <w:b/>
                <w:sz w:val="16"/>
                <w:szCs w:val="16"/>
              </w:rPr>
            </w:pPr>
            <w:r w:rsidRPr="009001C0">
              <w:rPr>
                <w:rFonts w:ascii="Arial" w:hAnsi="Arial" w:cs="Arial"/>
                <w:b/>
                <w:sz w:val="16"/>
                <w:szCs w:val="16"/>
              </w:rPr>
              <w:t>B.</w:t>
            </w:r>
          </w:p>
          <w:p w14:paraId="0DEA16C0" w14:textId="77777777" w:rsidR="009001C0" w:rsidRPr="00542B50" w:rsidRDefault="009001C0" w:rsidP="009001C0">
            <w:pPr>
              <w:pStyle w:val="ListParagraph"/>
              <w:tabs>
                <w:tab w:val="left" w:pos="142"/>
              </w:tabs>
              <w:ind w:left="426"/>
              <w:jc w:val="both"/>
              <w:rPr>
                <w:rFonts w:ascii="Arial" w:hAnsi="Arial" w:cs="Arial"/>
                <w:b/>
                <w:sz w:val="16"/>
                <w:szCs w:val="16"/>
              </w:rPr>
            </w:pPr>
          </w:p>
        </w:tc>
        <w:tc>
          <w:tcPr>
            <w:tcW w:w="8505" w:type="dxa"/>
            <w:gridSpan w:val="2"/>
            <w:tcMar>
              <w:top w:w="57" w:type="dxa"/>
              <w:bottom w:w="57" w:type="dxa"/>
            </w:tcMar>
          </w:tcPr>
          <w:p w14:paraId="1EE35609" w14:textId="0A665DE5" w:rsidR="00915380" w:rsidRPr="00542B50" w:rsidRDefault="00145165" w:rsidP="007F271A">
            <w:pPr>
              <w:rPr>
                <w:rFonts w:ascii="Arial" w:hAnsi="Arial" w:cs="Arial"/>
                <w:sz w:val="16"/>
                <w:szCs w:val="16"/>
              </w:rPr>
            </w:pPr>
            <w:r w:rsidRPr="00542B50">
              <w:rPr>
                <w:rFonts w:ascii="Arial" w:hAnsi="Arial" w:cs="Arial"/>
                <w:sz w:val="16"/>
                <w:szCs w:val="16"/>
              </w:rPr>
              <w:t xml:space="preserve">Social, emotional and </w:t>
            </w:r>
            <w:r w:rsidR="00E004D6" w:rsidRPr="00542B50">
              <w:rPr>
                <w:rFonts w:ascii="Arial" w:hAnsi="Arial" w:cs="Arial"/>
                <w:sz w:val="16"/>
                <w:szCs w:val="16"/>
              </w:rPr>
              <w:t>behavioural</w:t>
            </w:r>
            <w:r w:rsidRPr="00542B50">
              <w:rPr>
                <w:rFonts w:ascii="Arial" w:hAnsi="Arial" w:cs="Arial"/>
                <w:sz w:val="16"/>
                <w:szCs w:val="16"/>
              </w:rPr>
              <w:t xml:space="preserve"> n</w:t>
            </w:r>
            <w:r w:rsidR="00C41720">
              <w:rPr>
                <w:rFonts w:ascii="Arial" w:hAnsi="Arial" w:cs="Arial"/>
                <w:sz w:val="16"/>
                <w:szCs w:val="16"/>
              </w:rPr>
              <w:t>eeds are identified and action is taken</w:t>
            </w:r>
            <w:r w:rsidRPr="00542B50">
              <w:rPr>
                <w:rFonts w:ascii="Arial" w:hAnsi="Arial" w:cs="Arial"/>
                <w:sz w:val="16"/>
                <w:szCs w:val="16"/>
              </w:rPr>
              <w:t xml:space="preserve"> to best support outcomes of children.</w:t>
            </w:r>
          </w:p>
          <w:p w14:paraId="10E5F9E8" w14:textId="77777777" w:rsidR="00E004D6" w:rsidRDefault="00E004D6" w:rsidP="00182231">
            <w:pPr>
              <w:rPr>
                <w:rFonts w:ascii="Arial" w:hAnsi="Arial" w:cs="Arial"/>
                <w:sz w:val="16"/>
                <w:szCs w:val="16"/>
              </w:rPr>
            </w:pPr>
            <w:r w:rsidRPr="00542B50">
              <w:rPr>
                <w:rFonts w:ascii="Arial" w:hAnsi="Arial" w:cs="Arial"/>
                <w:sz w:val="16"/>
                <w:szCs w:val="16"/>
              </w:rPr>
              <w:t xml:space="preserve">Children have increased confidence in their own </w:t>
            </w:r>
            <w:r w:rsidR="00BA3BAF" w:rsidRPr="00542B50">
              <w:rPr>
                <w:rFonts w:ascii="Arial" w:hAnsi="Arial" w:cs="Arial"/>
                <w:sz w:val="16"/>
                <w:szCs w:val="16"/>
              </w:rPr>
              <w:t>ability</w:t>
            </w:r>
            <w:r w:rsidRPr="00542B50">
              <w:rPr>
                <w:rFonts w:ascii="Arial" w:hAnsi="Arial" w:cs="Arial"/>
                <w:sz w:val="16"/>
                <w:szCs w:val="16"/>
              </w:rPr>
              <w:t xml:space="preserve"> to achieve</w:t>
            </w:r>
            <w:r w:rsidR="00BA3BAF" w:rsidRPr="00542B50">
              <w:rPr>
                <w:rFonts w:ascii="Arial" w:hAnsi="Arial" w:cs="Arial"/>
                <w:sz w:val="16"/>
                <w:szCs w:val="16"/>
              </w:rPr>
              <w:t>.</w:t>
            </w:r>
            <w:r w:rsidR="00182231">
              <w:rPr>
                <w:rFonts w:ascii="Arial" w:hAnsi="Arial" w:cs="Arial"/>
                <w:sz w:val="16"/>
                <w:szCs w:val="16"/>
              </w:rPr>
              <w:t xml:space="preserve"> </w:t>
            </w:r>
          </w:p>
          <w:p w14:paraId="18B4AF13" w14:textId="448A3B6B" w:rsidR="00B25FE5" w:rsidRPr="00B25FE5" w:rsidRDefault="00B25FE5" w:rsidP="00B25FE5">
            <w:pPr>
              <w:rPr>
                <w:rFonts w:ascii="Arial" w:hAnsi="Arial" w:cs="Arial"/>
                <w:color w:val="FF0000"/>
                <w:sz w:val="16"/>
                <w:szCs w:val="16"/>
              </w:rPr>
            </w:pPr>
            <w:r>
              <w:rPr>
                <w:rFonts w:ascii="Arial" w:hAnsi="Arial" w:cs="Arial"/>
                <w:color w:val="FF0000"/>
                <w:sz w:val="16"/>
                <w:szCs w:val="16"/>
              </w:rPr>
              <w:t>SDP Target area 2</w:t>
            </w:r>
            <w:r w:rsidRPr="00B25FE5">
              <w:rPr>
                <w:rFonts w:ascii="Arial" w:hAnsi="Arial" w:cs="Arial"/>
                <w:color w:val="FF0000"/>
                <w:sz w:val="16"/>
                <w:szCs w:val="16"/>
              </w:rPr>
              <w:t xml:space="preserve"> –</w:t>
            </w:r>
            <w:r>
              <w:rPr>
                <w:rFonts w:ascii="Arial" w:hAnsi="Arial" w:cs="Arial"/>
                <w:color w:val="FF0000"/>
                <w:sz w:val="16"/>
                <w:szCs w:val="16"/>
              </w:rPr>
              <w:t xml:space="preserve"> Behaviour and attitudes</w:t>
            </w:r>
          </w:p>
          <w:p w14:paraId="4F46F5AB" w14:textId="77777777" w:rsidR="00FE2FB8" w:rsidRPr="00B25FE5" w:rsidRDefault="00FE2FB8" w:rsidP="00FE2FB8">
            <w:pPr>
              <w:rPr>
                <w:rFonts w:ascii="Arial" w:hAnsi="Arial" w:cs="Arial"/>
                <w:color w:val="FF0000"/>
                <w:sz w:val="16"/>
                <w:szCs w:val="16"/>
              </w:rPr>
            </w:pPr>
            <w:r>
              <w:rPr>
                <w:rFonts w:ascii="Arial" w:hAnsi="Arial" w:cs="Arial"/>
                <w:color w:val="FF0000"/>
                <w:sz w:val="16"/>
                <w:szCs w:val="16"/>
              </w:rPr>
              <w:t>SDP Target area 3</w:t>
            </w:r>
            <w:r w:rsidRPr="00B25FE5">
              <w:rPr>
                <w:rFonts w:ascii="Arial" w:hAnsi="Arial" w:cs="Arial"/>
                <w:color w:val="FF0000"/>
                <w:sz w:val="16"/>
                <w:szCs w:val="16"/>
              </w:rPr>
              <w:t xml:space="preserve"> –</w:t>
            </w:r>
            <w:r>
              <w:rPr>
                <w:rFonts w:ascii="Arial" w:hAnsi="Arial" w:cs="Arial"/>
                <w:color w:val="FF0000"/>
                <w:sz w:val="16"/>
                <w:szCs w:val="16"/>
              </w:rPr>
              <w:t xml:space="preserve"> Personal development</w:t>
            </w:r>
          </w:p>
          <w:p w14:paraId="68778DA1" w14:textId="228566F4" w:rsidR="00B25FE5" w:rsidRPr="00542B50" w:rsidRDefault="00B25FE5" w:rsidP="00182231">
            <w:pPr>
              <w:rPr>
                <w:rFonts w:ascii="Arial" w:hAnsi="Arial" w:cs="Arial"/>
                <w:sz w:val="16"/>
                <w:szCs w:val="16"/>
              </w:rPr>
            </w:pPr>
          </w:p>
        </w:tc>
        <w:tc>
          <w:tcPr>
            <w:tcW w:w="6095" w:type="dxa"/>
          </w:tcPr>
          <w:p w14:paraId="7AB3A393" w14:textId="2B85F33C" w:rsidR="00C41720" w:rsidRDefault="00C41720" w:rsidP="006C7C85">
            <w:pPr>
              <w:rPr>
                <w:rFonts w:ascii="Arial" w:hAnsi="Arial" w:cs="Arial"/>
                <w:sz w:val="16"/>
                <w:szCs w:val="16"/>
              </w:rPr>
            </w:pPr>
            <w:r>
              <w:rPr>
                <w:rFonts w:ascii="Arial" w:hAnsi="Arial" w:cs="Arial"/>
                <w:sz w:val="16"/>
                <w:szCs w:val="16"/>
              </w:rPr>
              <w:t>*Children making expected</w:t>
            </w:r>
            <w:r w:rsidR="00145165" w:rsidRPr="00542B50">
              <w:rPr>
                <w:rFonts w:ascii="Arial" w:hAnsi="Arial" w:cs="Arial"/>
                <w:sz w:val="16"/>
                <w:szCs w:val="16"/>
              </w:rPr>
              <w:t xml:space="preserve"> or bette</w:t>
            </w:r>
            <w:r>
              <w:rPr>
                <w:rFonts w:ascii="Arial" w:hAnsi="Arial" w:cs="Arial"/>
                <w:sz w:val="16"/>
                <w:szCs w:val="16"/>
              </w:rPr>
              <w:t>r progress, closing t</w:t>
            </w:r>
            <w:r w:rsidR="009001C0">
              <w:rPr>
                <w:rFonts w:ascii="Arial" w:hAnsi="Arial" w:cs="Arial"/>
                <w:sz w:val="16"/>
                <w:szCs w:val="16"/>
              </w:rPr>
              <w:t>he gap/reaching their potential across the curriculum.</w:t>
            </w:r>
          </w:p>
          <w:p w14:paraId="7923B57C" w14:textId="45D69579" w:rsidR="00A6273A" w:rsidRPr="00542B50" w:rsidRDefault="00C41720" w:rsidP="006C7C85">
            <w:pPr>
              <w:rPr>
                <w:rFonts w:ascii="Arial" w:hAnsi="Arial" w:cs="Arial"/>
                <w:sz w:val="16"/>
                <w:szCs w:val="16"/>
              </w:rPr>
            </w:pPr>
            <w:r>
              <w:rPr>
                <w:rFonts w:ascii="Arial" w:hAnsi="Arial" w:cs="Arial"/>
                <w:sz w:val="16"/>
                <w:szCs w:val="16"/>
              </w:rPr>
              <w:t>*Self</w:t>
            </w:r>
            <w:r w:rsidR="00145165" w:rsidRPr="00542B50">
              <w:rPr>
                <w:rFonts w:ascii="Arial" w:hAnsi="Arial" w:cs="Arial"/>
                <w:sz w:val="16"/>
                <w:szCs w:val="16"/>
              </w:rPr>
              <w:t>-esteem and motivation</w:t>
            </w:r>
            <w:r>
              <w:rPr>
                <w:rFonts w:ascii="Arial" w:hAnsi="Arial" w:cs="Arial"/>
                <w:sz w:val="16"/>
                <w:szCs w:val="16"/>
              </w:rPr>
              <w:t xml:space="preserve"> improve thus enabling a positive approach to learning and risk taking.</w:t>
            </w:r>
          </w:p>
          <w:p w14:paraId="1B8202E0" w14:textId="3B51E9B2" w:rsidR="00145165" w:rsidRPr="00542B50" w:rsidRDefault="00145165" w:rsidP="006C7C85">
            <w:pPr>
              <w:rPr>
                <w:rFonts w:ascii="Arial" w:hAnsi="Arial" w:cs="Arial"/>
                <w:sz w:val="16"/>
                <w:szCs w:val="16"/>
              </w:rPr>
            </w:pPr>
            <w:r w:rsidRPr="00542B50">
              <w:rPr>
                <w:rFonts w:ascii="Arial" w:hAnsi="Arial" w:cs="Arial"/>
                <w:sz w:val="16"/>
                <w:szCs w:val="16"/>
              </w:rPr>
              <w:t>*More resilient learners are able to challenge and overcome barriers to learning.</w:t>
            </w:r>
          </w:p>
          <w:p w14:paraId="2214E7E7" w14:textId="77B0E1B7" w:rsidR="00145165" w:rsidRPr="00542B50" w:rsidRDefault="00145165" w:rsidP="006C7C85">
            <w:pPr>
              <w:rPr>
                <w:rFonts w:ascii="Arial" w:hAnsi="Arial" w:cs="Arial"/>
                <w:sz w:val="16"/>
                <w:szCs w:val="16"/>
              </w:rPr>
            </w:pPr>
            <w:r w:rsidRPr="00542B50">
              <w:rPr>
                <w:rFonts w:ascii="Arial" w:hAnsi="Arial" w:cs="Arial"/>
                <w:sz w:val="16"/>
                <w:szCs w:val="16"/>
              </w:rPr>
              <w:t>*incidents of inappropriate or concerning behaviour are reduced.</w:t>
            </w:r>
          </w:p>
          <w:p w14:paraId="17115798" w14:textId="4AB8E942" w:rsidR="00145165" w:rsidRPr="00542B50" w:rsidRDefault="00145165" w:rsidP="006C7C85">
            <w:pPr>
              <w:rPr>
                <w:rFonts w:ascii="Arial" w:hAnsi="Arial" w:cs="Arial"/>
                <w:sz w:val="16"/>
                <w:szCs w:val="16"/>
              </w:rPr>
            </w:pPr>
            <w:r w:rsidRPr="00542B50">
              <w:rPr>
                <w:rFonts w:ascii="Arial" w:hAnsi="Arial" w:cs="Arial"/>
                <w:sz w:val="16"/>
                <w:szCs w:val="16"/>
              </w:rPr>
              <w:t>*Increased engagement and participation in class.</w:t>
            </w:r>
          </w:p>
          <w:p w14:paraId="4D813713" w14:textId="54312A48" w:rsidR="00044B1A" w:rsidRPr="00542B50" w:rsidRDefault="00145165" w:rsidP="006C7C85">
            <w:pPr>
              <w:rPr>
                <w:rFonts w:ascii="Arial" w:hAnsi="Arial" w:cs="Arial"/>
                <w:sz w:val="16"/>
                <w:szCs w:val="16"/>
              </w:rPr>
            </w:pPr>
            <w:r w:rsidRPr="00542B50">
              <w:rPr>
                <w:rFonts w:ascii="Arial" w:hAnsi="Arial" w:cs="Arial"/>
                <w:sz w:val="16"/>
                <w:szCs w:val="16"/>
              </w:rPr>
              <w:t>*Improved relationships with peers.</w:t>
            </w:r>
          </w:p>
        </w:tc>
      </w:tr>
      <w:tr w:rsidR="002954A6" w:rsidRPr="00542B50" w14:paraId="4901A4FC" w14:textId="77777777" w:rsidTr="00B25FE5">
        <w:tc>
          <w:tcPr>
            <w:tcW w:w="817" w:type="dxa"/>
            <w:tcMar>
              <w:top w:w="57" w:type="dxa"/>
              <w:bottom w:w="57" w:type="dxa"/>
            </w:tcMar>
          </w:tcPr>
          <w:p w14:paraId="0C978C5D" w14:textId="4A7E7752" w:rsidR="00A6273A" w:rsidRPr="009001C0" w:rsidRDefault="009001C0" w:rsidP="009001C0">
            <w:pPr>
              <w:tabs>
                <w:tab w:val="left" w:pos="142"/>
              </w:tabs>
              <w:jc w:val="both"/>
              <w:rPr>
                <w:rFonts w:ascii="Arial" w:hAnsi="Arial" w:cs="Arial"/>
                <w:b/>
                <w:sz w:val="16"/>
                <w:szCs w:val="16"/>
              </w:rPr>
            </w:pPr>
            <w:r>
              <w:rPr>
                <w:rFonts w:ascii="Arial" w:hAnsi="Arial" w:cs="Arial"/>
                <w:b/>
                <w:sz w:val="16"/>
                <w:szCs w:val="16"/>
              </w:rPr>
              <w:t>C.</w:t>
            </w:r>
          </w:p>
        </w:tc>
        <w:tc>
          <w:tcPr>
            <w:tcW w:w="8505" w:type="dxa"/>
            <w:gridSpan w:val="2"/>
            <w:tcMar>
              <w:top w:w="57" w:type="dxa"/>
              <w:bottom w:w="57" w:type="dxa"/>
            </w:tcMar>
          </w:tcPr>
          <w:p w14:paraId="4F9B6D74" w14:textId="77777777" w:rsidR="00915380" w:rsidRPr="00542B50" w:rsidRDefault="00BA3BAF" w:rsidP="006E6C0F">
            <w:pPr>
              <w:rPr>
                <w:rFonts w:ascii="Arial" w:hAnsi="Arial" w:cs="Arial"/>
                <w:sz w:val="16"/>
                <w:szCs w:val="16"/>
              </w:rPr>
            </w:pPr>
            <w:r w:rsidRPr="00542B50">
              <w:rPr>
                <w:rFonts w:ascii="Arial" w:hAnsi="Arial" w:cs="Arial"/>
                <w:sz w:val="16"/>
                <w:szCs w:val="16"/>
              </w:rPr>
              <w:t>Children with specific or individual needs are supported effectively</w:t>
            </w:r>
          </w:p>
          <w:p w14:paraId="484C6448" w14:textId="679D3388" w:rsidR="00BA3BAF" w:rsidRPr="00542B50" w:rsidRDefault="00BA3BAF" w:rsidP="006E6C0F">
            <w:pPr>
              <w:rPr>
                <w:rFonts w:ascii="Arial" w:hAnsi="Arial" w:cs="Arial"/>
                <w:sz w:val="16"/>
                <w:szCs w:val="16"/>
              </w:rPr>
            </w:pPr>
            <w:r w:rsidRPr="00542B50">
              <w:rPr>
                <w:rFonts w:ascii="Arial" w:hAnsi="Arial" w:cs="Arial"/>
                <w:sz w:val="16"/>
                <w:szCs w:val="16"/>
              </w:rPr>
              <w:t>Pupil grouping</w:t>
            </w:r>
            <w:r w:rsidR="00C41720">
              <w:rPr>
                <w:rFonts w:ascii="Arial" w:hAnsi="Arial" w:cs="Arial"/>
                <w:sz w:val="16"/>
                <w:szCs w:val="16"/>
              </w:rPr>
              <w:t>, resourcing</w:t>
            </w:r>
            <w:r w:rsidRPr="00542B50">
              <w:rPr>
                <w:rFonts w:ascii="Arial" w:hAnsi="Arial" w:cs="Arial"/>
                <w:sz w:val="16"/>
                <w:szCs w:val="16"/>
              </w:rPr>
              <w:t xml:space="preserve"> and opportunities are made with consideration for PP children to meet their needs.</w:t>
            </w:r>
          </w:p>
          <w:p w14:paraId="7D2FF880" w14:textId="6E97A001" w:rsidR="00BA3BAF" w:rsidRDefault="00BA3BAF" w:rsidP="006E6C0F">
            <w:pPr>
              <w:rPr>
                <w:rFonts w:ascii="Arial" w:hAnsi="Arial" w:cs="Arial"/>
                <w:sz w:val="16"/>
                <w:szCs w:val="16"/>
              </w:rPr>
            </w:pPr>
            <w:r w:rsidRPr="00542B50">
              <w:rPr>
                <w:rFonts w:ascii="Arial" w:hAnsi="Arial" w:cs="Arial"/>
                <w:sz w:val="16"/>
                <w:szCs w:val="16"/>
              </w:rPr>
              <w:t>Specific and focused groups for PP pupils enable all pupils to have their needs met.</w:t>
            </w:r>
            <w:r w:rsidR="00182231">
              <w:rPr>
                <w:rFonts w:ascii="Arial" w:hAnsi="Arial" w:cs="Arial"/>
                <w:sz w:val="16"/>
                <w:szCs w:val="16"/>
              </w:rPr>
              <w:t xml:space="preserve"> Bespoke personalised learning.</w:t>
            </w:r>
          </w:p>
          <w:p w14:paraId="094D04A8" w14:textId="75F578A6" w:rsidR="00C41720" w:rsidRDefault="00C41720" w:rsidP="006E6C0F">
            <w:pPr>
              <w:rPr>
                <w:rFonts w:ascii="Arial" w:hAnsi="Arial" w:cs="Arial"/>
                <w:sz w:val="16"/>
                <w:szCs w:val="16"/>
              </w:rPr>
            </w:pPr>
            <w:r>
              <w:rPr>
                <w:rFonts w:ascii="Arial" w:hAnsi="Arial" w:cs="Arial"/>
                <w:sz w:val="16"/>
                <w:szCs w:val="16"/>
              </w:rPr>
              <w:t>1:1 support w</w:t>
            </w:r>
            <w:r w:rsidR="009001C0">
              <w:rPr>
                <w:rFonts w:ascii="Arial" w:hAnsi="Arial" w:cs="Arial"/>
                <w:sz w:val="16"/>
                <w:szCs w:val="16"/>
              </w:rPr>
              <w:t>here appropriate</w:t>
            </w:r>
          </w:p>
          <w:p w14:paraId="2CF08675" w14:textId="2633782C" w:rsidR="00FE2FB8" w:rsidRPr="00542B50" w:rsidRDefault="00FE2FB8" w:rsidP="006E6C0F">
            <w:pPr>
              <w:rPr>
                <w:rFonts w:ascii="Arial" w:hAnsi="Arial" w:cs="Arial"/>
                <w:sz w:val="16"/>
                <w:szCs w:val="16"/>
              </w:rPr>
            </w:pPr>
            <w:r w:rsidRPr="00B25FE5">
              <w:rPr>
                <w:rFonts w:ascii="Arial" w:hAnsi="Arial" w:cs="Arial"/>
                <w:color w:val="FF0000"/>
                <w:sz w:val="16"/>
                <w:szCs w:val="16"/>
              </w:rPr>
              <w:t>SDP Target area 1 – Quality of Education</w:t>
            </w:r>
          </w:p>
        </w:tc>
        <w:tc>
          <w:tcPr>
            <w:tcW w:w="6095" w:type="dxa"/>
          </w:tcPr>
          <w:p w14:paraId="237C5137" w14:textId="6CAB4F1A" w:rsidR="00A6273A" w:rsidRPr="00542B50" w:rsidRDefault="00044B1A" w:rsidP="008F0F73">
            <w:pPr>
              <w:rPr>
                <w:rFonts w:ascii="Arial" w:hAnsi="Arial" w:cs="Arial"/>
                <w:sz w:val="16"/>
                <w:szCs w:val="16"/>
              </w:rPr>
            </w:pPr>
            <w:r w:rsidRPr="00542B50">
              <w:rPr>
                <w:rFonts w:ascii="Arial" w:hAnsi="Arial" w:cs="Arial"/>
                <w:sz w:val="16"/>
                <w:szCs w:val="16"/>
              </w:rPr>
              <w:t>*</w:t>
            </w:r>
            <w:r w:rsidR="00C41720">
              <w:rPr>
                <w:rFonts w:ascii="Arial" w:hAnsi="Arial" w:cs="Arial"/>
                <w:sz w:val="16"/>
                <w:szCs w:val="16"/>
              </w:rPr>
              <w:t xml:space="preserve"> Children making expected</w:t>
            </w:r>
            <w:r w:rsidR="00C41720" w:rsidRPr="00542B50">
              <w:rPr>
                <w:rFonts w:ascii="Arial" w:hAnsi="Arial" w:cs="Arial"/>
                <w:sz w:val="16"/>
                <w:szCs w:val="16"/>
              </w:rPr>
              <w:t xml:space="preserve"> or bette</w:t>
            </w:r>
            <w:r w:rsidR="00C41720">
              <w:rPr>
                <w:rFonts w:ascii="Arial" w:hAnsi="Arial" w:cs="Arial"/>
                <w:sz w:val="16"/>
                <w:szCs w:val="16"/>
              </w:rPr>
              <w:t>r progress, closing t</w:t>
            </w:r>
            <w:r w:rsidR="009001C0">
              <w:rPr>
                <w:rFonts w:ascii="Arial" w:hAnsi="Arial" w:cs="Arial"/>
                <w:sz w:val="16"/>
                <w:szCs w:val="16"/>
              </w:rPr>
              <w:t>he gap/reaching their potential across the curriculum.</w:t>
            </w:r>
          </w:p>
          <w:p w14:paraId="61A117AB" w14:textId="585079F0" w:rsidR="00044B1A" w:rsidRPr="00542B50" w:rsidRDefault="00044B1A" w:rsidP="008F0F73">
            <w:pPr>
              <w:rPr>
                <w:rFonts w:ascii="Arial" w:hAnsi="Arial" w:cs="Arial"/>
                <w:sz w:val="16"/>
                <w:szCs w:val="16"/>
              </w:rPr>
            </w:pPr>
            <w:r w:rsidRPr="00542B50">
              <w:rPr>
                <w:rFonts w:ascii="Arial" w:hAnsi="Arial" w:cs="Arial"/>
                <w:sz w:val="16"/>
                <w:szCs w:val="16"/>
              </w:rPr>
              <w:t>*Early interventio</w:t>
            </w:r>
            <w:r w:rsidR="00C41720">
              <w:rPr>
                <w:rFonts w:ascii="Arial" w:hAnsi="Arial" w:cs="Arial"/>
                <w:sz w:val="16"/>
                <w:szCs w:val="16"/>
              </w:rPr>
              <w:t>n provides appropriate support</w:t>
            </w:r>
          </w:p>
          <w:p w14:paraId="1427A577" w14:textId="7068CBF6" w:rsidR="00044B1A" w:rsidRPr="00542B50" w:rsidRDefault="00C41720" w:rsidP="008F0F73">
            <w:pPr>
              <w:rPr>
                <w:rFonts w:ascii="Arial" w:hAnsi="Arial" w:cs="Arial"/>
                <w:sz w:val="16"/>
                <w:szCs w:val="16"/>
              </w:rPr>
            </w:pPr>
            <w:r>
              <w:rPr>
                <w:rFonts w:ascii="Arial" w:hAnsi="Arial" w:cs="Arial"/>
                <w:sz w:val="16"/>
                <w:szCs w:val="16"/>
              </w:rPr>
              <w:t>*</w:t>
            </w:r>
            <w:r w:rsidR="00044B1A" w:rsidRPr="00542B50">
              <w:rPr>
                <w:rFonts w:ascii="Arial" w:hAnsi="Arial" w:cs="Arial"/>
                <w:sz w:val="16"/>
                <w:szCs w:val="16"/>
              </w:rPr>
              <w:t>Whole s</w:t>
            </w:r>
            <w:r w:rsidR="00B30155">
              <w:rPr>
                <w:rFonts w:ascii="Arial" w:hAnsi="Arial" w:cs="Arial"/>
                <w:sz w:val="16"/>
                <w:szCs w:val="16"/>
              </w:rPr>
              <w:t>chool ‘T</w:t>
            </w:r>
            <w:r w:rsidR="009001C0">
              <w:rPr>
                <w:rFonts w:ascii="Arial" w:hAnsi="Arial" w:cs="Arial"/>
                <w:sz w:val="16"/>
                <w:szCs w:val="16"/>
              </w:rPr>
              <w:t xml:space="preserve">rauma </w:t>
            </w:r>
            <w:r w:rsidR="00B30155">
              <w:rPr>
                <w:rFonts w:ascii="Arial" w:hAnsi="Arial" w:cs="Arial"/>
                <w:sz w:val="16"/>
                <w:szCs w:val="16"/>
              </w:rPr>
              <w:t>I</w:t>
            </w:r>
            <w:r w:rsidR="009001C0">
              <w:rPr>
                <w:rFonts w:ascii="Arial" w:hAnsi="Arial" w:cs="Arial"/>
                <w:sz w:val="16"/>
                <w:szCs w:val="16"/>
              </w:rPr>
              <w:t xml:space="preserve">nformed </w:t>
            </w:r>
            <w:r w:rsidR="00B30155">
              <w:rPr>
                <w:rFonts w:ascii="Arial" w:hAnsi="Arial" w:cs="Arial"/>
                <w:sz w:val="16"/>
                <w:szCs w:val="16"/>
              </w:rPr>
              <w:t>S</w:t>
            </w:r>
            <w:r w:rsidR="009001C0">
              <w:rPr>
                <w:rFonts w:ascii="Arial" w:hAnsi="Arial" w:cs="Arial"/>
                <w:sz w:val="16"/>
                <w:szCs w:val="16"/>
              </w:rPr>
              <w:t>chool</w:t>
            </w:r>
            <w:r w:rsidR="00B30155">
              <w:rPr>
                <w:rFonts w:ascii="Arial" w:hAnsi="Arial" w:cs="Arial"/>
                <w:sz w:val="16"/>
                <w:szCs w:val="16"/>
              </w:rPr>
              <w:t>’</w:t>
            </w:r>
            <w:r w:rsidR="00044B1A" w:rsidRPr="00542B50">
              <w:rPr>
                <w:rFonts w:ascii="Arial" w:hAnsi="Arial" w:cs="Arial"/>
                <w:sz w:val="16"/>
                <w:szCs w:val="16"/>
              </w:rPr>
              <w:t xml:space="preserve"> approach is promoted and best supports the needs of individuals with specific barriers.</w:t>
            </w:r>
          </w:p>
          <w:p w14:paraId="2262F299" w14:textId="5EC1D5AE" w:rsidR="00044B1A" w:rsidRPr="00542B50" w:rsidRDefault="00C41720" w:rsidP="009001C0">
            <w:pPr>
              <w:rPr>
                <w:rFonts w:ascii="Arial" w:hAnsi="Arial" w:cs="Arial"/>
                <w:sz w:val="16"/>
                <w:szCs w:val="16"/>
              </w:rPr>
            </w:pPr>
            <w:r>
              <w:rPr>
                <w:rFonts w:ascii="Arial" w:hAnsi="Arial" w:cs="Arial"/>
                <w:sz w:val="16"/>
                <w:szCs w:val="16"/>
              </w:rPr>
              <w:t>*</w:t>
            </w:r>
            <w:r w:rsidR="00044B1A" w:rsidRPr="00542B50">
              <w:rPr>
                <w:rFonts w:ascii="Arial" w:hAnsi="Arial" w:cs="Arial"/>
                <w:sz w:val="16"/>
                <w:szCs w:val="16"/>
              </w:rPr>
              <w:t>1:1 action plans</w:t>
            </w:r>
            <w:r w:rsidR="00B30155">
              <w:rPr>
                <w:rFonts w:ascii="Arial" w:hAnsi="Arial" w:cs="Arial"/>
                <w:sz w:val="16"/>
                <w:szCs w:val="16"/>
              </w:rPr>
              <w:t xml:space="preserve"> (E</w:t>
            </w:r>
            <w:r w:rsidR="009001C0">
              <w:rPr>
                <w:rFonts w:ascii="Arial" w:hAnsi="Arial" w:cs="Arial"/>
                <w:sz w:val="16"/>
                <w:szCs w:val="16"/>
              </w:rPr>
              <w:t xml:space="preserve">ducation </w:t>
            </w:r>
            <w:r w:rsidR="00B30155">
              <w:rPr>
                <w:rFonts w:ascii="Arial" w:hAnsi="Arial" w:cs="Arial"/>
                <w:sz w:val="16"/>
                <w:szCs w:val="16"/>
              </w:rPr>
              <w:t>H</w:t>
            </w:r>
            <w:r w:rsidR="009001C0">
              <w:rPr>
                <w:rFonts w:ascii="Arial" w:hAnsi="Arial" w:cs="Arial"/>
                <w:sz w:val="16"/>
                <w:szCs w:val="16"/>
              </w:rPr>
              <w:t xml:space="preserve">ealth </w:t>
            </w:r>
            <w:r w:rsidR="00B30155">
              <w:rPr>
                <w:rFonts w:ascii="Arial" w:hAnsi="Arial" w:cs="Arial"/>
                <w:sz w:val="16"/>
                <w:szCs w:val="16"/>
              </w:rPr>
              <w:t>C</w:t>
            </w:r>
            <w:r w:rsidR="009001C0">
              <w:rPr>
                <w:rFonts w:ascii="Arial" w:hAnsi="Arial" w:cs="Arial"/>
                <w:sz w:val="16"/>
                <w:szCs w:val="16"/>
              </w:rPr>
              <w:t xml:space="preserve">are </w:t>
            </w:r>
            <w:r w:rsidR="00B30155">
              <w:rPr>
                <w:rFonts w:ascii="Arial" w:hAnsi="Arial" w:cs="Arial"/>
                <w:sz w:val="16"/>
                <w:szCs w:val="16"/>
              </w:rPr>
              <w:t>P</w:t>
            </w:r>
            <w:r w:rsidR="009001C0">
              <w:rPr>
                <w:rFonts w:ascii="Arial" w:hAnsi="Arial" w:cs="Arial"/>
                <w:sz w:val="16"/>
                <w:szCs w:val="16"/>
              </w:rPr>
              <w:t>lan /</w:t>
            </w:r>
            <w:r w:rsidR="00B30155">
              <w:rPr>
                <w:rFonts w:ascii="Arial" w:hAnsi="Arial" w:cs="Arial"/>
                <w:sz w:val="16"/>
                <w:szCs w:val="16"/>
              </w:rPr>
              <w:t xml:space="preserve"> A</w:t>
            </w:r>
            <w:r w:rsidR="009001C0">
              <w:rPr>
                <w:rFonts w:ascii="Arial" w:hAnsi="Arial" w:cs="Arial"/>
                <w:sz w:val="16"/>
                <w:szCs w:val="16"/>
              </w:rPr>
              <w:t xml:space="preserve">sses, </w:t>
            </w:r>
            <w:r w:rsidR="00B30155">
              <w:rPr>
                <w:rFonts w:ascii="Arial" w:hAnsi="Arial" w:cs="Arial"/>
                <w:sz w:val="16"/>
                <w:szCs w:val="16"/>
              </w:rPr>
              <w:t>P</w:t>
            </w:r>
            <w:r w:rsidR="009001C0">
              <w:rPr>
                <w:rFonts w:ascii="Arial" w:hAnsi="Arial" w:cs="Arial"/>
                <w:sz w:val="16"/>
                <w:szCs w:val="16"/>
              </w:rPr>
              <w:t xml:space="preserve">lan, </w:t>
            </w:r>
            <w:r w:rsidR="00B30155">
              <w:rPr>
                <w:rFonts w:ascii="Arial" w:hAnsi="Arial" w:cs="Arial"/>
                <w:sz w:val="16"/>
                <w:szCs w:val="16"/>
              </w:rPr>
              <w:t>D</w:t>
            </w:r>
            <w:r w:rsidR="009001C0">
              <w:rPr>
                <w:rFonts w:ascii="Arial" w:hAnsi="Arial" w:cs="Arial"/>
                <w:sz w:val="16"/>
                <w:szCs w:val="16"/>
              </w:rPr>
              <w:t xml:space="preserve">o, </w:t>
            </w:r>
            <w:r w:rsidR="00B30155">
              <w:rPr>
                <w:rFonts w:ascii="Arial" w:hAnsi="Arial" w:cs="Arial"/>
                <w:sz w:val="16"/>
                <w:szCs w:val="16"/>
              </w:rPr>
              <w:t>R</w:t>
            </w:r>
            <w:r w:rsidR="009001C0">
              <w:rPr>
                <w:rFonts w:ascii="Arial" w:hAnsi="Arial" w:cs="Arial"/>
                <w:sz w:val="16"/>
                <w:szCs w:val="16"/>
              </w:rPr>
              <w:t>eview</w:t>
            </w:r>
            <w:r w:rsidR="00B30155">
              <w:rPr>
                <w:rFonts w:ascii="Arial" w:hAnsi="Arial" w:cs="Arial"/>
                <w:sz w:val="16"/>
                <w:szCs w:val="16"/>
              </w:rPr>
              <w:t>)</w:t>
            </w:r>
            <w:r w:rsidR="00044B1A" w:rsidRPr="00542B50">
              <w:rPr>
                <w:rFonts w:ascii="Arial" w:hAnsi="Arial" w:cs="Arial"/>
                <w:sz w:val="16"/>
                <w:szCs w:val="16"/>
              </w:rPr>
              <w:t xml:space="preserve"> are in place to support th</w:t>
            </w:r>
            <w:r>
              <w:rPr>
                <w:rFonts w:ascii="Arial" w:hAnsi="Arial" w:cs="Arial"/>
                <w:sz w:val="16"/>
                <w:szCs w:val="16"/>
              </w:rPr>
              <w:t>e individual needs of</w:t>
            </w:r>
            <w:r w:rsidR="00044B1A" w:rsidRPr="00542B50">
              <w:rPr>
                <w:rFonts w:ascii="Arial" w:hAnsi="Arial" w:cs="Arial"/>
                <w:sz w:val="16"/>
                <w:szCs w:val="16"/>
              </w:rPr>
              <w:t xml:space="preserve"> children.</w:t>
            </w:r>
          </w:p>
        </w:tc>
      </w:tr>
      <w:tr w:rsidR="002954A6" w:rsidRPr="00542B50" w14:paraId="204CF49E" w14:textId="77777777" w:rsidTr="00B25FE5">
        <w:trPr>
          <w:trHeight w:val="320"/>
        </w:trPr>
        <w:tc>
          <w:tcPr>
            <w:tcW w:w="817" w:type="dxa"/>
            <w:tcMar>
              <w:top w:w="57" w:type="dxa"/>
              <w:bottom w:w="57" w:type="dxa"/>
            </w:tcMar>
          </w:tcPr>
          <w:p w14:paraId="5F23235F" w14:textId="23EC1331" w:rsidR="00A6273A" w:rsidRPr="009001C0" w:rsidRDefault="009001C0" w:rsidP="009001C0">
            <w:pPr>
              <w:tabs>
                <w:tab w:val="left" w:pos="142"/>
              </w:tabs>
              <w:jc w:val="both"/>
              <w:rPr>
                <w:rFonts w:ascii="Arial" w:hAnsi="Arial" w:cs="Arial"/>
                <w:b/>
                <w:sz w:val="16"/>
                <w:szCs w:val="16"/>
              </w:rPr>
            </w:pPr>
            <w:r>
              <w:rPr>
                <w:rFonts w:ascii="Arial" w:hAnsi="Arial" w:cs="Arial"/>
                <w:b/>
                <w:sz w:val="16"/>
                <w:szCs w:val="16"/>
              </w:rPr>
              <w:t>D.</w:t>
            </w:r>
          </w:p>
        </w:tc>
        <w:tc>
          <w:tcPr>
            <w:tcW w:w="8505" w:type="dxa"/>
            <w:gridSpan w:val="2"/>
            <w:tcMar>
              <w:top w:w="57" w:type="dxa"/>
              <w:bottom w:w="57" w:type="dxa"/>
            </w:tcMar>
          </w:tcPr>
          <w:p w14:paraId="26BF23DF" w14:textId="77777777" w:rsidR="00915380" w:rsidRDefault="000D4CF7" w:rsidP="00044B1A">
            <w:pPr>
              <w:rPr>
                <w:rFonts w:ascii="Arial" w:hAnsi="Arial" w:cs="Arial"/>
                <w:sz w:val="16"/>
                <w:szCs w:val="16"/>
              </w:rPr>
            </w:pPr>
            <w:r>
              <w:rPr>
                <w:rFonts w:ascii="Arial" w:hAnsi="Arial" w:cs="Arial"/>
                <w:sz w:val="16"/>
                <w:szCs w:val="16"/>
              </w:rPr>
              <w:t>Overall attendance and p</w:t>
            </w:r>
            <w:r w:rsidR="00044B1A" w:rsidRPr="00542B50">
              <w:rPr>
                <w:rFonts w:ascii="Arial" w:hAnsi="Arial" w:cs="Arial"/>
                <w:sz w:val="16"/>
                <w:szCs w:val="16"/>
              </w:rPr>
              <w:t>ersistent lateness of a small core of PP children</w:t>
            </w:r>
          </w:p>
          <w:p w14:paraId="21589EB1" w14:textId="77777777" w:rsidR="005F7F82" w:rsidRDefault="00B25FE5" w:rsidP="00B25FE5">
            <w:pPr>
              <w:rPr>
                <w:rFonts w:ascii="Arial" w:hAnsi="Arial" w:cs="Arial"/>
                <w:color w:val="FF0000"/>
                <w:sz w:val="16"/>
                <w:szCs w:val="16"/>
              </w:rPr>
            </w:pPr>
            <w:r w:rsidRPr="00B25FE5">
              <w:rPr>
                <w:rFonts w:ascii="Arial" w:hAnsi="Arial" w:cs="Arial"/>
                <w:color w:val="FF0000"/>
                <w:sz w:val="16"/>
                <w:szCs w:val="16"/>
              </w:rPr>
              <w:t xml:space="preserve">Leadership and management – Governor </w:t>
            </w:r>
            <w:r>
              <w:rPr>
                <w:rFonts w:ascii="Arial" w:hAnsi="Arial" w:cs="Arial"/>
                <w:color w:val="FF0000"/>
                <w:sz w:val="16"/>
                <w:szCs w:val="16"/>
              </w:rPr>
              <w:t>m</w:t>
            </w:r>
            <w:r w:rsidRPr="00B25FE5">
              <w:rPr>
                <w:rFonts w:ascii="Arial" w:hAnsi="Arial" w:cs="Arial"/>
                <w:color w:val="FF0000"/>
                <w:sz w:val="16"/>
                <w:szCs w:val="16"/>
              </w:rPr>
              <w:t>onitoring activities focus on precise gains in pupils’ knowledge, skills or understanding and align more closely with the priorities set out in the school development plan and training for staff.</w:t>
            </w:r>
          </w:p>
          <w:p w14:paraId="0DCFF6D5" w14:textId="5BC644D6" w:rsidR="00B25FE5" w:rsidRPr="00B25FE5" w:rsidRDefault="005F7F82" w:rsidP="00B25FE5">
            <w:pPr>
              <w:rPr>
                <w:rFonts w:ascii="Arial" w:hAnsi="Arial" w:cs="Arial"/>
                <w:color w:val="FF0000"/>
                <w:sz w:val="16"/>
                <w:szCs w:val="16"/>
              </w:rPr>
            </w:pPr>
            <w:r>
              <w:rPr>
                <w:rFonts w:ascii="Arial" w:hAnsi="Arial" w:cs="Arial"/>
                <w:color w:val="FF0000"/>
                <w:sz w:val="16"/>
                <w:szCs w:val="16"/>
              </w:rPr>
              <w:t>Attendance</w:t>
            </w:r>
            <w:r w:rsidRPr="009472B1">
              <w:rPr>
                <w:rFonts w:ascii="Arial" w:hAnsi="Arial" w:cs="Arial"/>
                <w:color w:val="FF0000"/>
                <w:sz w:val="16"/>
                <w:szCs w:val="16"/>
              </w:rPr>
              <w:t xml:space="preserve"> governor appointed who holds HT to account and reports on </w:t>
            </w:r>
            <w:r>
              <w:rPr>
                <w:rFonts w:ascii="Arial" w:hAnsi="Arial" w:cs="Arial"/>
                <w:color w:val="FF0000"/>
                <w:sz w:val="16"/>
                <w:szCs w:val="16"/>
              </w:rPr>
              <w:t xml:space="preserve">attendance and punctuality </w:t>
            </w:r>
            <w:r w:rsidRPr="009472B1">
              <w:rPr>
                <w:rFonts w:ascii="Arial" w:hAnsi="Arial" w:cs="Arial"/>
                <w:color w:val="FF0000"/>
                <w:sz w:val="16"/>
                <w:szCs w:val="16"/>
              </w:rPr>
              <w:t>to FGM termly</w:t>
            </w:r>
          </w:p>
          <w:p w14:paraId="146EAC89" w14:textId="77777777" w:rsidR="005F7F82" w:rsidRDefault="005F7F82" w:rsidP="00B25FE5">
            <w:pPr>
              <w:rPr>
                <w:rFonts w:ascii="Arial" w:hAnsi="Arial" w:cs="Arial"/>
                <w:color w:val="FF0000"/>
                <w:sz w:val="16"/>
                <w:szCs w:val="16"/>
              </w:rPr>
            </w:pPr>
          </w:p>
          <w:p w14:paraId="7E3D1487" w14:textId="20F5E569" w:rsidR="00B25FE5" w:rsidRPr="00B25FE5" w:rsidRDefault="00B25FE5" w:rsidP="00B25FE5">
            <w:pPr>
              <w:rPr>
                <w:rFonts w:ascii="Arial" w:hAnsi="Arial" w:cs="Arial"/>
                <w:color w:val="FF0000"/>
                <w:sz w:val="16"/>
                <w:szCs w:val="16"/>
              </w:rPr>
            </w:pPr>
            <w:r w:rsidRPr="00B25FE5">
              <w:rPr>
                <w:rFonts w:ascii="Arial" w:hAnsi="Arial" w:cs="Arial"/>
                <w:color w:val="FF0000"/>
                <w:sz w:val="16"/>
                <w:szCs w:val="16"/>
              </w:rPr>
              <w:t>SDP Target area 1 – Quality of Education</w:t>
            </w:r>
          </w:p>
          <w:p w14:paraId="6210ECD2" w14:textId="097348DE" w:rsidR="00B25FE5" w:rsidRPr="00542B50" w:rsidRDefault="00B25FE5" w:rsidP="00044B1A">
            <w:pPr>
              <w:rPr>
                <w:rFonts w:ascii="Arial" w:hAnsi="Arial" w:cs="Arial"/>
                <w:sz w:val="16"/>
                <w:szCs w:val="16"/>
              </w:rPr>
            </w:pPr>
          </w:p>
        </w:tc>
        <w:tc>
          <w:tcPr>
            <w:tcW w:w="6095" w:type="dxa"/>
          </w:tcPr>
          <w:p w14:paraId="15A4C81C" w14:textId="71B5331E" w:rsidR="00FB223A" w:rsidRPr="00542B50" w:rsidRDefault="00BC77A8" w:rsidP="00D35464">
            <w:pPr>
              <w:rPr>
                <w:rFonts w:ascii="Arial" w:hAnsi="Arial" w:cs="Arial"/>
                <w:sz w:val="16"/>
                <w:szCs w:val="16"/>
              </w:rPr>
            </w:pPr>
            <w:r>
              <w:rPr>
                <w:rFonts w:ascii="Arial" w:hAnsi="Arial" w:cs="Arial"/>
                <w:sz w:val="16"/>
                <w:szCs w:val="16"/>
              </w:rPr>
              <w:t>*</w:t>
            </w:r>
            <w:r w:rsidR="005F7F82">
              <w:rPr>
                <w:rFonts w:ascii="Arial" w:hAnsi="Arial" w:cs="Arial"/>
                <w:sz w:val="16"/>
                <w:szCs w:val="16"/>
              </w:rPr>
              <w:t>Attendance and l</w:t>
            </w:r>
            <w:r>
              <w:rPr>
                <w:rFonts w:ascii="Arial" w:hAnsi="Arial" w:cs="Arial"/>
                <w:sz w:val="16"/>
                <w:szCs w:val="16"/>
              </w:rPr>
              <w:t>ateness data</w:t>
            </w:r>
            <w:r w:rsidR="00044B1A" w:rsidRPr="00542B50">
              <w:rPr>
                <w:rFonts w:ascii="Arial" w:hAnsi="Arial" w:cs="Arial"/>
                <w:sz w:val="16"/>
                <w:szCs w:val="16"/>
              </w:rPr>
              <w:t xml:space="preserve"> will </w:t>
            </w:r>
            <w:r>
              <w:rPr>
                <w:rFonts w:ascii="Arial" w:hAnsi="Arial" w:cs="Arial"/>
                <w:sz w:val="16"/>
                <w:szCs w:val="16"/>
              </w:rPr>
              <w:t xml:space="preserve">show </w:t>
            </w:r>
            <w:r w:rsidR="0052738A">
              <w:rPr>
                <w:rFonts w:ascii="Arial" w:hAnsi="Arial" w:cs="Arial"/>
                <w:sz w:val="16"/>
                <w:szCs w:val="16"/>
              </w:rPr>
              <w:t>consistency in punctuality (SIMS)</w:t>
            </w:r>
            <w:r>
              <w:rPr>
                <w:rFonts w:ascii="Arial" w:hAnsi="Arial" w:cs="Arial"/>
                <w:sz w:val="16"/>
                <w:szCs w:val="16"/>
              </w:rPr>
              <w:t>.</w:t>
            </w:r>
          </w:p>
          <w:p w14:paraId="09522FEB" w14:textId="77777777" w:rsidR="00BC77A8" w:rsidRDefault="00BC77A8" w:rsidP="00BC77A8">
            <w:pPr>
              <w:rPr>
                <w:rFonts w:ascii="Arial" w:hAnsi="Arial" w:cs="Arial"/>
                <w:sz w:val="16"/>
                <w:szCs w:val="16"/>
              </w:rPr>
            </w:pPr>
            <w:r>
              <w:rPr>
                <w:rFonts w:ascii="Arial" w:hAnsi="Arial" w:cs="Arial"/>
                <w:sz w:val="16"/>
                <w:szCs w:val="16"/>
              </w:rPr>
              <w:t>*</w:t>
            </w:r>
            <w:r w:rsidR="00044B1A" w:rsidRPr="00542B50">
              <w:rPr>
                <w:rFonts w:ascii="Arial" w:hAnsi="Arial" w:cs="Arial"/>
                <w:sz w:val="16"/>
                <w:szCs w:val="16"/>
              </w:rPr>
              <w:t xml:space="preserve">Pupils attend school for </w:t>
            </w:r>
            <w:r>
              <w:rPr>
                <w:rFonts w:ascii="Arial" w:hAnsi="Arial" w:cs="Arial"/>
                <w:sz w:val="16"/>
                <w:szCs w:val="16"/>
              </w:rPr>
              <w:t>introduction to the first lesson</w:t>
            </w:r>
            <w:r w:rsidR="00044B1A" w:rsidRPr="00542B50">
              <w:rPr>
                <w:rFonts w:ascii="Arial" w:hAnsi="Arial" w:cs="Arial"/>
                <w:sz w:val="16"/>
                <w:szCs w:val="16"/>
              </w:rPr>
              <w:t xml:space="preserve"> and </w:t>
            </w:r>
            <w:r>
              <w:rPr>
                <w:rFonts w:ascii="Arial" w:hAnsi="Arial" w:cs="Arial"/>
                <w:sz w:val="16"/>
                <w:szCs w:val="16"/>
              </w:rPr>
              <w:t>are ready to learn.</w:t>
            </w:r>
          </w:p>
          <w:p w14:paraId="3E5A110D" w14:textId="2D223FC1" w:rsidR="00044B1A" w:rsidRPr="00542B50" w:rsidRDefault="009001C0" w:rsidP="00BC77A8">
            <w:pPr>
              <w:rPr>
                <w:rFonts w:ascii="Arial" w:hAnsi="Arial" w:cs="Arial"/>
                <w:sz w:val="16"/>
                <w:szCs w:val="16"/>
              </w:rPr>
            </w:pPr>
            <w:r>
              <w:rPr>
                <w:rFonts w:ascii="Arial" w:hAnsi="Arial" w:cs="Arial"/>
                <w:sz w:val="16"/>
                <w:szCs w:val="16"/>
              </w:rPr>
              <w:t>*Pupils’ knowledge and skills</w:t>
            </w:r>
            <w:r w:rsidR="00BC77A8">
              <w:rPr>
                <w:rFonts w:ascii="Arial" w:hAnsi="Arial" w:cs="Arial"/>
                <w:sz w:val="16"/>
                <w:szCs w:val="16"/>
              </w:rPr>
              <w:t xml:space="preserve"> ‘close the gap’ /potential outcome is achieved</w:t>
            </w:r>
            <w:r w:rsidR="00044B1A" w:rsidRPr="00542B50">
              <w:rPr>
                <w:rFonts w:ascii="Arial" w:hAnsi="Arial" w:cs="Arial"/>
                <w:sz w:val="16"/>
                <w:szCs w:val="16"/>
              </w:rPr>
              <w:t xml:space="preserve"> by the end of the year and </w:t>
            </w:r>
            <w:r w:rsidR="00BC77A8">
              <w:rPr>
                <w:rFonts w:ascii="Arial" w:hAnsi="Arial" w:cs="Arial"/>
                <w:sz w:val="16"/>
                <w:szCs w:val="16"/>
              </w:rPr>
              <w:t xml:space="preserve">shows them </w:t>
            </w:r>
            <w:r w:rsidR="00044B1A" w:rsidRPr="00542B50">
              <w:rPr>
                <w:rFonts w:ascii="Arial" w:hAnsi="Arial" w:cs="Arial"/>
                <w:sz w:val="16"/>
                <w:szCs w:val="16"/>
              </w:rPr>
              <w:t>making progress in line or better that non-disadvantaged pupils.</w:t>
            </w:r>
          </w:p>
        </w:tc>
      </w:tr>
      <w:tr w:rsidR="00044B1A" w:rsidRPr="00542B50" w14:paraId="1FFAB5F7" w14:textId="77777777" w:rsidTr="00B25FE5">
        <w:trPr>
          <w:trHeight w:val="320"/>
        </w:trPr>
        <w:tc>
          <w:tcPr>
            <w:tcW w:w="817" w:type="dxa"/>
            <w:tcMar>
              <w:top w:w="57" w:type="dxa"/>
              <w:bottom w:w="57" w:type="dxa"/>
            </w:tcMar>
          </w:tcPr>
          <w:p w14:paraId="175C7886" w14:textId="68153BB1" w:rsidR="00044B1A" w:rsidRPr="009001C0" w:rsidRDefault="009001C0" w:rsidP="009001C0">
            <w:pPr>
              <w:tabs>
                <w:tab w:val="left" w:pos="142"/>
              </w:tabs>
              <w:jc w:val="both"/>
              <w:rPr>
                <w:rFonts w:ascii="Arial" w:hAnsi="Arial" w:cs="Arial"/>
                <w:b/>
                <w:sz w:val="16"/>
                <w:szCs w:val="16"/>
              </w:rPr>
            </w:pPr>
            <w:r>
              <w:rPr>
                <w:rFonts w:ascii="Arial" w:hAnsi="Arial" w:cs="Arial"/>
                <w:b/>
                <w:sz w:val="16"/>
                <w:szCs w:val="16"/>
              </w:rPr>
              <w:t>E.</w:t>
            </w:r>
          </w:p>
        </w:tc>
        <w:tc>
          <w:tcPr>
            <w:tcW w:w="8505" w:type="dxa"/>
            <w:gridSpan w:val="2"/>
            <w:tcMar>
              <w:top w:w="57" w:type="dxa"/>
              <w:bottom w:w="57" w:type="dxa"/>
            </w:tcMar>
          </w:tcPr>
          <w:p w14:paraId="194CDBAB" w14:textId="3108C39E" w:rsidR="00044B1A" w:rsidRDefault="00044B1A" w:rsidP="00044B1A">
            <w:pPr>
              <w:rPr>
                <w:rFonts w:ascii="Arial" w:hAnsi="Arial" w:cs="Arial"/>
                <w:sz w:val="16"/>
                <w:szCs w:val="16"/>
              </w:rPr>
            </w:pPr>
            <w:r w:rsidRPr="00542B50">
              <w:rPr>
                <w:rFonts w:ascii="Arial" w:hAnsi="Arial" w:cs="Arial"/>
                <w:sz w:val="16"/>
                <w:szCs w:val="16"/>
              </w:rPr>
              <w:t>Relevant inte</w:t>
            </w:r>
            <w:r w:rsidR="00BC77A8">
              <w:rPr>
                <w:rFonts w:ascii="Arial" w:hAnsi="Arial" w:cs="Arial"/>
                <w:sz w:val="16"/>
                <w:szCs w:val="16"/>
              </w:rPr>
              <w:t xml:space="preserve">rvention and support is put in place to enhance </w:t>
            </w:r>
            <w:r w:rsidR="008864A5" w:rsidRPr="00542B50">
              <w:rPr>
                <w:rFonts w:ascii="Arial" w:hAnsi="Arial" w:cs="Arial"/>
                <w:sz w:val="16"/>
                <w:szCs w:val="16"/>
              </w:rPr>
              <w:t>children’s</w:t>
            </w:r>
            <w:r w:rsidRPr="00542B50">
              <w:rPr>
                <w:rFonts w:ascii="Arial" w:hAnsi="Arial" w:cs="Arial"/>
                <w:sz w:val="16"/>
                <w:szCs w:val="16"/>
              </w:rPr>
              <w:t xml:space="preserve"> academic, </w:t>
            </w:r>
            <w:r w:rsidR="008864A5" w:rsidRPr="00542B50">
              <w:rPr>
                <w:rFonts w:ascii="Arial" w:hAnsi="Arial" w:cs="Arial"/>
                <w:sz w:val="16"/>
                <w:szCs w:val="16"/>
              </w:rPr>
              <w:t>social</w:t>
            </w:r>
            <w:r w:rsidRPr="00542B50">
              <w:rPr>
                <w:rFonts w:ascii="Arial" w:hAnsi="Arial" w:cs="Arial"/>
                <w:sz w:val="16"/>
                <w:szCs w:val="16"/>
              </w:rPr>
              <w:t>, emotional and behavioural well-being.</w:t>
            </w:r>
            <w:r w:rsidR="00182231">
              <w:rPr>
                <w:rFonts w:ascii="Arial" w:hAnsi="Arial" w:cs="Arial"/>
                <w:sz w:val="16"/>
                <w:szCs w:val="16"/>
              </w:rPr>
              <w:t xml:space="preserve"> Use of Trauma informed schools training and Emotional first aid to address and support children with social, emotional and mental health needs. This supports emotional health and progress in school as part of lifelong learning.</w:t>
            </w:r>
          </w:p>
          <w:p w14:paraId="764FEC41" w14:textId="45F1BCE0" w:rsidR="000D4CF7" w:rsidRPr="00542B50" w:rsidRDefault="000D4CF7" w:rsidP="00044B1A">
            <w:pPr>
              <w:rPr>
                <w:rFonts w:ascii="Arial" w:hAnsi="Arial" w:cs="Arial"/>
                <w:sz w:val="16"/>
                <w:szCs w:val="16"/>
              </w:rPr>
            </w:pPr>
            <w:r>
              <w:rPr>
                <w:rFonts w:ascii="Arial" w:hAnsi="Arial" w:cs="Arial"/>
                <w:sz w:val="16"/>
                <w:szCs w:val="16"/>
              </w:rPr>
              <w:t>Fresh fruit and vegetables freely available for all children at playtimes and at lunchtimes. As drive for healthy eating ensuring that all children eat fresh, raw fruit/vegetables daily. The impact of this is that children ask for it at home an</w:t>
            </w:r>
            <w:r w:rsidR="00B71310">
              <w:rPr>
                <w:rFonts w:ascii="Arial" w:hAnsi="Arial" w:cs="Arial"/>
                <w:sz w:val="16"/>
                <w:szCs w:val="16"/>
              </w:rPr>
              <w:t>d</w:t>
            </w:r>
            <w:r>
              <w:rPr>
                <w:rFonts w:ascii="Arial" w:hAnsi="Arial" w:cs="Arial"/>
                <w:sz w:val="16"/>
                <w:szCs w:val="16"/>
              </w:rPr>
              <w:t xml:space="preserve"> are thus developing the habit of making healthy choices at home as well as at school.</w:t>
            </w:r>
          </w:p>
          <w:p w14:paraId="0D57402F" w14:textId="3A8B2D41" w:rsidR="00044B1A" w:rsidRDefault="00182231" w:rsidP="00044B1A">
            <w:pPr>
              <w:rPr>
                <w:rFonts w:ascii="Arial" w:hAnsi="Arial" w:cs="Arial"/>
                <w:sz w:val="16"/>
                <w:szCs w:val="16"/>
              </w:rPr>
            </w:pPr>
            <w:r>
              <w:rPr>
                <w:rFonts w:ascii="Arial" w:hAnsi="Arial" w:cs="Arial"/>
                <w:sz w:val="16"/>
                <w:szCs w:val="16"/>
              </w:rPr>
              <w:t xml:space="preserve">Extra </w:t>
            </w:r>
            <w:r w:rsidR="005F7F82">
              <w:rPr>
                <w:rFonts w:ascii="Arial" w:hAnsi="Arial" w:cs="Arial"/>
                <w:sz w:val="16"/>
                <w:szCs w:val="16"/>
              </w:rPr>
              <w:t>individual reading</w:t>
            </w:r>
            <w:r>
              <w:rPr>
                <w:rFonts w:ascii="Arial" w:hAnsi="Arial" w:cs="Arial"/>
                <w:sz w:val="16"/>
                <w:szCs w:val="16"/>
              </w:rPr>
              <w:t xml:space="preserve"> time in school </w:t>
            </w:r>
            <w:r w:rsidR="00B71310">
              <w:rPr>
                <w:rFonts w:ascii="Arial" w:hAnsi="Arial" w:cs="Arial"/>
                <w:sz w:val="16"/>
                <w:szCs w:val="16"/>
              </w:rPr>
              <w:t>to ensure that children are not disadvantaged if parents/carers do not read with them at home.</w:t>
            </w:r>
          </w:p>
          <w:p w14:paraId="67460897" w14:textId="0DDCB634" w:rsidR="00FE2FB8" w:rsidRPr="00B25FE5" w:rsidRDefault="00FE2FB8" w:rsidP="00FE2FB8">
            <w:pPr>
              <w:rPr>
                <w:rFonts w:ascii="Arial" w:hAnsi="Arial" w:cs="Arial"/>
                <w:color w:val="FF0000"/>
                <w:sz w:val="16"/>
                <w:szCs w:val="16"/>
              </w:rPr>
            </w:pPr>
            <w:r>
              <w:rPr>
                <w:rFonts w:ascii="Arial" w:hAnsi="Arial" w:cs="Arial"/>
                <w:color w:val="FF0000"/>
                <w:sz w:val="16"/>
                <w:szCs w:val="16"/>
              </w:rPr>
              <w:t>SDP Target area 3</w:t>
            </w:r>
            <w:r w:rsidRPr="00B25FE5">
              <w:rPr>
                <w:rFonts w:ascii="Arial" w:hAnsi="Arial" w:cs="Arial"/>
                <w:color w:val="FF0000"/>
                <w:sz w:val="16"/>
                <w:szCs w:val="16"/>
              </w:rPr>
              <w:t xml:space="preserve"> –</w:t>
            </w:r>
            <w:r>
              <w:rPr>
                <w:rFonts w:ascii="Arial" w:hAnsi="Arial" w:cs="Arial"/>
                <w:color w:val="FF0000"/>
                <w:sz w:val="16"/>
                <w:szCs w:val="16"/>
              </w:rPr>
              <w:t xml:space="preserve"> Personal development</w:t>
            </w:r>
          </w:p>
          <w:p w14:paraId="51887390" w14:textId="23D3BF1B" w:rsidR="00FE2FB8" w:rsidRPr="00542B50" w:rsidRDefault="00FE2FB8" w:rsidP="00044B1A">
            <w:pPr>
              <w:rPr>
                <w:rFonts w:ascii="Arial" w:hAnsi="Arial" w:cs="Arial"/>
                <w:sz w:val="16"/>
                <w:szCs w:val="16"/>
              </w:rPr>
            </w:pPr>
          </w:p>
        </w:tc>
        <w:tc>
          <w:tcPr>
            <w:tcW w:w="6095" w:type="dxa"/>
          </w:tcPr>
          <w:p w14:paraId="1648CA3F" w14:textId="55B6E926" w:rsidR="00BC77A8" w:rsidRDefault="00BC77A8" w:rsidP="00D35464">
            <w:pPr>
              <w:rPr>
                <w:rFonts w:ascii="Arial" w:hAnsi="Arial" w:cs="Arial"/>
                <w:sz w:val="16"/>
                <w:szCs w:val="16"/>
              </w:rPr>
            </w:pPr>
            <w:r>
              <w:rPr>
                <w:rFonts w:ascii="Arial" w:hAnsi="Arial" w:cs="Arial"/>
                <w:sz w:val="16"/>
                <w:szCs w:val="16"/>
              </w:rPr>
              <w:t>*Pupils arrive at school having had breakfast (or attend breakfast club) and are prepared for learning.</w:t>
            </w:r>
          </w:p>
          <w:p w14:paraId="651B4386" w14:textId="0EAE72B0" w:rsidR="00C92310" w:rsidRDefault="00C92310" w:rsidP="00D35464">
            <w:pPr>
              <w:rPr>
                <w:rFonts w:ascii="Arial" w:hAnsi="Arial" w:cs="Arial"/>
                <w:sz w:val="16"/>
                <w:szCs w:val="16"/>
              </w:rPr>
            </w:pPr>
            <w:r>
              <w:rPr>
                <w:rFonts w:ascii="Arial" w:hAnsi="Arial" w:cs="Arial"/>
                <w:sz w:val="16"/>
                <w:szCs w:val="16"/>
              </w:rPr>
              <w:t>*Behaviour plans are in place if necessary.</w:t>
            </w:r>
            <w:r w:rsidR="00F46532">
              <w:rPr>
                <w:rFonts w:ascii="Arial" w:hAnsi="Arial" w:cs="Arial"/>
                <w:sz w:val="16"/>
                <w:szCs w:val="16"/>
              </w:rPr>
              <w:t xml:space="preserve"> These are shared, agreed and followed by all staff and parents. They lead to evidenced impact in readiness to learn.</w:t>
            </w:r>
          </w:p>
          <w:p w14:paraId="61FA5B05" w14:textId="5B0416EE" w:rsidR="00C92310" w:rsidRDefault="00C92310" w:rsidP="00D35464">
            <w:pPr>
              <w:rPr>
                <w:rFonts w:ascii="Arial" w:hAnsi="Arial" w:cs="Arial"/>
                <w:sz w:val="16"/>
                <w:szCs w:val="16"/>
              </w:rPr>
            </w:pPr>
            <w:r>
              <w:rPr>
                <w:rFonts w:ascii="Arial" w:hAnsi="Arial" w:cs="Arial"/>
                <w:sz w:val="16"/>
                <w:szCs w:val="16"/>
              </w:rPr>
              <w:t>*APDR in place if appropriate, and pupil included on R</w:t>
            </w:r>
            <w:r w:rsidR="00F46532">
              <w:rPr>
                <w:rFonts w:ascii="Arial" w:hAnsi="Arial" w:cs="Arial"/>
                <w:sz w:val="16"/>
                <w:szCs w:val="16"/>
              </w:rPr>
              <w:t xml:space="preserve">ecord </w:t>
            </w:r>
            <w:r>
              <w:rPr>
                <w:rFonts w:ascii="Arial" w:hAnsi="Arial" w:cs="Arial"/>
                <w:sz w:val="16"/>
                <w:szCs w:val="16"/>
              </w:rPr>
              <w:t>O</w:t>
            </w:r>
            <w:r w:rsidR="00F46532">
              <w:rPr>
                <w:rFonts w:ascii="Arial" w:hAnsi="Arial" w:cs="Arial"/>
                <w:sz w:val="16"/>
                <w:szCs w:val="16"/>
              </w:rPr>
              <w:t xml:space="preserve">f </w:t>
            </w:r>
            <w:r>
              <w:rPr>
                <w:rFonts w:ascii="Arial" w:hAnsi="Arial" w:cs="Arial"/>
                <w:sz w:val="16"/>
                <w:szCs w:val="16"/>
              </w:rPr>
              <w:t>N</w:t>
            </w:r>
            <w:r w:rsidR="00F46532">
              <w:rPr>
                <w:rFonts w:ascii="Arial" w:hAnsi="Arial" w:cs="Arial"/>
                <w:sz w:val="16"/>
                <w:szCs w:val="16"/>
              </w:rPr>
              <w:t>eed.</w:t>
            </w:r>
          </w:p>
          <w:p w14:paraId="568784A4" w14:textId="48273031" w:rsidR="008864A5" w:rsidRDefault="00BC77A8" w:rsidP="00D35464">
            <w:pPr>
              <w:rPr>
                <w:rFonts w:ascii="Arial" w:hAnsi="Arial" w:cs="Arial"/>
                <w:sz w:val="16"/>
                <w:szCs w:val="16"/>
              </w:rPr>
            </w:pPr>
            <w:r>
              <w:rPr>
                <w:rFonts w:ascii="Arial" w:hAnsi="Arial" w:cs="Arial"/>
                <w:sz w:val="16"/>
                <w:szCs w:val="16"/>
              </w:rPr>
              <w:t>*</w:t>
            </w:r>
            <w:r w:rsidR="008864A5" w:rsidRPr="00542B50">
              <w:rPr>
                <w:rFonts w:ascii="Arial" w:hAnsi="Arial" w:cs="Arial"/>
                <w:sz w:val="16"/>
                <w:szCs w:val="16"/>
              </w:rPr>
              <w:t>Identified parents atte</w:t>
            </w:r>
            <w:r>
              <w:rPr>
                <w:rFonts w:ascii="Arial" w:hAnsi="Arial" w:cs="Arial"/>
                <w:sz w:val="16"/>
                <w:szCs w:val="16"/>
              </w:rPr>
              <w:t xml:space="preserve">nd relevant meetings (eg parent consultations/ </w:t>
            </w:r>
            <w:r w:rsidR="008864A5" w:rsidRPr="00542B50">
              <w:rPr>
                <w:rFonts w:ascii="Arial" w:hAnsi="Arial" w:cs="Arial"/>
                <w:sz w:val="16"/>
                <w:szCs w:val="16"/>
              </w:rPr>
              <w:t>SATS</w:t>
            </w:r>
            <w:r>
              <w:rPr>
                <w:rFonts w:ascii="Arial" w:hAnsi="Arial" w:cs="Arial"/>
                <w:sz w:val="16"/>
                <w:szCs w:val="16"/>
              </w:rPr>
              <w:t xml:space="preserve">/ </w:t>
            </w:r>
            <w:r w:rsidR="008864A5" w:rsidRPr="00542B50">
              <w:rPr>
                <w:rFonts w:ascii="Arial" w:hAnsi="Arial" w:cs="Arial"/>
                <w:sz w:val="16"/>
                <w:szCs w:val="16"/>
              </w:rPr>
              <w:t>School trips</w:t>
            </w:r>
            <w:r w:rsidR="000E7158">
              <w:rPr>
                <w:rFonts w:ascii="Arial" w:hAnsi="Arial" w:cs="Arial"/>
                <w:sz w:val="16"/>
                <w:szCs w:val="16"/>
              </w:rPr>
              <w:t xml:space="preserve"> and </w:t>
            </w:r>
            <w:r>
              <w:rPr>
                <w:rFonts w:ascii="Arial" w:hAnsi="Arial" w:cs="Arial"/>
                <w:sz w:val="16"/>
                <w:szCs w:val="16"/>
              </w:rPr>
              <w:t>residentials</w:t>
            </w:r>
            <w:r w:rsidR="008864A5" w:rsidRPr="00542B50">
              <w:rPr>
                <w:rFonts w:ascii="Arial" w:hAnsi="Arial" w:cs="Arial"/>
                <w:sz w:val="16"/>
                <w:szCs w:val="16"/>
              </w:rPr>
              <w:t>)</w:t>
            </w:r>
            <w:r w:rsidR="00F46532">
              <w:rPr>
                <w:rFonts w:ascii="Arial" w:hAnsi="Arial" w:cs="Arial"/>
                <w:sz w:val="16"/>
                <w:szCs w:val="16"/>
              </w:rPr>
              <w:t xml:space="preserve"> and say that they are included and informed.</w:t>
            </w:r>
          </w:p>
          <w:p w14:paraId="369528F4" w14:textId="54D7347A" w:rsidR="00BC77A8" w:rsidRDefault="00BC77A8" w:rsidP="00D35464">
            <w:pPr>
              <w:rPr>
                <w:rFonts w:ascii="Arial" w:hAnsi="Arial" w:cs="Arial"/>
                <w:sz w:val="16"/>
                <w:szCs w:val="16"/>
              </w:rPr>
            </w:pPr>
            <w:r>
              <w:rPr>
                <w:rFonts w:ascii="Arial" w:hAnsi="Arial" w:cs="Arial"/>
                <w:sz w:val="16"/>
                <w:szCs w:val="16"/>
              </w:rPr>
              <w:t xml:space="preserve">*Pupils read regularly and their reading </w:t>
            </w:r>
            <w:r w:rsidR="00C92310">
              <w:rPr>
                <w:rFonts w:ascii="Arial" w:hAnsi="Arial" w:cs="Arial"/>
                <w:sz w:val="16"/>
                <w:szCs w:val="16"/>
              </w:rPr>
              <w:t>record is</w:t>
            </w:r>
            <w:r>
              <w:rPr>
                <w:rFonts w:ascii="Arial" w:hAnsi="Arial" w:cs="Arial"/>
                <w:sz w:val="16"/>
                <w:szCs w:val="16"/>
              </w:rPr>
              <w:t xml:space="preserve"> signed</w:t>
            </w:r>
            <w:r w:rsidR="00C92310">
              <w:rPr>
                <w:rFonts w:ascii="Arial" w:hAnsi="Arial" w:cs="Arial"/>
                <w:sz w:val="16"/>
                <w:szCs w:val="16"/>
              </w:rPr>
              <w:t>. if necessary, time is allocated for this at school.</w:t>
            </w:r>
            <w:r w:rsidR="00F46532">
              <w:rPr>
                <w:rFonts w:ascii="Arial" w:hAnsi="Arial" w:cs="Arial"/>
                <w:sz w:val="16"/>
                <w:szCs w:val="16"/>
              </w:rPr>
              <w:t xml:space="preserve"> Children read a wide variety of books with fluency and talk positively about their reading experience and why reading is important.</w:t>
            </w:r>
          </w:p>
          <w:p w14:paraId="44E52E87" w14:textId="3A5D446A" w:rsidR="00C92310" w:rsidRPr="00542B50" w:rsidRDefault="00C92310" w:rsidP="00D35464">
            <w:pPr>
              <w:rPr>
                <w:rFonts w:ascii="Arial" w:hAnsi="Arial" w:cs="Arial"/>
                <w:sz w:val="16"/>
                <w:szCs w:val="16"/>
              </w:rPr>
            </w:pPr>
            <w:r>
              <w:rPr>
                <w:rFonts w:ascii="Arial" w:hAnsi="Arial" w:cs="Arial"/>
                <w:sz w:val="16"/>
                <w:szCs w:val="16"/>
              </w:rPr>
              <w:t>*Homework is completed to expected standard either at home or, if necessary, time is allocated for this at school.</w:t>
            </w:r>
            <w:r w:rsidR="00F46532">
              <w:rPr>
                <w:rFonts w:ascii="Arial" w:hAnsi="Arial" w:cs="Arial"/>
                <w:sz w:val="16"/>
                <w:szCs w:val="16"/>
              </w:rPr>
              <w:t xml:space="preserve"> Homework is relevant and parents, pupils and staff value it. </w:t>
            </w:r>
          </w:p>
          <w:p w14:paraId="7AC62EB4" w14:textId="0DD3A8B6" w:rsidR="00044B1A" w:rsidRPr="00542B50" w:rsidRDefault="00BC77A8" w:rsidP="00D35464">
            <w:pPr>
              <w:rPr>
                <w:rFonts w:ascii="Arial" w:hAnsi="Arial" w:cs="Arial"/>
                <w:sz w:val="16"/>
                <w:szCs w:val="16"/>
              </w:rPr>
            </w:pPr>
            <w:r>
              <w:rPr>
                <w:rFonts w:ascii="Arial" w:hAnsi="Arial" w:cs="Arial"/>
                <w:sz w:val="16"/>
                <w:szCs w:val="16"/>
              </w:rPr>
              <w:t>*</w:t>
            </w:r>
            <w:r w:rsidR="008864A5" w:rsidRPr="00542B50">
              <w:rPr>
                <w:rFonts w:ascii="Arial" w:hAnsi="Arial" w:cs="Arial"/>
                <w:sz w:val="16"/>
                <w:szCs w:val="16"/>
              </w:rPr>
              <w:t>Families are appropriately supported by school staff/external agencies and progress is made to all targets set</w:t>
            </w:r>
            <w:r w:rsidR="00F46532">
              <w:rPr>
                <w:rFonts w:ascii="Arial" w:hAnsi="Arial" w:cs="Arial"/>
                <w:sz w:val="16"/>
                <w:szCs w:val="16"/>
              </w:rPr>
              <w:t>. Communication is good and targets relevant and show impact.</w:t>
            </w:r>
          </w:p>
        </w:tc>
      </w:tr>
      <w:tr w:rsidR="00044B1A" w:rsidRPr="00542B50" w14:paraId="73269613" w14:textId="77777777" w:rsidTr="00B25FE5">
        <w:trPr>
          <w:trHeight w:val="320"/>
        </w:trPr>
        <w:tc>
          <w:tcPr>
            <w:tcW w:w="817" w:type="dxa"/>
            <w:tcMar>
              <w:top w:w="57" w:type="dxa"/>
              <w:bottom w:w="57" w:type="dxa"/>
            </w:tcMar>
          </w:tcPr>
          <w:p w14:paraId="4B1113E6" w14:textId="5A3BA80C" w:rsidR="00044B1A" w:rsidRPr="009001C0" w:rsidRDefault="009001C0" w:rsidP="009001C0">
            <w:pPr>
              <w:tabs>
                <w:tab w:val="left" w:pos="142"/>
              </w:tabs>
              <w:jc w:val="both"/>
              <w:rPr>
                <w:rFonts w:ascii="Arial" w:hAnsi="Arial" w:cs="Arial"/>
                <w:b/>
                <w:sz w:val="16"/>
                <w:szCs w:val="16"/>
              </w:rPr>
            </w:pPr>
            <w:r>
              <w:rPr>
                <w:rFonts w:ascii="Arial" w:hAnsi="Arial" w:cs="Arial"/>
                <w:b/>
                <w:sz w:val="16"/>
                <w:szCs w:val="16"/>
              </w:rPr>
              <w:t>F.</w:t>
            </w:r>
          </w:p>
        </w:tc>
        <w:tc>
          <w:tcPr>
            <w:tcW w:w="8505" w:type="dxa"/>
            <w:gridSpan w:val="2"/>
            <w:tcMar>
              <w:top w:w="57" w:type="dxa"/>
              <w:bottom w:w="57" w:type="dxa"/>
            </w:tcMar>
          </w:tcPr>
          <w:p w14:paraId="428C6C7B" w14:textId="3040FC21" w:rsidR="008864A5" w:rsidRPr="00542B50" w:rsidRDefault="008864A5" w:rsidP="008864A5">
            <w:pPr>
              <w:rPr>
                <w:rFonts w:ascii="Arial" w:hAnsi="Arial" w:cs="Arial"/>
                <w:sz w:val="16"/>
                <w:szCs w:val="16"/>
              </w:rPr>
            </w:pPr>
            <w:r w:rsidRPr="00542B50">
              <w:rPr>
                <w:rFonts w:ascii="Arial" w:hAnsi="Arial" w:cs="Arial"/>
                <w:sz w:val="16"/>
                <w:szCs w:val="16"/>
              </w:rPr>
              <w:t>Opportunities for PP children to participate in a range of cultural activities is increase</w:t>
            </w:r>
            <w:r w:rsidR="000E7158">
              <w:rPr>
                <w:rFonts w:ascii="Arial" w:hAnsi="Arial" w:cs="Arial"/>
                <w:sz w:val="16"/>
                <w:szCs w:val="16"/>
              </w:rPr>
              <w:t>d</w:t>
            </w:r>
            <w:r w:rsidRPr="00542B50">
              <w:rPr>
                <w:rFonts w:ascii="Arial" w:hAnsi="Arial" w:cs="Arial"/>
                <w:sz w:val="16"/>
                <w:szCs w:val="16"/>
              </w:rPr>
              <w:t>. Funding supports</w:t>
            </w:r>
            <w:r w:rsidR="000D4CF7">
              <w:rPr>
                <w:rFonts w:ascii="Arial" w:hAnsi="Arial" w:cs="Arial"/>
                <w:sz w:val="16"/>
                <w:szCs w:val="16"/>
              </w:rPr>
              <w:t xml:space="preserve"> clubs,, keyboard and guitar tuition, </w:t>
            </w:r>
            <w:r w:rsidR="000E7158">
              <w:rPr>
                <w:rFonts w:ascii="Arial" w:hAnsi="Arial" w:cs="Arial"/>
                <w:sz w:val="16"/>
                <w:szCs w:val="16"/>
              </w:rPr>
              <w:t>swimming and</w:t>
            </w:r>
            <w:r w:rsidRPr="00542B50">
              <w:rPr>
                <w:rFonts w:ascii="Arial" w:hAnsi="Arial" w:cs="Arial"/>
                <w:sz w:val="16"/>
                <w:szCs w:val="16"/>
              </w:rPr>
              <w:t xml:space="preserve"> specific events and opportunities for PP pupils</w:t>
            </w:r>
            <w:r w:rsidR="000D4CF7">
              <w:rPr>
                <w:rFonts w:ascii="Arial" w:hAnsi="Arial" w:cs="Arial"/>
                <w:sz w:val="16"/>
                <w:szCs w:val="16"/>
              </w:rPr>
              <w:t xml:space="preserve"> including residentials.</w:t>
            </w:r>
          </w:p>
          <w:p w14:paraId="005BDFC8" w14:textId="131D226E" w:rsidR="000D4CF7" w:rsidRDefault="00C92310" w:rsidP="008864A5">
            <w:pPr>
              <w:rPr>
                <w:rFonts w:ascii="Arial" w:hAnsi="Arial" w:cs="Arial"/>
                <w:sz w:val="16"/>
                <w:szCs w:val="16"/>
              </w:rPr>
            </w:pPr>
            <w:r>
              <w:rPr>
                <w:rFonts w:ascii="Arial" w:hAnsi="Arial" w:cs="Arial"/>
                <w:sz w:val="16"/>
                <w:szCs w:val="16"/>
              </w:rPr>
              <w:t>Cultural events an</w:t>
            </w:r>
            <w:r w:rsidR="000E7158">
              <w:rPr>
                <w:rFonts w:ascii="Arial" w:hAnsi="Arial" w:cs="Arial"/>
                <w:sz w:val="16"/>
                <w:szCs w:val="16"/>
              </w:rPr>
              <w:t>d</w:t>
            </w:r>
            <w:r w:rsidR="008864A5" w:rsidRPr="00542B50">
              <w:rPr>
                <w:rFonts w:ascii="Arial" w:hAnsi="Arial" w:cs="Arial"/>
                <w:sz w:val="16"/>
                <w:szCs w:val="16"/>
              </w:rPr>
              <w:t xml:space="preserve"> experiences are a focus of school planning</w:t>
            </w:r>
            <w:r w:rsidR="000D4CF7">
              <w:rPr>
                <w:rFonts w:ascii="Arial" w:hAnsi="Arial" w:cs="Arial"/>
                <w:sz w:val="16"/>
                <w:szCs w:val="16"/>
              </w:rPr>
              <w:t>.</w:t>
            </w:r>
            <w:r w:rsidR="005F7F82">
              <w:rPr>
                <w:rFonts w:ascii="Arial" w:hAnsi="Arial" w:cs="Arial"/>
                <w:sz w:val="16"/>
                <w:szCs w:val="16"/>
              </w:rPr>
              <w:t xml:space="preserve"> </w:t>
            </w:r>
            <w:r w:rsidR="000D4CF7">
              <w:rPr>
                <w:rFonts w:ascii="Arial" w:hAnsi="Arial" w:cs="Arial"/>
                <w:sz w:val="16"/>
                <w:szCs w:val="16"/>
              </w:rPr>
              <w:t>This ensures that all children receive extracurricular activities to support cultural knowledge and understanding.</w:t>
            </w:r>
          </w:p>
          <w:p w14:paraId="06166439" w14:textId="17794674" w:rsidR="00B25FE5" w:rsidRPr="00B25FE5" w:rsidRDefault="00B25FE5" w:rsidP="00B25FE5">
            <w:pPr>
              <w:rPr>
                <w:rFonts w:ascii="Arial" w:hAnsi="Arial" w:cs="Arial"/>
                <w:color w:val="FF0000"/>
                <w:sz w:val="16"/>
                <w:szCs w:val="16"/>
              </w:rPr>
            </w:pPr>
            <w:r>
              <w:rPr>
                <w:rFonts w:ascii="Arial" w:hAnsi="Arial" w:cs="Arial"/>
                <w:color w:val="FF0000"/>
                <w:sz w:val="16"/>
                <w:szCs w:val="16"/>
              </w:rPr>
              <w:t>SDP Target area 2</w:t>
            </w:r>
            <w:r w:rsidRPr="00B25FE5">
              <w:rPr>
                <w:rFonts w:ascii="Arial" w:hAnsi="Arial" w:cs="Arial"/>
                <w:color w:val="FF0000"/>
                <w:sz w:val="16"/>
                <w:szCs w:val="16"/>
              </w:rPr>
              <w:t xml:space="preserve"> –</w:t>
            </w:r>
            <w:r>
              <w:rPr>
                <w:rFonts w:ascii="Arial" w:hAnsi="Arial" w:cs="Arial"/>
                <w:color w:val="FF0000"/>
                <w:sz w:val="16"/>
                <w:szCs w:val="16"/>
              </w:rPr>
              <w:t xml:space="preserve">  </w:t>
            </w:r>
            <w:r w:rsidR="00FE2FB8">
              <w:rPr>
                <w:rFonts w:ascii="Arial" w:hAnsi="Arial" w:cs="Arial"/>
                <w:color w:val="FF0000"/>
                <w:sz w:val="16"/>
                <w:szCs w:val="16"/>
              </w:rPr>
              <w:t>Behaviour and attitudes</w:t>
            </w:r>
          </w:p>
          <w:p w14:paraId="69352F8D" w14:textId="636B63F2" w:rsidR="000D4CF7" w:rsidRPr="00542B50" w:rsidRDefault="000D4CF7" w:rsidP="008864A5">
            <w:pPr>
              <w:rPr>
                <w:rFonts w:ascii="Arial" w:hAnsi="Arial" w:cs="Arial"/>
                <w:sz w:val="16"/>
                <w:szCs w:val="16"/>
              </w:rPr>
            </w:pPr>
          </w:p>
        </w:tc>
        <w:tc>
          <w:tcPr>
            <w:tcW w:w="6095" w:type="dxa"/>
          </w:tcPr>
          <w:p w14:paraId="386E1BA0" w14:textId="4E408BB2" w:rsidR="00044B1A" w:rsidRPr="00542B50" w:rsidRDefault="00C92310" w:rsidP="00C92310">
            <w:pPr>
              <w:rPr>
                <w:rFonts w:ascii="Arial" w:hAnsi="Arial" w:cs="Arial"/>
                <w:sz w:val="16"/>
                <w:szCs w:val="16"/>
              </w:rPr>
            </w:pPr>
            <w:r>
              <w:rPr>
                <w:rFonts w:ascii="Arial" w:hAnsi="Arial" w:cs="Arial"/>
                <w:sz w:val="16"/>
                <w:szCs w:val="16"/>
              </w:rPr>
              <w:t>*</w:t>
            </w:r>
            <w:r w:rsidR="008864A5" w:rsidRPr="00542B50">
              <w:rPr>
                <w:rFonts w:ascii="Arial" w:hAnsi="Arial" w:cs="Arial"/>
                <w:sz w:val="16"/>
                <w:szCs w:val="16"/>
              </w:rPr>
              <w:t xml:space="preserve">All children have a rich diet of extracurricular activities </w:t>
            </w:r>
            <w:r>
              <w:rPr>
                <w:rFonts w:ascii="Arial" w:hAnsi="Arial" w:cs="Arial"/>
                <w:sz w:val="16"/>
                <w:szCs w:val="16"/>
              </w:rPr>
              <w:t>which broadens their experience and expands their understanding of their own culture, other cultures and Equality and diversity. This is the foundation of their leaning.</w:t>
            </w:r>
            <w:r w:rsidR="00F46532">
              <w:rPr>
                <w:rFonts w:ascii="Arial" w:hAnsi="Arial" w:cs="Arial"/>
                <w:sz w:val="16"/>
                <w:szCs w:val="16"/>
              </w:rPr>
              <w:t xml:space="preserve"> Pupils, parents and staff talk about these experiences and why they are valued.</w:t>
            </w:r>
          </w:p>
        </w:tc>
      </w:tr>
    </w:tbl>
    <w:p w14:paraId="73B5B95F" w14:textId="6E179703" w:rsidR="00B71310" w:rsidRPr="00542B50" w:rsidRDefault="00B71310">
      <w:pPr>
        <w:rPr>
          <w:sz w:val="16"/>
          <w:szCs w:val="16"/>
        </w:rPr>
      </w:pPr>
    </w:p>
    <w:tbl>
      <w:tblPr>
        <w:tblStyle w:val="TableGrid"/>
        <w:tblW w:w="15309" w:type="dxa"/>
        <w:tblInd w:w="-5" w:type="dxa"/>
        <w:tblLayout w:type="fixed"/>
        <w:tblLook w:val="04A0" w:firstRow="1" w:lastRow="0" w:firstColumn="1" w:lastColumn="0" w:noHBand="0" w:noVBand="1"/>
      </w:tblPr>
      <w:tblGrid>
        <w:gridCol w:w="2240"/>
        <w:gridCol w:w="2409"/>
        <w:gridCol w:w="3828"/>
        <w:gridCol w:w="3430"/>
        <w:gridCol w:w="1106"/>
        <w:gridCol w:w="2296"/>
      </w:tblGrid>
      <w:tr w:rsidR="002954A6" w:rsidRPr="00542B50" w14:paraId="32A9EE08" w14:textId="77777777" w:rsidTr="00B71310">
        <w:tc>
          <w:tcPr>
            <w:tcW w:w="15309" w:type="dxa"/>
            <w:gridSpan w:val="6"/>
            <w:shd w:val="clear" w:color="auto" w:fill="CFDCE3"/>
            <w:tcMar>
              <w:top w:w="57" w:type="dxa"/>
              <w:bottom w:w="57" w:type="dxa"/>
            </w:tcMar>
          </w:tcPr>
          <w:p w14:paraId="1ACC8228" w14:textId="5C95E6BB" w:rsidR="006F0B6A" w:rsidRPr="00542B50" w:rsidRDefault="006D447D" w:rsidP="009242F1">
            <w:pPr>
              <w:pStyle w:val="ListParagraph"/>
              <w:numPr>
                <w:ilvl w:val="0"/>
                <w:numId w:val="17"/>
              </w:numPr>
              <w:ind w:left="426" w:hanging="284"/>
              <w:rPr>
                <w:rFonts w:ascii="Arial" w:hAnsi="Arial" w:cs="Arial"/>
                <w:b/>
                <w:sz w:val="16"/>
                <w:szCs w:val="16"/>
              </w:rPr>
            </w:pPr>
            <w:r w:rsidRPr="00542B50">
              <w:rPr>
                <w:rFonts w:ascii="Arial" w:hAnsi="Arial" w:cs="Arial"/>
                <w:b/>
                <w:sz w:val="16"/>
                <w:szCs w:val="16"/>
              </w:rPr>
              <w:t xml:space="preserve">Planned expenditure </w:t>
            </w:r>
          </w:p>
        </w:tc>
      </w:tr>
      <w:tr w:rsidR="002954A6" w:rsidRPr="00542B50" w14:paraId="0A92DD1E" w14:textId="77777777" w:rsidTr="00B71310">
        <w:tc>
          <w:tcPr>
            <w:tcW w:w="2240" w:type="dxa"/>
            <w:shd w:val="clear" w:color="auto" w:fill="auto"/>
            <w:tcMar>
              <w:top w:w="57" w:type="dxa"/>
              <w:bottom w:w="57" w:type="dxa"/>
            </w:tcMar>
          </w:tcPr>
          <w:p w14:paraId="3C1D76E8" w14:textId="77777777" w:rsidR="00A60ECF" w:rsidRPr="00542B50" w:rsidRDefault="00A60ECF" w:rsidP="00A60ECF">
            <w:pPr>
              <w:pStyle w:val="ListParagraph"/>
              <w:ind w:left="0"/>
              <w:rPr>
                <w:rFonts w:ascii="Arial" w:hAnsi="Arial" w:cs="Arial"/>
                <w:b/>
                <w:sz w:val="16"/>
                <w:szCs w:val="16"/>
              </w:rPr>
            </w:pPr>
            <w:r w:rsidRPr="00542B50">
              <w:rPr>
                <w:rFonts w:ascii="Arial" w:hAnsi="Arial" w:cs="Arial"/>
                <w:b/>
                <w:sz w:val="16"/>
                <w:szCs w:val="16"/>
              </w:rPr>
              <w:t>Academic year</w:t>
            </w:r>
          </w:p>
        </w:tc>
        <w:tc>
          <w:tcPr>
            <w:tcW w:w="13069" w:type="dxa"/>
            <w:gridSpan w:val="5"/>
            <w:shd w:val="clear" w:color="auto" w:fill="auto"/>
          </w:tcPr>
          <w:p w14:paraId="51677F7E" w14:textId="6DBC3FC5" w:rsidR="00A60ECF" w:rsidRPr="00542B50" w:rsidRDefault="00F82B86" w:rsidP="00A60ECF">
            <w:pPr>
              <w:pStyle w:val="ListParagraph"/>
              <w:ind w:left="426"/>
              <w:rPr>
                <w:rFonts w:ascii="Arial" w:hAnsi="Arial" w:cs="Arial"/>
                <w:b/>
                <w:sz w:val="16"/>
                <w:szCs w:val="16"/>
              </w:rPr>
            </w:pPr>
            <w:r>
              <w:rPr>
                <w:rFonts w:ascii="Arial" w:hAnsi="Arial" w:cs="Arial"/>
                <w:b/>
                <w:sz w:val="16"/>
                <w:szCs w:val="16"/>
              </w:rPr>
              <w:t>2019/20</w:t>
            </w:r>
          </w:p>
        </w:tc>
      </w:tr>
      <w:tr w:rsidR="002954A6" w:rsidRPr="00542B50" w14:paraId="1C21F955" w14:textId="77777777" w:rsidTr="00B71310">
        <w:tc>
          <w:tcPr>
            <w:tcW w:w="15309" w:type="dxa"/>
            <w:gridSpan w:val="6"/>
            <w:shd w:val="clear" w:color="auto" w:fill="CFDCE3"/>
            <w:tcMar>
              <w:top w:w="57" w:type="dxa"/>
              <w:bottom w:w="57" w:type="dxa"/>
            </w:tcMar>
          </w:tcPr>
          <w:p w14:paraId="3F39814B" w14:textId="3D275F24" w:rsidR="00765EFB" w:rsidRPr="00542B50" w:rsidRDefault="00765EFB" w:rsidP="00267F85">
            <w:pPr>
              <w:rPr>
                <w:rFonts w:ascii="Arial" w:hAnsi="Arial" w:cs="Arial"/>
                <w:sz w:val="16"/>
                <w:szCs w:val="16"/>
              </w:rPr>
            </w:pPr>
            <w:r w:rsidRPr="00542B50">
              <w:rPr>
                <w:rFonts w:ascii="Arial" w:hAnsi="Arial" w:cs="Arial"/>
                <w:sz w:val="16"/>
                <w:szCs w:val="16"/>
              </w:rPr>
              <w:t>The three heading</w:t>
            </w:r>
            <w:r w:rsidR="004E5349" w:rsidRPr="00542B50">
              <w:rPr>
                <w:rFonts w:ascii="Arial" w:hAnsi="Arial" w:cs="Arial"/>
                <w:sz w:val="16"/>
                <w:szCs w:val="16"/>
              </w:rPr>
              <w:t>s</w:t>
            </w:r>
            <w:r w:rsidRPr="00542B50">
              <w:rPr>
                <w:rFonts w:ascii="Arial" w:hAnsi="Arial" w:cs="Arial"/>
                <w:sz w:val="16"/>
                <w:szCs w:val="16"/>
              </w:rPr>
              <w:t xml:space="preserve"> below enable schools to demonstrate how they are using the </w:t>
            </w:r>
            <w:r w:rsidR="00267F85" w:rsidRPr="00542B50">
              <w:rPr>
                <w:rFonts w:ascii="Arial" w:hAnsi="Arial" w:cs="Arial"/>
                <w:sz w:val="16"/>
                <w:szCs w:val="16"/>
              </w:rPr>
              <w:t>p</w:t>
            </w:r>
            <w:r w:rsidRPr="00542B50">
              <w:rPr>
                <w:rFonts w:ascii="Arial" w:hAnsi="Arial" w:cs="Arial"/>
                <w:sz w:val="16"/>
                <w:szCs w:val="16"/>
              </w:rPr>
              <w:t xml:space="preserve">upil </w:t>
            </w:r>
            <w:r w:rsidR="00267F85" w:rsidRPr="00542B50">
              <w:rPr>
                <w:rFonts w:ascii="Arial" w:hAnsi="Arial" w:cs="Arial"/>
                <w:sz w:val="16"/>
                <w:szCs w:val="16"/>
              </w:rPr>
              <w:t>p</w:t>
            </w:r>
            <w:r w:rsidRPr="00542B50">
              <w:rPr>
                <w:rFonts w:ascii="Arial" w:hAnsi="Arial" w:cs="Arial"/>
                <w:sz w:val="16"/>
                <w:szCs w:val="16"/>
              </w:rPr>
              <w:t>remium to improve classroom pedagogy, provide targeted support and support whole school strategies</w:t>
            </w:r>
            <w:r w:rsidR="00827203" w:rsidRPr="00542B50">
              <w:rPr>
                <w:rFonts w:ascii="Arial" w:hAnsi="Arial" w:cs="Arial"/>
                <w:sz w:val="16"/>
                <w:szCs w:val="16"/>
              </w:rPr>
              <w:t xml:space="preserve">. </w:t>
            </w:r>
          </w:p>
        </w:tc>
      </w:tr>
      <w:tr w:rsidR="002954A6" w:rsidRPr="00542B50" w14:paraId="2F5C647F" w14:textId="77777777" w:rsidTr="00B71310">
        <w:tc>
          <w:tcPr>
            <w:tcW w:w="15309" w:type="dxa"/>
            <w:gridSpan w:val="6"/>
            <w:shd w:val="clear" w:color="auto" w:fill="FFFFFF" w:themeFill="background1"/>
            <w:tcMar>
              <w:top w:w="57" w:type="dxa"/>
              <w:bottom w:w="57" w:type="dxa"/>
            </w:tcMar>
          </w:tcPr>
          <w:p w14:paraId="5E66F89C" w14:textId="77777777" w:rsidR="006D447D" w:rsidRPr="00542B50" w:rsidRDefault="004E5349" w:rsidP="006F2883">
            <w:pPr>
              <w:pStyle w:val="ListParagraph"/>
              <w:numPr>
                <w:ilvl w:val="0"/>
                <w:numId w:val="14"/>
              </w:numPr>
              <w:ind w:left="426" w:hanging="142"/>
              <w:rPr>
                <w:rFonts w:ascii="Arial" w:hAnsi="Arial" w:cs="Arial"/>
                <w:b/>
                <w:sz w:val="16"/>
                <w:szCs w:val="16"/>
              </w:rPr>
            </w:pPr>
            <w:r w:rsidRPr="00542B50">
              <w:rPr>
                <w:rFonts w:ascii="Arial" w:hAnsi="Arial" w:cs="Arial"/>
                <w:b/>
                <w:sz w:val="16"/>
                <w:szCs w:val="16"/>
              </w:rPr>
              <w:t>Quality of teaching</w:t>
            </w:r>
            <w:r w:rsidR="00B369C7" w:rsidRPr="00542B50">
              <w:rPr>
                <w:rFonts w:ascii="Arial" w:hAnsi="Arial" w:cs="Arial"/>
                <w:b/>
                <w:sz w:val="16"/>
                <w:szCs w:val="16"/>
              </w:rPr>
              <w:t xml:space="preserve"> </w:t>
            </w:r>
            <w:r w:rsidR="006F2883" w:rsidRPr="00542B50">
              <w:rPr>
                <w:rFonts w:ascii="Arial" w:hAnsi="Arial" w:cs="Arial"/>
                <w:b/>
                <w:sz w:val="16"/>
                <w:szCs w:val="16"/>
              </w:rPr>
              <w:t>for</w:t>
            </w:r>
            <w:r w:rsidR="00B369C7" w:rsidRPr="00542B50">
              <w:rPr>
                <w:rFonts w:ascii="Arial" w:hAnsi="Arial" w:cs="Arial"/>
                <w:b/>
                <w:sz w:val="16"/>
                <w:szCs w:val="16"/>
              </w:rPr>
              <w:t xml:space="preserve"> all</w:t>
            </w:r>
          </w:p>
        </w:tc>
      </w:tr>
      <w:tr w:rsidR="002954A6" w:rsidRPr="00542B50" w14:paraId="552B8829" w14:textId="77777777" w:rsidTr="00B71310">
        <w:trPr>
          <w:trHeight w:val="289"/>
        </w:trPr>
        <w:tc>
          <w:tcPr>
            <w:tcW w:w="2240" w:type="dxa"/>
            <w:tcMar>
              <w:top w:w="57" w:type="dxa"/>
              <w:bottom w:w="57" w:type="dxa"/>
            </w:tcMar>
          </w:tcPr>
          <w:p w14:paraId="06881E3A" w14:textId="77777777" w:rsidR="00766387" w:rsidRPr="00542B50" w:rsidRDefault="00766387">
            <w:pPr>
              <w:rPr>
                <w:rFonts w:ascii="Arial" w:hAnsi="Arial" w:cs="Arial"/>
                <w:b/>
                <w:sz w:val="16"/>
                <w:szCs w:val="16"/>
              </w:rPr>
            </w:pPr>
            <w:r w:rsidRPr="00542B50">
              <w:rPr>
                <w:rFonts w:ascii="Arial" w:hAnsi="Arial" w:cs="Arial"/>
                <w:b/>
                <w:sz w:val="16"/>
                <w:szCs w:val="16"/>
              </w:rPr>
              <w:t>Desired outcome</w:t>
            </w:r>
          </w:p>
        </w:tc>
        <w:tc>
          <w:tcPr>
            <w:tcW w:w="2409" w:type="dxa"/>
            <w:tcMar>
              <w:top w:w="57" w:type="dxa"/>
              <w:bottom w:w="57" w:type="dxa"/>
            </w:tcMar>
          </w:tcPr>
          <w:p w14:paraId="2EFC527D" w14:textId="77777777" w:rsidR="00766387" w:rsidRPr="00542B50" w:rsidRDefault="00766387" w:rsidP="006F0B6A">
            <w:pPr>
              <w:rPr>
                <w:rFonts w:ascii="Arial" w:hAnsi="Arial" w:cs="Arial"/>
                <w:b/>
                <w:sz w:val="16"/>
                <w:szCs w:val="16"/>
              </w:rPr>
            </w:pPr>
            <w:r w:rsidRPr="00542B50">
              <w:rPr>
                <w:rFonts w:ascii="Arial" w:hAnsi="Arial" w:cs="Arial"/>
                <w:b/>
                <w:sz w:val="16"/>
                <w:szCs w:val="16"/>
              </w:rPr>
              <w:t>Chosen action</w:t>
            </w:r>
            <w:r w:rsidR="00267F85" w:rsidRPr="00542B50">
              <w:rPr>
                <w:rFonts w:ascii="Arial" w:hAnsi="Arial" w:cs="Arial"/>
                <w:b/>
                <w:sz w:val="16"/>
                <w:szCs w:val="16"/>
              </w:rPr>
              <w:t xml:space="preserve"> </w:t>
            </w:r>
            <w:r w:rsidRPr="00542B50">
              <w:rPr>
                <w:rFonts w:ascii="Arial" w:hAnsi="Arial" w:cs="Arial"/>
                <w:b/>
                <w:sz w:val="16"/>
                <w:szCs w:val="16"/>
              </w:rPr>
              <w:t>/</w:t>
            </w:r>
            <w:r w:rsidR="00267F85" w:rsidRPr="00542B50">
              <w:rPr>
                <w:rFonts w:ascii="Arial" w:hAnsi="Arial" w:cs="Arial"/>
                <w:b/>
                <w:sz w:val="16"/>
                <w:szCs w:val="16"/>
              </w:rPr>
              <w:t xml:space="preserve"> </w:t>
            </w:r>
            <w:r w:rsidRPr="00542B50">
              <w:rPr>
                <w:rFonts w:ascii="Arial" w:hAnsi="Arial" w:cs="Arial"/>
                <w:b/>
                <w:sz w:val="16"/>
                <w:szCs w:val="16"/>
              </w:rPr>
              <w:t>approach</w:t>
            </w:r>
          </w:p>
        </w:tc>
        <w:tc>
          <w:tcPr>
            <w:tcW w:w="3828" w:type="dxa"/>
            <w:shd w:val="clear" w:color="auto" w:fill="auto"/>
            <w:tcMar>
              <w:top w:w="57" w:type="dxa"/>
              <w:bottom w:w="57" w:type="dxa"/>
            </w:tcMar>
          </w:tcPr>
          <w:p w14:paraId="20F560D3" w14:textId="77777777" w:rsidR="00766387" w:rsidRPr="00542B50" w:rsidRDefault="00B44A21" w:rsidP="000A25FC">
            <w:pPr>
              <w:rPr>
                <w:rFonts w:ascii="Arial" w:hAnsi="Arial" w:cs="Arial"/>
                <w:b/>
                <w:sz w:val="16"/>
                <w:szCs w:val="16"/>
              </w:rPr>
            </w:pPr>
            <w:r w:rsidRPr="00542B50">
              <w:rPr>
                <w:rFonts w:ascii="Arial" w:hAnsi="Arial" w:cs="Arial"/>
                <w:b/>
                <w:sz w:val="16"/>
                <w:szCs w:val="16"/>
              </w:rPr>
              <w:t>What is the evidence and</w:t>
            </w:r>
            <w:r w:rsidR="00766387" w:rsidRPr="00542B50">
              <w:rPr>
                <w:rFonts w:ascii="Arial" w:hAnsi="Arial" w:cs="Arial"/>
                <w:b/>
                <w:sz w:val="16"/>
                <w:szCs w:val="16"/>
              </w:rPr>
              <w:t xml:space="preserve"> rationale for this choice?</w:t>
            </w:r>
          </w:p>
        </w:tc>
        <w:tc>
          <w:tcPr>
            <w:tcW w:w="3430" w:type="dxa"/>
            <w:shd w:val="clear" w:color="auto" w:fill="auto"/>
            <w:tcMar>
              <w:top w:w="57" w:type="dxa"/>
              <w:bottom w:w="57" w:type="dxa"/>
            </w:tcMar>
          </w:tcPr>
          <w:p w14:paraId="00904936" w14:textId="77777777" w:rsidR="00766387" w:rsidRPr="00542B50" w:rsidRDefault="00766387" w:rsidP="00B01C9A">
            <w:pPr>
              <w:rPr>
                <w:rFonts w:ascii="Arial" w:hAnsi="Arial" w:cs="Arial"/>
                <w:b/>
                <w:sz w:val="16"/>
                <w:szCs w:val="16"/>
              </w:rPr>
            </w:pPr>
            <w:r w:rsidRPr="00542B50">
              <w:rPr>
                <w:rFonts w:ascii="Arial" w:hAnsi="Arial" w:cs="Arial"/>
                <w:b/>
                <w:sz w:val="16"/>
                <w:szCs w:val="16"/>
              </w:rPr>
              <w:t>How will you ensure it is implemented well?</w:t>
            </w:r>
          </w:p>
        </w:tc>
        <w:tc>
          <w:tcPr>
            <w:tcW w:w="1106" w:type="dxa"/>
            <w:shd w:val="clear" w:color="auto" w:fill="auto"/>
          </w:tcPr>
          <w:p w14:paraId="3A5545D4" w14:textId="77777777" w:rsidR="00766387" w:rsidRPr="00542B50" w:rsidRDefault="00766387" w:rsidP="00B01C9A">
            <w:pPr>
              <w:rPr>
                <w:rFonts w:ascii="Arial" w:hAnsi="Arial" w:cs="Arial"/>
                <w:b/>
                <w:sz w:val="16"/>
                <w:szCs w:val="16"/>
              </w:rPr>
            </w:pPr>
            <w:r w:rsidRPr="00542B50">
              <w:rPr>
                <w:rFonts w:ascii="Arial" w:hAnsi="Arial" w:cs="Arial"/>
                <w:b/>
                <w:sz w:val="16"/>
                <w:szCs w:val="16"/>
              </w:rPr>
              <w:t>Staff lead</w:t>
            </w:r>
          </w:p>
        </w:tc>
        <w:tc>
          <w:tcPr>
            <w:tcW w:w="2296" w:type="dxa"/>
          </w:tcPr>
          <w:p w14:paraId="7464AC1B" w14:textId="77777777" w:rsidR="00766387" w:rsidRPr="00542B50" w:rsidRDefault="00240F98" w:rsidP="00240F98">
            <w:pPr>
              <w:rPr>
                <w:rFonts w:ascii="Arial" w:hAnsi="Arial" w:cs="Arial"/>
                <w:b/>
                <w:sz w:val="16"/>
                <w:szCs w:val="16"/>
              </w:rPr>
            </w:pPr>
            <w:r w:rsidRPr="00542B50">
              <w:rPr>
                <w:rFonts w:ascii="Arial" w:hAnsi="Arial" w:cs="Arial"/>
                <w:b/>
                <w:sz w:val="16"/>
                <w:szCs w:val="16"/>
              </w:rPr>
              <w:t>When will you review implementation?</w:t>
            </w:r>
          </w:p>
        </w:tc>
      </w:tr>
      <w:tr w:rsidR="002954A6" w:rsidRPr="00542B50" w14:paraId="286DE909" w14:textId="77777777" w:rsidTr="00B71310">
        <w:trPr>
          <w:trHeight w:val="1068"/>
        </w:trPr>
        <w:tc>
          <w:tcPr>
            <w:tcW w:w="2240" w:type="dxa"/>
            <w:tcMar>
              <w:top w:w="57" w:type="dxa"/>
              <w:bottom w:w="57" w:type="dxa"/>
            </w:tcMar>
          </w:tcPr>
          <w:p w14:paraId="375BB3BC" w14:textId="77777777" w:rsidR="002E485C" w:rsidRPr="00542B50" w:rsidRDefault="002E485C" w:rsidP="002E485C">
            <w:pPr>
              <w:rPr>
                <w:rFonts w:ascii="Arial" w:hAnsi="Arial" w:cs="Arial"/>
                <w:sz w:val="16"/>
                <w:szCs w:val="16"/>
              </w:rPr>
            </w:pPr>
            <w:r>
              <w:rPr>
                <w:rFonts w:ascii="Arial" w:hAnsi="Arial" w:cs="Arial"/>
                <w:sz w:val="16"/>
                <w:szCs w:val="16"/>
              </w:rPr>
              <w:t>B</w:t>
            </w:r>
            <w:r w:rsidRPr="00047B61">
              <w:rPr>
                <w:rFonts w:ascii="Arial" w:hAnsi="Arial" w:cs="Arial"/>
                <w:sz w:val="16"/>
                <w:szCs w:val="16"/>
              </w:rPr>
              <w:t xml:space="preserve"> </w:t>
            </w:r>
            <w:r w:rsidRPr="00542B50">
              <w:rPr>
                <w:rFonts w:ascii="Arial" w:hAnsi="Arial" w:cs="Arial"/>
                <w:sz w:val="16"/>
                <w:szCs w:val="16"/>
              </w:rPr>
              <w:t>Social, emotional and behavioural n</w:t>
            </w:r>
            <w:r>
              <w:rPr>
                <w:rFonts w:ascii="Arial" w:hAnsi="Arial" w:cs="Arial"/>
                <w:sz w:val="16"/>
                <w:szCs w:val="16"/>
              </w:rPr>
              <w:t>eeds are identified and action is taken</w:t>
            </w:r>
            <w:r w:rsidRPr="00542B50">
              <w:rPr>
                <w:rFonts w:ascii="Arial" w:hAnsi="Arial" w:cs="Arial"/>
                <w:sz w:val="16"/>
                <w:szCs w:val="16"/>
              </w:rPr>
              <w:t xml:space="preserve"> to best support outcomes of children.</w:t>
            </w:r>
          </w:p>
          <w:p w14:paraId="540B0797" w14:textId="77777777" w:rsidR="002E485C" w:rsidRPr="00047B61" w:rsidRDefault="002E485C" w:rsidP="002E485C">
            <w:pPr>
              <w:rPr>
                <w:rFonts w:ascii="Arial" w:hAnsi="Arial" w:cs="Arial"/>
                <w:sz w:val="16"/>
                <w:szCs w:val="16"/>
              </w:rPr>
            </w:pPr>
            <w:r w:rsidRPr="00542B50">
              <w:rPr>
                <w:rFonts w:ascii="Arial" w:hAnsi="Arial" w:cs="Arial"/>
                <w:sz w:val="16"/>
                <w:szCs w:val="16"/>
              </w:rPr>
              <w:t>Children have increased confidence in their own ability to achieve.</w:t>
            </w:r>
          </w:p>
          <w:p w14:paraId="5CBC2A5A" w14:textId="239ED007" w:rsidR="00536A3B" w:rsidRDefault="00536A3B" w:rsidP="009E1F8B">
            <w:pPr>
              <w:rPr>
                <w:rFonts w:ascii="Arial" w:hAnsi="Arial" w:cs="Arial"/>
                <w:sz w:val="16"/>
                <w:szCs w:val="16"/>
              </w:rPr>
            </w:pPr>
          </w:p>
          <w:p w14:paraId="64B034BD" w14:textId="1BDB212F" w:rsidR="005F7F82" w:rsidRDefault="005F7F82" w:rsidP="005F7F82">
            <w:pPr>
              <w:rPr>
                <w:rFonts w:ascii="Arial" w:hAnsi="Arial" w:cs="Arial"/>
                <w:sz w:val="16"/>
                <w:szCs w:val="16"/>
              </w:rPr>
            </w:pPr>
            <w:r>
              <w:rPr>
                <w:rFonts w:ascii="Arial" w:hAnsi="Arial" w:cs="Arial"/>
                <w:sz w:val="16"/>
                <w:szCs w:val="16"/>
              </w:rPr>
              <w:t>Addressing concerns across the school ensures a universal approach balances the personalised one.</w:t>
            </w:r>
          </w:p>
          <w:p w14:paraId="6C77D9F9" w14:textId="77777777" w:rsidR="008C5BBB" w:rsidRDefault="008C5BBB" w:rsidP="009E1F8B">
            <w:pPr>
              <w:rPr>
                <w:rFonts w:ascii="Arial" w:hAnsi="Arial" w:cs="Arial"/>
                <w:sz w:val="16"/>
                <w:szCs w:val="16"/>
              </w:rPr>
            </w:pPr>
          </w:p>
          <w:p w14:paraId="010E90F9" w14:textId="77777777" w:rsidR="008C5BBB" w:rsidRDefault="008C5BBB" w:rsidP="009E1F8B">
            <w:pPr>
              <w:rPr>
                <w:rFonts w:ascii="Arial" w:hAnsi="Arial" w:cs="Arial"/>
                <w:sz w:val="16"/>
                <w:szCs w:val="16"/>
              </w:rPr>
            </w:pPr>
          </w:p>
          <w:p w14:paraId="6CD1F1E7" w14:textId="77777777" w:rsidR="008C5BBB" w:rsidRDefault="008C5BBB" w:rsidP="009E1F8B">
            <w:pPr>
              <w:rPr>
                <w:rFonts w:ascii="Arial" w:hAnsi="Arial" w:cs="Arial"/>
                <w:sz w:val="16"/>
                <w:szCs w:val="16"/>
              </w:rPr>
            </w:pPr>
          </w:p>
          <w:p w14:paraId="47637646" w14:textId="77777777" w:rsidR="008C5BBB" w:rsidRDefault="008C5BBB" w:rsidP="009E1F8B">
            <w:pPr>
              <w:rPr>
                <w:rFonts w:ascii="Arial" w:hAnsi="Arial" w:cs="Arial"/>
                <w:sz w:val="16"/>
                <w:szCs w:val="16"/>
              </w:rPr>
            </w:pPr>
          </w:p>
          <w:p w14:paraId="6FD97C6A" w14:textId="77777777" w:rsidR="008C5BBB" w:rsidRDefault="008C5BBB" w:rsidP="009E1F8B">
            <w:pPr>
              <w:rPr>
                <w:rFonts w:ascii="Arial" w:hAnsi="Arial" w:cs="Arial"/>
                <w:sz w:val="16"/>
                <w:szCs w:val="16"/>
              </w:rPr>
            </w:pPr>
          </w:p>
          <w:p w14:paraId="241072D6" w14:textId="77777777" w:rsidR="008C5BBB" w:rsidRDefault="008C5BBB" w:rsidP="009E1F8B">
            <w:pPr>
              <w:rPr>
                <w:rFonts w:ascii="Arial" w:hAnsi="Arial" w:cs="Arial"/>
                <w:sz w:val="16"/>
                <w:szCs w:val="16"/>
              </w:rPr>
            </w:pPr>
          </w:p>
          <w:p w14:paraId="23AFDD40" w14:textId="77777777" w:rsidR="008C5BBB" w:rsidRDefault="008C5BBB" w:rsidP="009E1F8B">
            <w:pPr>
              <w:rPr>
                <w:rFonts w:ascii="Arial" w:hAnsi="Arial" w:cs="Arial"/>
                <w:sz w:val="16"/>
                <w:szCs w:val="16"/>
              </w:rPr>
            </w:pPr>
          </w:p>
          <w:p w14:paraId="00B46A26" w14:textId="77777777" w:rsidR="008C5BBB" w:rsidRDefault="008C5BBB" w:rsidP="009E1F8B">
            <w:pPr>
              <w:rPr>
                <w:rFonts w:ascii="Arial" w:hAnsi="Arial" w:cs="Arial"/>
                <w:sz w:val="16"/>
                <w:szCs w:val="16"/>
              </w:rPr>
            </w:pPr>
          </w:p>
          <w:p w14:paraId="03489457" w14:textId="77777777" w:rsidR="008C5BBB" w:rsidRDefault="008C5BBB" w:rsidP="009E1F8B">
            <w:pPr>
              <w:rPr>
                <w:rFonts w:ascii="Arial" w:hAnsi="Arial" w:cs="Arial"/>
                <w:sz w:val="16"/>
                <w:szCs w:val="16"/>
              </w:rPr>
            </w:pPr>
          </w:p>
          <w:p w14:paraId="5A4C0927" w14:textId="77777777" w:rsidR="008C5BBB" w:rsidRDefault="008C5BBB" w:rsidP="009E1F8B">
            <w:pPr>
              <w:rPr>
                <w:rFonts w:ascii="Arial" w:hAnsi="Arial" w:cs="Arial"/>
                <w:sz w:val="16"/>
                <w:szCs w:val="16"/>
              </w:rPr>
            </w:pPr>
          </w:p>
          <w:p w14:paraId="7746E1BD" w14:textId="77777777" w:rsidR="008C5BBB" w:rsidRDefault="008C5BBB" w:rsidP="009E1F8B">
            <w:pPr>
              <w:rPr>
                <w:rFonts w:ascii="Arial" w:hAnsi="Arial" w:cs="Arial"/>
                <w:sz w:val="16"/>
                <w:szCs w:val="16"/>
              </w:rPr>
            </w:pPr>
          </w:p>
          <w:p w14:paraId="735477B9" w14:textId="77777777" w:rsidR="008C5BBB" w:rsidRDefault="008C5BBB" w:rsidP="009E1F8B">
            <w:pPr>
              <w:rPr>
                <w:rFonts w:ascii="Arial" w:hAnsi="Arial" w:cs="Arial"/>
                <w:sz w:val="16"/>
                <w:szCs w:val="16"/>
              </w:rPr>
            </w:pPr>
          </w:p>
          <w:p w14:paraId="32DB5C50" w14:textId="77777777" w:rsidR="008C5BBB" w:rsidRDefault="008C5BBB" w:rsidP="009E1F8B">
            <w:pPr>
              <w:rPr>
                <w:rFonts w:ascii="Arial" w:hAnsi="Arial" w:cs="Arial"/>
                <w:sz w:val="16"/>
                <w:szCs w:val="16"/>
              </w:rPr>
            </w:pPr>
          </w:p>
          <w:p w14:paraId="24B3B109" w14:textId="77777777" w:rsidR="008C5BBB" w:rsidRDefault="008C5BBB" w:rsidP="009E1F8B">
            <w:pPr>
              <w:rPr>
                <w:rFonts w:ascii="Arial" w:hAnsi="Arial" w:cs="Arial"/>
                <w:sz w:val="16"/>
                <w:szCs w:val="16"/>
              </w:rPr>
            </w:pPr>
          </w:p>
          <w:p w14:paraId="13217445" w14:textId="77777777" w:rsidR="008C5BBB" w:rsidRDefault="008C5BBB" w:rsidP="009E1F8B">
            <w:pPr>
              <w:rPr>
                <w:rFonts w:ascii="Arial" w:hAnsi="Arial" w:cs="Arial"/>
                <w:sz w:val="16"/>
                <w:szCs w:val="16"/>
              </w:rPr>
            </w:pPr>
          </w:p>
          <w:p w14:paraId="2584D266" w14:textId="77777777" w:rsidR="008C5BBB" w:rsidRDefault="008C5BBB" w:rsidP="009E1F8B">
            <w:pPr>
              <w:rPr>
                <w:rFonts w:ascii="Arial" w:hAnsi="Arial" w:cs="Arial"/>
                <w:sz w:val="16"/>
                <w:szCs w:val="16"/>
              </w:rPr>
            </w:pPr>
          </w:p>
          <w:p w14:paraId="4FB2EDCF" w14:textId="77777777" w:rsidR="008C5BBB" w:rsidRDefault="008C5BBB" w:rsidP="009E1F8B">
            <w:pPr>
              <w:rPr>
                <w:rFonts w:ascii="Arial" w:hAnsi="Arial" w:cs="Arial"/>
                <w:sz w:val="16"/>
                <w:szCs w:val="16"/>
              </w:rPr>
            </w:pPr>
          </w:p>
          <w:p w14:paraId="7C766A56" w14:textId="77777777" w:rsidR="008C5BBB" w:rsidRDefault="008C5BBB" w:rsidP="009E1F8B">
            <w:pPr>
              <w:rPr>
                <w:rFonts w:ascii="Arial" w:hAnsi="Arial" w:cs="Arial"/>
                <w:sz w:val="16"/>
                <w:szCs w:val="16"/>
              </w:rPr>
            </w:pPr>
          </w:p>
          <w:p w14:paraId="05926241" w14:textId="77777777" w:rsidR="008C5BBB" w:rsidRDefault="008C5BBB" w:rsidP="009E1F8B">
            <w:pPr>
              <w:rPr>
                <w:rFonts w:ascii="Arial" w:hAnsi="Arial" w:cs="Arial"/>
                <w:sz w:val="16"/>
                <w:szCs w:val="16"/>
              </w:rPr>
            </w:pPr>
          </w:p>
          <w:p w14:paraId="54AE40E7" w14:textId="77777777" w:rsidR="008C5BBB" w:rsidRDefault="008C5BBB" w:rsidP="009E1F8B">
            <w:pPr>
              <w:rPr>
                <w:rFonts w:ascii="Arial" w:hAnsi="Arial" w:cs="Arial"/>
                <w:sz w:val="16"/>
                <w:szCs w:val="16"/>
              </w:rPr>
            </w:pPr>
          </w:p>
          <w:p w14:paraId="68000C35" w14:textId="77777777" w:rsidR="008C5BBB" w:rsidRDefault="008C5BBB" w:rsidP="009E1F8B">
            <w:pPr>
              <w:rPr>
                <w:rFonts w:ascii="Arial" w:hAnsi="Arial" w:cs="Arial"/>
                <w:sz w:val="16"/>
                <w:szCs w:val="16"/>
              </w:rPr>
            </w:pPr>
          </w:p>
          <w:p w14:paraId="3176BDE9" w14:textId="77777777" w:rsidR="008C5BBB" w:rsidRDefault="008C5BBB" w:rsidP="009E1F8B">
            <w:pPr>
              <w:rPr>
                <w:rFonts w:ascii="Arial" w:hAnsi="Arial" w:cs="Arial"/>
                <w:sz w:val="16"/>
                <w:szCs w:val="16"/>
              </w:rPr>
            </w:pPr>
          </w:p>
          <w:p w14:paraId="14C8260F" w14:textId="77777777" w:rsidR="008C5BBB" w:rsidRDefault="008C5BBB" w:rsidP="009E1F8B">
            <w:pPr>
              <w:rPr>
                <w:rFonts w:ascii="Arial" w:hAnsi="Arial" w:cs="Arial"/>
                <w:sz w:val="16"/>
                <w:szCs w:val="16"/>
              </w:rPr>
            </w:pPr>
          </w:p>
          <w:p w14:paraId="1830E517" w14:textId="77777777" w:rsidR="008C5BBB" w:rsidRDefault="008C5BBB" w:rsidP="009E1F8B">
            <w:pPr>
              <w:rPr>
                <w:rFonts w:ascii="Arial" w:hAnsi="Arial" w:cs="Arial"/>
                <w:sz w:val="16"/>
                <w:szCs w:val="16"/>
              </w:rPr>
            </w:pPr>
          </w:p>
          <w:p w14:paraId="48BD9263" w14:textId="77777777" w:rsidR="008C5BBB" w:rsidRDefault="008C5BBB" w:rsidP="009E1F8B">
            <w:pPr>
              <w:rPr>
                <w:rFonts w:ascii="Arial" w:hAnsi="Arial" w:cs="Arial"/>
                <w:sz w:val="16"/>
                <w:szCs w:val="16"/>
              </w:rPr>
            </w:pPr>
          </w:p>
          <w:p w14:paraId="0EA25359" w14:textId="77777777" w:rsidR="008C5BBB" w:rsidRDefault="008C5BBB" w:rsidP="009E1F8B">
            <w:pPr>
              <w:rPr>
                <w:rFonts w:ascii="Arial" w:hAnsi="Arial" w:cs="Arial"/>
                <w:sz w:val="16"/>
                <w:szCs w:val="16"/>
              </w:rPr>
            </w:pPr>
          </w:p>
          <w:p w14:paraId="157746EE" w14:textId="77777777" w:rsidR="008C5BBB" w:rsidRDefault="008C5BBB" w:rsidP="009E1F8B">
            <w:pPr>
              <w:rPr>
                <w:rFonts w:ascii="Arial" w:hAnsi="Arial" w:cs="Arial"/>
                <w:sz w:val="16"/>
                <w:szCs w:val="16"/>
              </w:rPr>
            </w:pPr>
          </w:p>
          <w:p w14:paraId="4F8249BA" w14:textId="77777777" w:rsidR="008C5BBB" w:rsidRDefault="008C5BBB" w:rsidP="009E1F8B">
            <w:pPr>
              <w:rPr>
                <w:rFonts w:ascii="Arial" w:hAnsi="Arial" w:cs="Arial"/>
                <w:sz w:val="16"/>
                <w:szCs w:val="16"/>
              </w:rPr>
            </w:pPr>
          </w:p>
          <w:p w14:paraId="1851B689" w14:textId="77777777" w:rsidR="008C5BBB" w:rsidRDefault="008C5BBB" w:rsidP="009E1F8B">
            <w:pPr>
              <w:rPr>
                <w:rFonts w:ascii="Arial" w:hAnsi="Arial" w:cs="Arial"/>
                <w:sz w:val="16"/>
                <w:szCs w:val="16"/>
              </w:rPr>
            </w:pPr>
          </w:p>
          <w:p w14:paraId="1BD7E765" w14:textId="77777777" w:rsidR="008C5BBB" w:rsidRDefault="008C5BBB" w:rsidP="009E1F8B">
            <w:pPr>
              <w:rPr>
                <w:rFonts w:ascii="Arial" w:hAnsi="Arial" w:cs="Arial"/>
                <w:sz w:val="16"/>
                <w:szCs w:val="16"/>
              </w:rPr>
            </w:pPr>
          </w:p>
          <w:p w14:paraId="5EBCC317" w14:textId="77777777" w:rsidR="00B71310" w:rsidRDefault="00B71310" w:rsidP="009E1F8B">
            <w:pPr>
              <w:rPr>
                <w:rFonts w:ascii="Arial" w:hAnsi="Arial" w:cs="Arial"/>
                <w:sz w:val="16"/>
                <w:szCs w:val="16"/>
              </w:rPr>
            </w:pPr>
          </w:p>
          <w:p w14:paraId="07D8BC91" w14:textId="77777777" w:rsidR="009472B1" w:rsidRDefault="009472B1" w:rsidP="009E1F8B">
            <w:pPr>
              <w:rPr>
                <w:rFonts w:ascii="Arial" w:hAnsi="Arial" w:cs="Arial"/>
                <w:sz w:val="16"/>
                <w:szCs w:val="16"/>
              </w:rPr>
            </w:pPr>
          </w:p>
          <w:p w14:paraId="0261C189" w14:textId="77777777" w:rsidR="009472B1" w:rsidRDefault="009472B1" w:rsidP="009E1F8B">
            <w:pPr>
              <w:rPr>
                <w:rFonts w:ascii="Arial" w:hAnsi="Arial" w:cs="Arial"/>
                <w:sz w:val="16"/>
                <w:szCs w:val="16"/>
              </w:rPr>
            </w:pPr>
          </w:p>
          <w:p w14:paraId="3A804863" w14:textId="77777777" w:rsidR="009472B1" w:rsidRDefault="009472B1" w:rsidP="009E1F8B">
            <w:pPr>
              <w:rPr>
                <w:rFonts w:ascii="Arial" w:hAnsi="Arial" w:cs="Arial"/>
                <w:sz w:val="16"/>
                <w:szCs w:val="16"/>
              </w:rPr>
            </w:pPr>
          </w:p>
          <w:p w14:paraId="69B0870D" w14:textId="77777777" w:rsidR="009472B1" w:rsidRDefault="009472B1" w:rsidP="009E1F8B">
            <w:pPr>
              <w:rPr>
                <w:rFonts w:ascii="Arial" w:hAnsi="Arial" w:cs="Arial"/>
                <w:sz w:val="16"/>
                <w:szCs w:val="16"/>
              </w:rPr>
            </w:pPr>
          </w:p>
          <w:p w14:paraId="3CD08CCF" w14:textId="77777777" w:rsidR="00B45D8A" w:rsidRDefault="00B45D8A" w:rsidP="009E1F8B">
            <w:pPr>
              <w:rPr>
                <w:rFonts w:ascii="Arial" w:hAnsi="Arial" w:cs="Arial"/>
                <w:sz w:val="16"/>
                <w:szCs w:val="16"/>
              </w:rPr>
            </w:pPr>
          </w:p>
          <w:p w14:paraId="27A566A5" w14:textId="77777777" w:rsidR="00B45D8A" w:rsidRDefault="00B45D8A" w:rsidP="009E1F8B">
            <w:pPr>
              <w:rPr>
                <w:rFonts w:ascii="Arial" w:hAnsi="Arial" w:cs="Arial"/>
                <w:sz w:val="16"/>
                <w:szCs w:val="16"/>
              </w:rPr>
            </w:pPr>
          </w:p>
          <w:p w14:paraId="5E8158DC" w14:textId="77777777" w:rsidR="00B45D8A" w:rsidRDefault="00B45D8A" w:rsidP="009E1F8B">
            <w:pPr>
              <w:rPr>
                <w:rFonts w:ascii="Arial" w:hAnsi="Arial" w:cs="Arial"/>
                <w:sz w:val="16"/>
                <w:szCs w:val="16"/>
              </w:rPr>
            </w:pPr>
          </w:p>
          <w:p w14:paraId="221BA6D9" w14:textId="77777777" w:rsidR="00B45D8A" w:rsidRDefault="00B45D8A" w:rsidP="009E1F8B">
            <w:pPr>
              <w:rPr>
                <w:rFonts w:ascii="Arial" w:hAnsi="Arial" w:cs="Arial"/>
                <w:sz w:val="16"/>
                <w:szCs w:val="16"/>
              </w:rPr>
            </w:pPr>
          </w:p>
          <w:p w14:paraId="40A581FF" w14:textId="77777777" w:rsidR="00B45D8A" w:rsidRDefault="00B45D8A" w:rsidP="009E1F8B">
            <w:pPr>
              <w:rPr>
                <w:rFonts w:ascii="Arial" w:hAnsi="Arial" w:cs="Arial"/>
                <w:sz w:val="16"/>
                <w:szCs w:val="16"/>
              </w:rPr>
            </w:pPr>
          </w:p>
          <w:p w14:paraId="3F417544" w14:textId="77777777" w:rsidR="00B45D8A" w:rsidRDefault="00B45D8A" w:rsidP="009E1F8B">
            <w:pPr>
              <w:rPr>
                <w:rFonts w:ascii="Arial" w:hAnsi="Arial" w:cs="Arial"/>
                <w:sz w:val="16"/>
                <w:szCs w:val="16"/>
              </w:rPr>
            </w:pPr>
          </w:p>
          <w:p w14:paraId="23A02940" w14:textId="77777777" w:rsidR="00B45D8A" w:rsidRDefault="00B45D8A" w:rsidP="009E1F8B">
            <w:pPr>
              <w:rPr>
                <w:rFonts w:ascii="Arial" w:hAnsi="Arial" w:cs="Arial"/>
                <w:sz w:val="16"/>
                <w:szCs w:val="16"/>
              </w:rPr>
            </w:pPr>
          </w:p>
          <w:p w14:paraId="14C624BF" w14:textId="77777777" w:rsidR="00B45D8A" w:rsidRDefault="00B45D8A" w:rsidP="009E1F8B">
            <w:pPr>
              <w:rPr>
                <w:rFonts w:ascii="Arial" w:hAnsi="Arial" w:cs="Arial"/>
                <w:sz w:val="16"/>
                <w:szCs w:val="16"/>
              </w:rPr>
            </w:pPr>
          </w:p>
          <w:p w14:paraId="10EA4DCB" w14:textId="77777777" w:rsidR="00B45D8A" w:rsidRDefault="00B45D8A" w:rsidP="009E1F8B">
            <w:pPr>
              <w:rPr>
                <w:rFonts w:ascii="Arial" w:hAnsi="Arial" w:cs="Arial"/>
                <w:sz w:val="16"/>
                <w:szCs w:val="16"/>
              </w:rPr>
            </w:pPr>
          </w:p>
          <w:p w14:paraId="7963C3EC" w14:textId="77777777" w:rsidR="00F46532" w:rsidRDefault="00F46532" w:rsidP="009E1F8B">
            <w:pPr>
              <w:rPr>
                <w:rFonts w:ascii="Arial" w:hAnsi="Arial" w:cs="Arial"/>
                <w:sz w:val="16"/>
                <w:szCs w:val="16"/>
              </w:rPr>
            </w:pPr>
          </w:p>
          <w:p w14:paraId="045931DD" w14:textId="61F05D3F" w:rsidR="008C5BBB" w:rsidRDefault="008C5BBB" w:rsidP="009E1F8B">
            <w:pPr>
              <w:rPr>
                <w:rFonts w:ascii="Arial" w:hAnsi="Arial" w:cs="Arial"/>
                <w:sz w:val="16"/>
                <w:szCs w:val="16"/>
              </w:rPr>
            </w:pPr>
            <w:r>
              <w:rPr>
                <w:rFonts w:ascii="Arial" w:hAnsi="Arial" w:cs="Arial"/>
                <w:sz w:val="16"/>
                <w:szCs w:val="16"/>
              </w:rPr>
              <w:t xml:space="preserve">Increased personalised learning for maths and </w:t>
            </w:r>
            <w:r w:rsidR="009472B1">
              <w:rPr>
                <w:rFonts w:ascii="Arial" w:hAnsi="Arial" w:cs="Arial"/>
                <w:sz w:val="16"/>
                <w:szCs w:val="16"/>
              </w:rPr>
              <w:t>English</w:t>
            </w:r>
          </w:p>
          <w:p w14:paraId="02FEB8CE" w14:textId="77777777" w:rsidR="009472B1" w:rsidRDefault="009472B1" w:rsidP="009E1F8B">
            <w:pPr>
              <w:rPr>
                <w:rFonts w:ascii="Arial" w:hAnsi="Arial" w:cs="Arial"/>
                <w:sz w:val="16"/>
                <w:szCs w:val="16"/>
              </w:rPr>
            </w:pPr>
          </w:p>
          <w:p w14:paraId="27D4F8D9" w14:textId="77777777" w:rsidR="009472B1" w:rsidRDefault="009472B1" w:rsidP="009E1F8B">
            <w:pPr>
              <w:rPr>
                <w:rFonts w:ascii="Arial" w:hAnsi="Arial" w:cs="Arial"/>
                <w:sz w:val="16"/>
                <w:szCs w:val="16"/>
              </w:rPr>
            </w:pPr>
          </w:p>
          <w:p w14:paraId="3DD94DB2" w14:textId="77777777" w:rsidR="009472B1" w:rsidRDefault="009472B1" w:rsidP="009E1F8B">
            <w:pPr>
              <w:rPr>
                <w:rFonts w:ascii="Arial" w:hAnsi="Arial" w:cs="Arial"/>
                <w:sz w:val="16"/>
                <w:szCs w:val="16"/>
              </w:rPr>
            </w:pPr>
          </w:p>
          <w:p w14:paraId="0705A418" w14:textId="149C77E7" w:rsidR="009472B1" w:rsidRPr="00B30155" w:rsidRDefault="009472B1" w:rsidP="009E1F8B">
            <w:pPr>
              <w:rPr>
                <w:rFonts w:ascii="Arial" w:hAnsi="Arial" w:cs="Arial"/>
                <w:sz w:val="16"/>
                <w:szCs w:val="16"/>
              </w:rPr>
            </w:pPr>
            <w:r>
              <w:rPr>
                <w:rFonts w:ascii="Arial" w:hAnsi="Arial" w:cs="Arial"/>
                <w:sz w:val="16"/>
                <w:szCs w:val="16"/>
              </w:rPr>
              <w:t>All staff – teaching and non-teaching- have high expectations of what pupils can achieve</w:t>
            </w:r>
          </w:p>
        </w:tc>
        <w:tc>
          <w:tcPr>
            <w:tcW w:w="2409" w:type="dxa"/>
            <w:tcMar>
              <w:top w:w="57" w:type="dxa"/>
              <w:bottom w:w="57" w:type="dxa"/>
            </w:tcMar>
          </w:tcPr>
          <w:p w14:paraId="6802FC2B" w14:textId="70626412" w:rsidR="00B744B9" w:rsidRDefault="00B744B9" w:rsidP="002E485C">
            <w:pPr>
              <w:rPr>
                <w:rFonts w:ascii="Arial" w:hAnsi="Arial" w:cs="Arial"/>
                <w:sz w:val="16"/>
                <w:szCs w:val="16"/>
              </w:rPr>
            </w:pPr>
            <w:r>
              <w:rPr>
                <w:rFonts w:ascii="Arial" w:hAnsi="Arial" w:cs="Arial"/>
                <w:sz w:val="16"/>
                <w:szCs w:val="16"/>
              </w:rPr>
              <w:t>Behaviour and wellbeing policy is reviewed and shared with all staff and reflects practice.</w:t>
            </w:r>
          </w:p>
          <w:p w14:paraId="09A5FEA7" w14:textId="402706BD" w:rsidR="00B744B9" w:rsidRDefault="00B744B9" w:rsidP="002E485C">
            <w:pPr>
              <w:rPr>
                <w:rFonts w:ascii="Arial" w:hAnsi="Arial" w:cs="Arial"/>
                <w:sz w:val="16"/>
                <w:szCs w:val="16"/>
              </w:rPr>
            </w:pPr>
          </w:p>
          <w:p w14:paraId="343A51BC" w14:textId="01D491B0" w:rsidR="00B744B9" w:rsidRDefault="00B744B9" w:rsidP="002E485C">
            <w:pPr>
              <w:rPr>
                <w:rFonts w:ascii="Arial" w:hAnsi="Arial" w:cs="Arial"/>
                <w:sz w:val="16"/>
                <w:szCs w:val="16"/>
              </w:rPr>
            </w:pPr>
            <w:r>
              <w:rPr>
                <w:rFonts w:ascii="Arial" w:hAnsi="Arial" w:cs="Arial"/>
                <w:sz w:val="16"/>
                <w:szCs w:val="16"/>
              </w:rPr>
              <w:t>Pupil voice assembly every available Monday</w:t>
            </w:r>
          </w:p>
          <w:p w14:paraId="52E5AE94" w14:textId="506752F6" w:rsidR="00B744B9" w:rsidRDefault="00B744B9" w:rsidP="002E485C">
            <w:pPr>
              <w:rPr>
                <w:rFonts w:ascii="Arial" w:hAnsi="Arial" w:cs="Arial"/>
                <w:sz w:val="16"/>
                <w:szCs w:val="16"/>
              </w:rPr>
            </w:pPr>
          </w:p>
          <w:p w14:paraId="48296A53" w14:textId="77777777" w:rsidR="00B744B9" w:rsidRDefault="00B744B9" w:rsidP="002E485C">
            <w:pPr>
              <w:rPr>
                <w:rFonts w:ascii="Arial" w:hAnsi="Arial" w:cs="Arial"/>
                <w:sz w:val="16"/>
                <w:szCs w:val="16"/>
              </w:rPr>
            </w:pPr>
          </w:p>
          <w:p w14:paraId="147C19E1" w14:textId="465EA65D" w:rsidR="002E485C" w:rsidRDefault="002E485C" w:rsidP="002E485C">
            <w:pPr>
              <w:rPr>
                <w:rFonts w:ascii="Arial" w:hAnsi="Arial" w:cs="Arial"/>
                <w:sz w:val="16"/>
                <w:szCs w:val="16"/>
              </w:rPr>
            </w:pPr>
            <w:r>
              <w:rPr>
                <w:rFonts w:ascii="Arial" w:hAnsi="Arial" w:cs="Arial"/>
                <w:sz w:val="16"/>
                <w:szCs w:val="16"/>
              </w:rPr>
              <w:t>Children are identified and all staff alerted to actively support positive approach to learning and social interaction throughout the school day</w:t>
            </w:r>
          </w:p>
          <w:p w14:paraId="77F986F4" w14:textId="77777777" w:rsidR="002E485C" w:rsidRDefault="002E485C" w:rsidP="002E485C">
            <w:pPr>
              <w:rPr>
                <w:rFonts w:ascii="Arial" w:hAnsi="Arial" w:cs="Arial"/>
                <w:sz w:val="16"/>
                <w:szCs w:val="16"/>
              </w:rPr>
            </w:pPr>
          </w:p>
          <w:p w14:paraId="3ABB4403" w14:textId="77777777" w:rsidR="002E485C" w:rsidRDefault="002E485C" w:rsidP="002E485C">
            <w:pPr>
              <w:rPr>
                <w:rFonts w:ascii="Arial" w:hAnsi="Arial" w:cs="Arial"/>
                <w:sz w:val="16"/>
                <w:szCs w:val="16"/>
              </w:rPr>
            </w:pPr>
            <w:r>
              <w:rPr>
                <w:rFonts w:ascii="Arial" w:hAnsi="Arial" w:cs="Arial"/>
                <w:sz w:val="16"/>
                <w:szCs w:val="16"/>
              </w:rPr>
              <w:t>Children identified are given leadership roles related to their strengths</w:t>
            </w:r>
          </w:p>
          <w:p w14:paraId="3D2D0D38" w14:textId="77777777" w:rsidR="002E485C" w:rsidRDefault="002E485C" w:rsidP="002E485C">
            <w:pPr>
              <w:rPr>
                <w:rFonts w:ascii="Arial" w:hAnsi="Arial" w:cs="Arial"/>
                <w:sz w:val="16"/>
                <w:szCs w:val="16"/>
              </w:rPr>
            </w:pPr>
          </w:p>
          <w:p w14:paraId="0460E6ED" w14:textId="77777777" w:rsidR="002E485C" w:rsidRDefault="002E485C" w:rsidP="002E485C">
            <w:pPr>
              <w:rPr>
                <w:rFonts w:ascii="Arial" w:hAnsi="Arial" w:cs="Arial"/>
                <w:sz w:val="16"/>
                <w:szCs w:val="16"/>
              </w:rPr>
            </w:pPr>
            <w:r>
              <w:rPr>
                <w:rFonts w:ascii="Arial" w:hAnsi="Arial" w:cs="Arial"/>
                <w:sz w:val="16"/>
                <w:szCs w:val="16"/>
              </w:rPr>
              <w:t>Children identified are encouraged to participate in after school clubs</w:t>
            </w:r>
          </w:p>
          <w:p w14:paraId="1487D3D0" w14:textId="77777777" w:rsidR="002E485C" w:rsidRDefault="002E485C" w:rsidP="002E485C">
            <w:pPr>
              <w:rPr>
                <w:rFonts w:ascii="Arial" w:hAnsi="Arial" w:cs="Arial"/>
                <w:sz w:val="16"/>
                <w:szCs w:val="16"/>
              </w:rPr>
            </w:pPr>
          </w:p>
          <w:p w14:paraId="39D59181" w14:textId="77777777" w:rsidR="002E485C" w:rsidRDefault="002E485C" w:rsidP="002E485C">
            <w:pPr>
              <w:rPr>
                <w:rFonts w:ascii="Arial" w:hAnsi="Arial" w:cs="Arial"/>
                <w:sz w:val="16"/>
                <w:szCs w:val="16"/>
              </w:rPr>
            </w:pPr>
            <w:r>
              <w:rPr>
                <w:rFonts w:ascii="Arial" w:hAnsi="Arial" w:cs="Arial"/>
                <w:sz w:val="16"/>
                <w:szCs w:val="16"/>
              </w:rPr>
              <w:t xml:space="preserve">Children are tracked through A Day in The Life of…where intervention lead observes a child throughout the day focusing on basics eg contributing to class discussions, time on/off task, interaction in the playground, </w:t>
            </w:r>
          </w:p>
          <w:p w14:paraId="513BCB84" w14:textId="77777777" w:rsidR="002E485C" w:rsidRDefault="002E485C" w:rsidP="002E485C">
            <w:pPr>
              <w:rPr>
                <w:rFonts w:ascii="Arial" w:hAnsi="Arial" w:cs="Arial"/>
                <w:sz w:val="16"/>
                <w:szCs w:val="16"/>
              </w:rPr>
            </w:pPr>
          </w:p>
          <w:p w14:paraId="7DFB75FE" w14:textId="6746952C" w:rsidR="002E485C" w:rsidRDefault="002E485C" w:rsidP="002E485C">
            <w:pPr>
              <w:rPr>
                <w:rFonts w:ascii="Arial" w:hAnsi="Arial" w:cs="Arial"/>
                <w:sz w:val="16"/>
                <w:szCs w:val="16"/>
              </w:rPr>
            </w:pPr>
            <w:r>
              <w:rPr>
                <w:rFonts w:ascii="Arial" w:hAnsi="Arial" w:cs="Arial"/>
                <w:sz w:val="16"/>
                <w:szCs w:val="16"/>
              </w:rPr>
              <w:t>Parental involvement and communication with parents focuses on achievement and successes.</w:t>
            </w:r>
          </w:p>
          <w:p w14:paraId="0016BB7B" w14:textId="03230374" w:rsidR="00FE2FB8" w:rsidRDefault="00FE2FB8" w:rsidP="00FE2FB8">
            <w:pPr>
              <w:rPr>
                <w:rFonts w:ascii="Arial" w:hAnsi="Arial" w:cs="Arial"/>
                <w:sz w:val="16"/>
                <w:szCs w:val="16"/>
              </w:rPr>
            </w:pPr>
            <w:r>
              <w:rPr>
                <w:rFonts w:ascii="Arial" w:hAnsi="Arial" w:cs="Arial"/>
                <w:sz w:val="16"/>
                <w:szCs w:val="16"/>
              </w:rPr>
              <w:t xml:space="preserve">New school website is up to date and in use. This includes FAQ, weekly newsletter, policies and events. </w:t>
            </w:r>
          </w:p>
          <w:p w14:paraId="19D5A03D" w14:textId="67EE87FC" w:rsidR="00FE2FB8" w:rsidRDefault="00FE2FB8" w:rsidP="002E485C">
            <w:pPr>
              <w:rPr>
                <w:rFonts w:ascii="Arial" w:hAnsi="Arial" w:cs="Arial"/>
                <w:sz w:val="16"/>
                <w:szCs w:val="16"/>
              </w:rPr>
            </w:pPr>
            <w:r>
              <w:rPr>
                <w:rFonts w:ascii="Arial" w:hAnsi="Arial" w:cs="Arial"/>
                <w:sz w:val="16"/>
                <w:szCs w:val="16"/>
              </w:rPr>
              <w:t>Curriculum information, s</w:t>
            </w:r>
            <w:r w:rsidR="009472B1">
              <w:rPr>
                <w:rFonts w:ascii="Arial" w:hAnsi="Arial" w:cs="Arial"/>
                <w:sz w:val="16"/>
                <w:szCs w:val="16"/>
              </w:rPr>
              <w:t>pellings, homework</w:t>
            </w:r>
          </w:p>
          <w:p w14:paraId="44E3B7BF" w14:textId="52F988A2" w:rsidR="009472B1" w:rsidRDefault="009472B1" w:rsidP="002E485C">
            <w:pPr>
              <w:rPr>
                <w:rFonts w:ascii="Arial" w:hAnsi="Arial" w:cs="Arial"/>
                <w:sz w:val="16"/>
                <w:szCs w:val="16"/>
              </w:rPr>
            </w:pPr>
            <w:r>
              <w:rPr>
                <w:rFonts w:ascii="Arial" w:hAnsi="Arial" w:cs="Arial"/>
                <w:sz w:val="16"/>
                <w:szCs w:val="16"/>
              </w:rPr>
              <w:t>Open door policy across the school so that parents and carers can contact staff quickly.</w:t>
            </w:r>
          </w:p>
          <w:p w14:paraId="49FB9AAC" w14:textId="5ED9BDE3" w:rsidR="009472B1" w:rsidRDefault="009472B1" w:rsidP="002E485C">
            <w:pPr>
              <w:rPr>
                <w:rFonts w:ascii="Arial" w:hAnsi="Arial" w:cs="Arial"/>
                <w:sz w:val="16"/>
                <w:szCs w:val="16"/>
              </w:rPr>
            </w:pPr>
            <w:r>
              <w:rPr>
                <w:rFonts w:ascii="Arial" w:hAnsi="Arial" w:cs="Arial"/>
                <w:sz w:val="16"/>
                <w:szCs w:val="16"/>
              </w:rPr>
              <w:t>Midyear parent survey</w:t>
            </w:r>
          </w:p>
          <w:p w14:paraId="32EA98D2" w14:textId="77777777" w:rsidR="002E485C" w:rsidRDefault="002E485C" w:rsidP="002E485C">
            <w:pPr>
              <w:rPr>
                <w:rFonts w:ascii="Arial" w:hAnsi="Arial" w:cs="Arial"/>
                <w:sz w:val="16"/>
                <w:szCs w:val="16"/>
              </w:rPr>
            </w:pPr>
          </w:p>
          <w:p w14:paraId="6CF57A64" w14:textId="77777777" w:rsidR="002E485C" w:rsidRDefault="002E485C" w:rsidP="002E485C">
            <w:pPr>
              <w:rPr>
                <w:rFonts w:ascii="Arial" w:hAnsi="Arial" w:cs="Arial"/>
                <w:sz w:val="16"/>
                <w:szCs w:val="16"/>
              </w:rPr>
            </w:pPr>
            <w:r>
              <w:rPr>
                <w:rFonts w:ascii="Arial" w:hAnsi="Arial" w:cs="Arial"/>
                <w:sz w:val="16"/>
                <w:szCs w:val="16"/>
              </w:rPr>
              <w:t>LPA focus on resilience, perseverance and avoiding distractions, resourcefulness, reasoning and reflection</w:t>
            </w:r>
          </w:p>
          <w:p w14:paraId="206540D2" w14:textId="77777777" w:rsidR="002E485C" w:rsidRDefault="002E485C" w:rsidP="002E485C">
            <w:pPr>
              <w:rPr>
                <w:rFonts w:ascii="Arial" w:hAnsi="Arial" w:cs="Arial"/>
                <w:sz w:val="16"/>
                <w:szCs w:val="16"/>
              </w:rPr>
            </w:pPr>
          </w:p>
          <w:p w14:paraId="677480BE" w14:textId="77777777" w:rsidR="002E485C" w:rsidRDefault="002E485C" w:rsidP="002E485C">
            <w:pPr>
              <w:rPr>
                <w:rFonts w:ascii="Arial" w:hAnsi="Arial" w:cs="Arial"/>
                <w:sz w:val="16"/>
                <w:szCs w:val="16"/>
              </w:rPr>
            </w:pPr>
            <w:r>
              <w:rPr>
                <w:rFonts w:ascii="Arial" w:hAnsi="Arial" w:cs="Arial"/>
                <w:sz w:val="16"/>
                <w:szCs w:val="16"/>
              </w:rPr>
              <w:t>Children are actively</w:t>
            </w:r>
          </w:p>
          <w:p w14:paraId="7B7BEBA9" w14:textId="77777777" w:rsidR="002E485C" w:rsidRDefault="002E485C" w:rsidP="002E485C">
            <w:pPr>
              <w:rPr>
                <w:rFonts w:ascii="Arial" w:hAnsi="Arial" w:cs="Arial"/>
                <w:sz w:val="16"/>
                <w:szCs w:val="16"/>
              </w:rPr>
            </w:pPr>
            <w:r>
              <w:rPr>
                <w:rFonts w:ascii="Arial" w:hAnsi="Arial" w:cs="Arial"/>
                <w:sz w:val="16"/>
                <w:szCs w:val="16"/>
              </w:rPr>
              <w:t>Encouraged to participate in class and take part in constructive and co-operative play.</w:t>
            </w:r>
          </w:p>
          <w:p w14:paraId="10AEAA11" w14:textId="77777777" w:rsidR="007C5B30" w:rsidRDefault="007C5B30" w:rsidP="00A23052">
            <w:pPr>
              <w:rPr>
                <w:rFonts w:ascii="Arial" w:hAnsi="Arial" w:cs="Arial"/>
                <w:sz w:val="16"/>
                <w:szCs w:val="16"/>
              </w:rPr>
            </w:pPr>
          </w:p>
          <w:p w14:paraId="73A050C2" w14:textId="77777777" w:rsidR="008C5BBB" w:rsidRDefault="008C5BBB" w:rsidP="00A23052">
            <w:pPr>
              <w:rPr>
                <w:rFonts w:ascii="Arial" w:hAnsi="Arial" w:cs="Arial"/>
                <w:sz w:val="16"/>
                <w:szCs w:val="16"/>
              </w:rPr>
            </w:pPr>
            <w:r>
              <w:rPr>
                <w:rFonts w:ascii="Arial" w:hAnsi="Arial" w:cs="Arial"/>
                <w:sz w:val="16"/>
                <w:szCs w:val="16"/>
              </w:rPr>
              <w:t xml:space="preserve">CPD in </w:t>
            </w:r>
            <w:r w:rsidR="008D7D81">
              <w:rPr>
                <w:rFonts w:ascii="Arial" w:hAnsi="Arial" w:cs="Arial"/>
                <w:sz w:val="16"/>
                <w:szCs w:val="16"/>
              </w:rPr>
              <w:t xml:space="preserve">vocabulary and </w:t>
            </w:r>
            <w:r>
              <w:rPr>
                <w:rFonts w:ascii="Arial" w:hAnsi="Arial" w:cs="Arial"/>
                <w:sz w:val="16"/>
                <w:szCs w:val="16"/>
              </w:rPr>
              <w:t xml:space="preserve">spelling – specifically in developing vocabulary across the </w:t>
            </w:r>
            <w:r w:rsidR="008D7D81">
              <w:rPr>
                <w:rFonts w:ascii="Arial" w:hAnsi="Arial" w:cs="Arial"/>
                <w:sz w:val="16"/>
                <w:szCs w:val="16"/>
              </w:rPr>
              <w:t>curriculum</w:t>
            </w:r>
            <w:r>
              <w:rPr>
                <w:rFonts w:ascii="Arial" w:hAnsi="Arial" w:cs="Arial"/>
                <w:sz w:val="16"/>
                <w:szCs w:val="16"/>
              </w:rPr>
              <w:t xml:space="preserve"> </w:t>
            </w:r>
            <w:r w:rsidR="008D7D81">
              <w:rPr>
                <w:rFonts w:ascii="Arial" w:hAnsi="Arial" w:cs="Arial"/>
                <w:sz w:val="16"/>
                <w:szCs w:val="16"/>
              </w:rPr>
              <w:t>and number talk</w:t>
            </w:r>
          </w:p>
          <w:p w14:paraId="087DCA03" w14:textId="1C9E2F4E" w:rsidR="008D7D81" w:rsidRDefault="008D7D81" w:rsidP="00A23052">
            <w:pPr>
              <w:rPr>
                <w:rFonts w:ascii="Arial" w:hAnsi="Arial" w:cs="Arial"/>
                <w:sz w:val="16"/>
                <w:szCs w:val="16"/>
              </w:rPr>
            </w:pPr>
            <w:r>
              <w:rPr>
                <w:rFonts w:ascii="Arial" w:hAnsi="Arial" w:cs="Arial"/>
                <w:sz w:val="16"/>
                <w:szCs w:val="16"/>
              </w:rPr>
              <w:t>Regular monitoring</w:t>
            </w:r>
          </w:p>
          <w:p w14:paraId="7B89960E" w14:textId="007F8FE2" w:rsidR="009472B1" w:rsidRDefault="009472B1" w:rsidP="00A23052">
            <w:pPr>
              <w:rPr>
                <w:rFonts w:ascii="Arial" w:hAnsi="Arial" w:cs="Arial"/>
                <w:sz w:val="16"/>
                <w:szCs w:val="16"/>
              </w:rPr>
            </w:pPr>
            <w:r>
              <w:rPr>
                <w:rFonts w:ascii="Arial" w:hAnsi="Arial" w:cs="Arial"/>
                <w:sz w:val="16"/>
                <w:szCs w:val="16"/>
              </w:rPr>
              <w:t xml:space="preserve">Effective marking and feedback </w:t>
            </w:r>
          </w:p>
          <w:p w14:paraId="11E1328A" w14:textId="77777777" w:rsidR="008D7D81" w:rsidRDefault="008D7D81" w:rsidP="00A23052">
            <w:pPr>
              <w:rPr>
                <w:rFonts w:ascii="Arial" w:hAnsi="Arial" w:cs="Arial"/>
                <w:sz w:val="16"/>
                <w:szCs w:val="16"/>
              </w:rPr>
            </w:pPr>
            <w:r>
              <w:rPr>
                <w:rFonts w:ascii="Arial" w:hAnsi="Arial" w:cs="Arial"/>
                <w:sz w:val="16"/>
                <w:szCs w:val="16"/>
              </w:rPr>
              <w:t>Parent workshops on vocabulary development and number talk</w:t>
            </w:r>
          </w:p>
          <w:p w14:paraId="017F7724" w14:textId="77777777" w:rsidR="009472B1" w:rsidRDefault="009472B1" w:rsidP="00A23052">
            <w:pPr>
              <w:rPr>
                <w:rFonts w:ascii="Arial" w:hAnsi="Arial" w:cs="Arial"/>
                <w:sz w:val="16"/>
                <w:szCs w:val="16"/>
              </w:rPr>
            </w:pPr>
          </w:p>
          <w:p w14:paraId="120A3FED" w14:textId="77777777" w:rsidR="00B45D8A" w:rsidRDefault="00B45D8A" w:rsidP="00B45D8A">
            <w:pPr>
              <w:rPr>
                <w:rFonts w:ascii="Arial" w:hAnsi="Arial" w:cs="Arial"/>
                <w:sz w:val="16"/>
                <w:szCs w:val="16"/>
              </w:rPr>
            </w:pPr>
            <w:r>
              <w:rPr>
                <w:rFonts w:ascii="Arial" w:hAnsi="Arial" w:cs="Arial"/>
                <w:sz w:val="16"/>
                <w:szCs w:val="16"/>
              </w:rPr>
              <w:t>Referrals to outside agencies for support where necessary</w:t>
            </w:r>
          </w:p>
          <w:p w14:paraId="47B38AFA" w14:textId="5D3626E8" w:rsidR="00B45D8A" w:rsidRPr="00047B61" w:rsidRDefault="00B45D8A" w:rsidP="00A23052">
            <w:pPr>
              <w:rPr>
                <w:rFonts w:ascii="Arial" w:hAnsi="Arial" w:cs="Arial"/>
                <w:sz w:val="16"/>
                <w:szCs w:val="16"/>
              </w:rPr>
            </w:pPr>
          </w:p>
        </w:tc>
        <w:tc>
          <w:tcPr>
            <w:tcW w:w="3828" w:type="dxa"/>
            <w:shd w:val="clear" w:color="auto" w:fill="auto"/>
            <w:tcMar>
              <w:top w:w="57" w:type="dxa"/>
              <w:bottom w:w="57" w:type="dxa"/>
            </w:tcMar>
          </w:tcPr>
          <w:p w14:paraId="40D56F28" w14:textId="46AA8CAC" w:rsidR="00B744B9" w:rsidRDefault="00B744B9" w:rsidP="002E485C">
            <w:pPr>
              <w:rPr>
                <w:rFonts w:ascii="Arial" w:hAnsi="Arial" w:cs="Arial"/>
                <w:sz w:val="16"/>
                <w:szCs w:val="16"/>
              </w:rPr>
            </w:pPr>
            <w:r>
              <w:rPr>
                <w:rFonts w:ascii="Arial" w:hAnsi="Arial" w:cs="Arial"/>
                <w:sz w:val="16"/>
                <w:szCs w:val="16"/>
              </w:rPr>
              <w:t>Inclusion of all in reviewing school approach to behaviour and wellbeing.</w:t>
            </w:r>
          </w:p>
          <w:p w14:paraId="17E37ECC" w14:textId="0D84298F" w:rsidR="00B744B9" w:rsidRDefault="00B744B9" w:rsidP="002E485C">
            <w:pPr>
              <w:rPr>
                <w:rFonts w:ascii="Arial" w:hAnsi="Arial" w:cs="Arial"/>
                <w:sz w:val="16"/>
                <w:szCs w:val="16"/>
              </w:rPr>
            </w:pPr>
          </w:p>
          <w:p w14:paraId="223B1770" w14:textId="4FFED7E9" w:rsidR="00B744B9" w:rsidRDefault="00B744B9" w:rsidP="002E485C">
            <w:pPr>
              <w:rPr>
                <w:rFonts w:ascii="Arial" w:hAnsi="Arial" w:cs="Arial"/>
                <w:sz w:val="16"/>
                <w:szCs w:val="16"/>
              </w:rPr>
            </w:pPr>
          </w:p>
          <w:p w14:paraId="7EADF6A2" w14:textId="72DBA1C1" w:rsidR="00B744B9" w:rsidRDefault="00B744B9" w:rsidP="002E485C">
            <w:pPr>
              <w:rPr>
                <w:rFonts w:ascii="Arial" w:hAnsi="Arial" w:cs="Arial"/>
                <w:sz w:val="16"/>
                <w:szCs w:val="16"/>
              </w:rPr>
            </w:pPr>
          </w:p>
          <w:p w14:paraId="6ED96185" w14:textId="4E8E7D25" w:rsidR="00B744B9" w:rsidRDefault="00B744B9" w:rsidP="002E485C">
            <w:pPr>
              <w:rPr>
                <w:rFonts w:ascii="Arial" w:hAnsi="Arial" w:cs="Arial"/>
                <w:sz w:val="16"/>
                <w:szCs w:val="16"/>
              </w:rPr>
            </w:pPr>
            <w:r>
              <w:rPr>
                <w:rFonts w:ascii="Arial" w:hAnsi="Arial" w:cs="Arial"/>
                <w:sz w:val="16"/>
                <w:szCs w:val="16"/>
              </w:rPr>
              <w:t xml:space="preserve">Pupils will actively support ethos of school when they are </w:t>
            </w:r>
            <w:r w:rsidR="00B45D8A">
              <w:rPr>
                <w:rFonts w:ascii="Arial" w:hAnsi="Arial" w:cs="Arial"/>
                <w:sz w:val="16"/>
                <w:szCs w:val="16"/>
              </w:rPr>
              <w:t>consulted,</w:t>
            </w:r>
            <w:r>
              <w:rPr>
                <w:rFonts w:ascii="Arial" w:hAnsi="Arial" w:cs="Arial"/>
                <w:sz w:val="16"/>
                <w:szCs w:val="16"/>
              </w:rPr>
              <w:t xml:space="preserve"> acknowledged and listened to.</w:t>
            </w:r>
          </w:p>
          <w:p w14:paraId="07629A82" w14:textId="77777777" w:rsidR="00B744B9" w:rsidRDefault="00B744B9" w:rsidP="002E485C">
            <w:pPr>
              <w:rPr>
                <w:rFonts w:ascii="Arial" w:hAnsi="Arial" w:cs="Arial"/>
                <w:sz w:val="16"/>
                <w:szCs w:val="16"/>
              </w:rPr>
            </w:pPr>
          </w:p>
          <w:p w14:paraId="3B170792" w14:textId="77777777" w:rsidR="00B744B9" w:rsidRDefault="00B744B9" w:rsidP="002E485C">
            <w:pPr>
              <w:rPr>
                <w:rFonts w:ascii="Arial" w:hAnsi="Arial" w:cs="Arial"/>
                <w:sz w:val="16"/>
                <w:szCs w:val="16"/>
              </w:rPr>
            </w:pPr>
          </w:p>
          <w:p w14:paraId="43779A9E" w14:textId="436C0E69" w:rsidR="002E485C" w:rsidRDefault="002E485C" w:rsidP="002E485C">
            <w:pPr>
              <w:rPr>
                <w:rFonts w:ascii="Arial" w:hAnsi="Arial" w:cs="Arial"/>
                <w:sz w:val="16"/>
                <w:szCs w:val="16"/>
              </w:rPr>
            </w:pPr>
            <w:r>
              <w:rPr>
                <w:rFonts w:ascii="Arial" w:hAnsi="Arial" w:cs="Arial"/>
                <w:sz w:val="16"/>
                <w:szCs w:val="16"/>
              </w:rPr>
              <w:t xml:space="preserve">Evidence through pupil conferencing reports and </w:t>
            </w:r>
            <w:r w:rsidR="00F46532">
              <w:rPr>
                <w:rFonts w:ascii="Arial" w:hAnsi="Arial" w:cs="Arial"/>
                <w:sz w:val="16"/>
                <w:szCs w:val="16"/>
              </w:rPr>
              <w:t>‘</w:t>
            </w:r>
            <w:r>
              <w:rPr>
                <w:rFonts w:ascii="Arial" w:hAnsi="Arial" w:cs="Arial"/>
                <w:sz w:val="16"/>
                <w:szCs w:val="16"/>
              </w:rPr>
              <w:t>A Day in the Life of…</w:t>
            </w:r>
            <w:r w:rsidR="00F46532">
              <w:rPr>
                <w:rFonts w:ascii="Arial" w:hAnsi="Arial" w:cs="Arial"/>
                <w:sz w:val="16"/>
                <w:szCs w:val="16"/>
              </w:rPr>
              <w:t xml:space="preserve">’ </w:t>
            </w:r>
            <w:r>
              <w:rPr>
                <w:rFonts w:ascii="Arial" w:hAnsi="Arial" w:cs="Arial"/>
                <w:sz w:val="16"/>
                <w:szCs w:val="16"/>
              </w:rPr>
              <w:t>reports. SEND folder.</w:t>
            </w:r>
          </w:p>
          <w:p w14:paraId="5E7388D2" w14:textId="77777777" w:rsidR="002E485C" w:rsidRDefault="002E485C" w:rsidP="002E485C">
            <w:pPr>
              <w:rPr>
                <w:rFonts w:ascii="Arial" w:hAnsi="Arial" w:cs="Arial"/>
                <w:sz w:val="16"/>
                <w:szCs w:val="16"/>
              </w:rPr>
            </w:pPr>
          </w:p>
          <w:p w14:paraId="1154CFEF" w14:textId="1548FDC3" w:rsidR="002E485C" w:rsidRPr="00047B61" w:rsidRDefault="00B71310" w:rsidP="002E485C">
            <w:pPr>
              <w:rPr>
                <w:rFonts w:ascii="Arial" w:hAnsi="Arial" w:cs="Arial"/>
                <w:sz w:val="16"/>
                <w:szCs w:val="16"/>
              </w:rPr>
            </w:pPr>
            <w:r>
              <w:rPr>
                <w:rFonts w:ascii="Arial" w:hAnsi="Arial" w:cs="Arial"/>
                <w:sz w:val="16"/>
                <w:szCs w:val="16"/>
              </w:rPr>
              <w:t>Identifying individual</w:t>
            </w:r>
            <w:r w:rsidR="002E485C">
              <w:rPr>
                <w:rFonts w:ascii="Arial" w:hAnsi="Arial" w:cs="Arial"/>
                <w:sz w:val="16"/>
                <w:szCs w:val="16"/>
              </w:rPr>
              <w:t xml:space="preserve"> children and encouraging them to take an active, positive part in school life leads to positive approach to learning and is reflected in outcomes. Evidence in data folder.</w:t>
            </w:r>
          </w:p>
          <w:p w14:paraId="7DB9D006" w14:textId="77777777" w:rsidR="002E485C" w:rsidRDefault="002E485C" w:rsidP="002E485C">
            <w:pPr>
              <w:rPr>
                <w:rFonts w:ascii="Arial" w:hAnsi="Arial" w:cs="Arial"/>
                <w:sz w:val="16"/>
                <w:szCs w:val="16"/>
              </w:rPr>
            </w:pPr>
          </w:p>
          <w:p w14:paraId="5C6E6BF7" w14:textId="77777777" w:rsidR="002E485C" w:rsidRDefault="002E485C" w:rsidP="002E485C">
            <w:pPr>
              <w:rPr>
                <w:rFonts w:ascii="Arial" w:hAnsi="Arial" w:cs="Arial"/>
                <w:sz w:val="16"/>
                <w:szCs w:val="16"/>
              </w:rPr>
            </w:pPr>
          </w:p>
          <w:p w14:paraId="1330D141" w14:textId="77777777" w:rsidR="002E485C" w:rsidRDefault="002E485C" w:rsidP="002E485C">
            <w:pPr>
              <w:rPr>
                <w:rFonts w:ascii="Arial" w:hAnsi="Arial" w:cs="Arial"/>
                <w:sz w:val="16"/>
                <w:szCs w:val="16"/>
              </w:rPr>
            </w:pPr>
          </w:p>
          <w:p w14:paraId="52D85B04" w14:textId="77777777" w:rsidR="002E485C" w:rsidRPr="00047B61" w:rsidRDefault="002E485C" w:rsidP="002E485C">
            <w:pPr>
              <w:rPr>
                <w:rFonts w:ascii="Arial" w:hAnsi="Arial" w:cs="Arial"/>
                <w:sz w:val="16"/>
                <w:szCs w:val="16"/>
              </w:rPr>
            </w:pPr>
            <w:r>
              <w:rPr>
                <w:rFonts w:ascii="Arial" w:hAnsi="Arial" w:cs="Arial"/>
                <w:sz w:val="16"/>
                <w:szCs w:val="16"/>
              </w:rPr>
              <w:t>APDR reviews show targeted support is having an impact on pupils’ attitude and readiness to learn. Evidence in SEND folder</w:t>
            </w:r>
          </w:p>
          <w:p w14:paraId="51288F54" w14:textId="77777777" w:rsidR="002E485C" w:rsidRPr="00047B61" w:rsidRDefault="002E485C" w:rsidP="002E485C">
            <w:pPr>
              <w:rPr>
                <w:rFonts w:ascii="Arial" w:hAnsi="Arial" w:cs="Arial"/>
                <w:sz w:val="16"/>
                <w:szCs w:val="16"/>
              </w:rPr>
            </w:pPr>
          </w:p>
          <w:p w14:paraId="1C0F726B" w14:textId="3AF36158" w:rsidR="002E485C" w:rsidRPr="00047B61" w:rsidRDefault="002E485C" w:rsidP="002E485C">
            <w:pPr>
              <w:rPr>
                <w:rFonts w:ascii="Arial" w:hAnsi="Arial" w:cs="Arial"/>
                <w:sz w:val="16"/>
                <w:szCs w:val="16"/>
              </w:rPr>
            </w:pPr>
            <w:r>
              <w:rPr>
                <w:rFonts w:ascii="Arial" w:hAnsi="Arial" w:cs="Arial"/>
                <w:sz w:val="16"/>
                <w:szCs w:val="16"/>
              </w:rPr>
              <w:t xml:space="preserve">Evidence in outcomes to action points resulting from </w:t>
            </w:r>
            <w:r w:rsidR="00F46532">
              <w:rPr>
                <w:rFonts w:ascii="Arial" w:hAnsi="Arial" w:cs="Arial"/>
                <w:sz w:val="16"/>
                <w:szCs w:val="16"/>
              </w:rPr>
              <w:t>‘</w:t>
            </w:r>
            <w:r>
              <w:rPr>
                <w:rFonts w:ascii="Arial" w:hAnsi="Arial" w:cs="Arial"/>
                <w:sz w:val="16"/>
                <w:szCs w:val="16"/>
              </w:rPr>
              <w:t>A Day in the Life of</w:t>
            </w:r>
            <w:r w:rsidR="00F46532">
              <w:rPr>
                <w:rFonts w:ascii="Arial" w:hAnsi="Arial" w:cs="Arial"/>
                <w:sz w:val="16"/>
                <w:szCs w:val="16"/>
              </w:rPr>
              <w:t>…’</w:t>
            </w:r>
            <w:r>
              <w:rPr>
                <w:rFonts w:ascii="Arial" w:hAnsi="Arial" w:cs="Arial"/>
                <w:sz w:val="16"/>
                <w:szCs w:val="16"/>
              </w:rPr>
              <w:t xml:space="preserve"> report which identifies barriers to learning. Evidence in SEND folder</w:t>
            </w:r>
          </w:p>
          <w:p w14:paraId="17A531BD" w14:textId="77777777" w:rsidR="002E485C" w:rsidRPr="00047B61" w:rsidRDefault="002E485C" w:rsidP="002E485C">
            <w:pPr>
              <w:rPr>
                <w:rFonts w:ascii="Arial" w:hAnsi="Arial" w:cs="Arial"/>
                <w:sz w:val="16"/>
                <w:szCs w:val="16"/>
              </w:rPr>
            </w:pPr>
          </w:p>
          <w:p w14:paraId="3771E259" w14:textId="77777777" w:rsidR="002E485C" w:rsidRPr="00047B61" w:rsidRDefault="002E485C" w:rsidP="002E485C">
            <w:pPr>
              <w:rPr>
                <w:rFonts w:ascii="Arial" w:hAnsi="Arial" w:cs="Arial"/>
                <w:sz w:val="16"/>
                <w:szCs w:val="16"/>
              </w:rPr>
            </w:pPr>
          </w:p>
          <w:p w14:paraId="27053D23" w14:textId="77777777" w:rsidR="002E485C" w:rsidRDefault="002E485C" w:rsidP="002E485C">
            <w:pPr>
              <w:rPr>
                <w:rFonts w:ascii="Arial" w:hAnsi="Arial" w:cs="Arial"/>
                <w:sz w:val="16"/>
                <w:szCs w:val="16"/>
              </w:rPr>
            </w:pPr>
          </w:p>
          <w:p w14:paraId="0F07222A" w14:textId="77777777" w:rsidR="002E485C" w:rsidRDefault="002E485C" w:rsidP="002E485C">
            <w:pPr>
              <w:rPr>
                <w:rFonts w:ascii="Arial" w:hAnsi="Arial" w:cs="Arial"/>
                <w:sz w:val="16"/>
                <w:szCs w:val="16"/>
              </w:rPr>
            </w:pPr>
          </w:p>
          <w:p w14:paraId="1FB64C73" w14:textId="77777777" w:rsidR="002E485C" w:rsidRDefault="002E485C" w:rsidP="002E485C">
            <w:pPr>
              <w:rPr>
                <w:rFonts w:ascii="Arial" w:hAnsi="Arial" w:cs="Arial"/>
                <w:sz w:val="16"/>
                <w:szCs w:val="16"/>
              </w:rPr>
            </w:pPr>
          </w:p>
          <w:p w14:paraId="2F9F8B2E" w14:textId="77777777" w:rsidR="002E485C" w:rsidRDefault="002E485C" w:rsidP="002E485C">
            <w:pPr>
              <w:rPr>
                <w:rFonts w:ascii="Arial" w:hAnsi="Arial" w:cs="Arial"/>
                <w:sz w:val="16"/>
                <w:szCs w:val="16"/>
              </w:rPr>
            </w:pPr>
          </w:p>
          <w:p w14:paraId="16AB2E6B" w14:textId="77777777" w:rsidR="002E485C" w:rsidRDefault="002E485C" w:rsidP="002E485C">
            <w:pPr>
              <w:rPr>
                <w:rFonts w:ascii="Arial" w:hAnsi="Arial" w:cs="Arial"/>
                <w:sz w:val="16"/>
                <w:szCs w:val="16"/>
              </w:rPr>
            </w:pPr>
            <w:r>
              <w:rPr>
                <w:rFonts w:ascii="Arial" w:hAnsi="Arial" w:cs="Arial"/>
                <w:sz w:val="16"/>
                <w:szCs w:val="16"/>
              </w:rPr>
              <w:t>Parents talk about improved attitude to learning. Evidence in SEND folder</w:t>
            </w:r>
          </w:p>
          <w:p w14:paraId="40207605" w14:textId="77777777" w:rsidR="002E485C" w:rsidRDefault="002E485C" w:rsidP="002E485C">
            <w:pPr>
              <w:rPr>
                <w:rFonts w:ascii="Arial" w:hAnsi="Arial" w:cs="Arial"/>
                <w:sz w:val="16"/>
                <w:szCs w:val="16"/>
              </w:rPr>
            </w:pPr>
          </w:p>
          <w:p w14:paraId="385C6BAB" w14:textId="77777777" w:rsidR="002E485C" w:rsidRDefault="002E485C" w:rsidP="002E485C">
            <w:pPr>
              <w:rPr>
                <w:rFonts w:ascii="Arial" w:hAnsi="Arial" w:cs="Arial"/>
                <w:sz w:val="16"/>
                <w:szCs w:val="16"/>
              </w:rPr>
            </w:pPr>
          </w:p>
          <w:p w14:paraId="4C9B4E65" w14:textId="77777777" w:rsidR="002E485C" w:rsidRDefault="002E485C" w:rsidP="002E485C">
            <w:pPr>
              <w:rPr>
                <w:rFonts w:ascii="Arial" w:hAnsi="Arial" w:cs="Arial"/>
                <w:sz w:val="16"/>
                <w:szCs w:val="16"/>
              </w:rPr>
            </w:pPr>
          </w:p>
          <w:p w14:paraId="7D1B5945" w14:textId="77777777" w:rsidR="002E485C" w:rsidRDefault="002E485C" w:rsidP="002E485C">
            <w:pPr>
              <w:rPr>
                <w:rFonts w:ascii="Arial" w:hAnsi="Arial" w:cs="Arial"/>
                <w:sz w:val="16"/>
                <w:szCs w:val="16"/>
              </w:rPr>
            </w:pPr>
            <w:r>
              <w:rPr>
                <w:rFonts w:ascii="Arial" w:hAnsi="Arial" w:cs="Arial"/>
                <w:sz w:val="16"/>
                <w:szCs w:val="16"/>
              </w:rPr>
              <w:t>Evidence in Performance management folder – lesson observations with PP focus and SEND folder - pupil conferencing.</w:t>
            </w:r>
          </w:p>
          <w:p w14:paraId="1D3CB171" w14:textId="77777777" w:rsidR="002E485C" w:rsidRDefault="002E485C" w:rsidP="002E485C">
            <w:pPr>
              <w:rPr>
                <w:rFonts w:ascii="Arial" w:hAnsi="Arial" w:cs="Arial"/>
                <w:sz w:val="16"/>
                <w:szCs w:val="16"/>
              </w:rPr>
            </w:pPr>
            <w:r>
              <w:rPr>
                <w:rFonts w:ascii="Arial" w:hAnsi="Arial" w:cs="Arial"/>
                <w:sz w:val="16"/>
                <w:szCs w:val="16"/>
              </w:rPr>
              <w:t xml:space="preserve">LPA improves readiness and approach to learning by valuing these skills and teaching them explicitly </w:t>
            </w:r>
          </w:p>
          <w:p w14:paraId="3C6FFBD1" w14:textId="77777777" w:rsidR="002E485C" w:rsidRDefault="002E485C" w:rsidP="002E485C">
            <w:pPr>
              <w:rPr>
                <w:rFonts w:ascii="Arial" w:hAnsi="Arial" w:cs="Arial"/>
                <w:sz w:val="16"/>
                <w:szCs w:val="16"/>
              </w:rPr>
            </w:pPr>
          </w:p>
          <w:p w14:paraId="2CE9790B" w14:textId="77777777" w:rsidR="003D600C" w:rsidRDefault="003D600C" w:rsidP="003D600C">
            <w:pPr>
              <w:rPr>
                <w:rFonts w:ascii="Arial" w:hAnsi="Arial" w:cs="Arial"/>
                <w:sz w:val="16"/>
                <w:szCs w:val="16"/>
              </w:rPr>
            </w:pPr>
          </w:p>
          <w:p w14:paraId="7D88B794" w14:textId="77777777" w:rsidR="008D7D81" w:rsidRDefault="008D7D81" w:rsidP="003D600C">
            <w:pPr>
              <w:rPr>
                <w:rFonts w:ascii="Arial" w:hAnsi="Arial" w:cs="Arial"/>
                <w:sz w:val="16"/>
                <w:szCs w:val="16"/>
              </w:rPr>
            </w:pPr>
          </w:p>
          <w:p w14:paraId="34BE8A6F" w14:textId="77777777" w:rsidR="008D7D81" w:rsidRDefault="008D7D81" w:rsidP="003D600C">
            <w:pPr>
              <w:rPr>
                <w:rFonts w:ascii="Arial" w:hAnsi="Arial" w:cs="Arial"/>
                <w:sz w:val="16"/>
                <w:szCs w:val="16"/>
              </w:rPr>
            </w:pPr>
          </w:p>
          <w:p w14:paraId="614BA751" w14:textId="77777777" w:rsidR="008D7D81" w:rsidRDefault="008D7D81" w:rsidP="003D600C">
            <w:pPr>
              <w:rPr>
                <w:rFonts w:ascii="Arial" w:hAnsi="Arial" w:cs="Arial"/>
                <w:sz w:val="16"/>
                <w:szCs w:val="16"/>
              </w:rPr>
            </w:pPr>
          </w:p>
          <w:p w14:paraId="0311DBC2" w14:textId="77777777" w:rsidR="008D7D81" w:rsidRDefault="008D7D81" w:rsidP="003D600C">
            <w:pPr>
              <w:rPr>
                <w:rFonts w:ascii="Arial" w:hAnsi="Arial" w:cs="Arial"/>
                <w:sz w:val="16"/>
                <w:szCs w:val="16"/>
              </w:rPr>
            </w:pPr>
          </w:p>
          <w:p w14:paraId="6C848D71" w14:textId="77777777" w:rsidR="009472B1" w:rsidRDefault="009472B1" w:rsidP="008D7D81">
            <w:pPr>
              <w:rPr>
                <w:rFonts w:ascii="Arial" w:hAnsi="Arial" w:cs="Arial"/>
                <w:sz w:val="16"/>
                <w:szCs w:val="16"/>
              </w:rPr>
            </w:pPr>
          </w:p>
          <w:p w14:paraId="256EC779" w14:textId="77777777" w:rsidR="009472B1" w:rsidRDefault="009472B1" w:rsidP="008D7D81">
            <w:pPr>
              <w:rPr>
                <w:rFonts w:ascii="Arial" w:hAnsi="Arial" w:cs="Arial"/>
                <w:sz w:val="16"/>
                <w:szCs w:val="16"/>
              </w:rPr>
            </w:pPr>
          </w:p>
          <w:p w14:paraId="2F94AB55" w14:textId="77777777" w:rsidR="009472B1" w:rsidRDefault="009472B1" w:rsidP="008D7D81">
            <w:pPr>
              <w:rPr>
                <w:rFonts w:ascii="Arial" w:hAnsi="Arial" w:cs="Arial"/>
                <w:sz w:val="16"/>
                <w:szCs w:val="16"/>
              </w:rPr>
            </w:pPr>
          </w:p>
          <w:p w14:paraId="2F910A7B" w14:textId="77777777" w:rsidR="009472B1" w:rsidRDefault="009472B1" w:rsidP="008D7D81">
            <w:pPr>
              <w:rPr>
                <w:rFonts w:ascii="Arial" w:hAnsi="Arial" w:cs="Arial"/>
                <w:sz w:val="16"/>
                <w:szCs w:val="16"/>
              </w:rPr>
            </w:pPr>
          </w:p>
          <w:p w14:paraId="79747642" w14:textId="77777777" w:rsidR="009472B1" w:rsidRDefault="009472B1" w:rsidP="008D7D81">
            <w:pPr>
              <w:rPr>
                <w:rFonts w:ascii="Arial" w:hAnsi="Arial" w:cs="Arial"/>
                <w:sz w:val="16"/>
                <w:szCs w:val="16"/>
              </w:rPr>
            </w:pPr>
          </w:p>
          <w:p w14:paraId="266487F1" w14:textId="6A4BCFEC" w:rsidR="008D7D81" w:rsidRDefault="008D7D81" w:rsidP="008D7D81">
            <w:pPr>
              <w:rPr>
                <w:rFonts w:ascii="Arial" w:hAnsi="Arial" w:cs="Arial"/>
                <w:sz w:val="16"/>
                <w:szCs w:val="16"/>
              </w:rPr>
            </w:pPr>
            <w:r>
              <w:rPr>
                <w:rFonts w:ascii="Arial" w:hAnsi="Arial" w:cs="Arial"/>
                <w:sz w:val="16"/>
                <w:szCs w:val="16"/>
              </w:rPr>
              <w:t>Evidence in Performance management folder – lesson observations with PP focus and SEND folder - pupil conferencing.</w:t>
            </w:r>
          </w:p>
          <w:p w14:paraId="4DE774FB" w14:textId="2E5EB9FD" w:rsidR="008D7D81" w:rsidRPr="00047B61" w:rsidRDefault="008D7D81" w:rsidP="003D600C">
            <w:pPr>
              <w:rPr>
                <w:rFonts w:ascii="Arial" w:hAnsi="Arial" w:cs="Arial"/>
                <w:sz w:val="16"/>
                <w:szCs w:val="16"/>
              </w:rPr>
            </w:pPr>
          </w:p>
        </w:tc>
        <w:tc>
          <w:tcPr>
            <w:tcW w:w="3430" w:type="dxa"/>
            <w:shd w:val="clear" w:color="auto" w:fill="auto"/>
            <w:tcMar>
              <w:top w:w="57" w:type="dxa"/>
              <w:bottom w:w="57" w:type="dxa"/>
            </w:tcMar>
          </w:tcPr>
          <w:p w14:paraId="36290C9D" w14:textId="2920E6A5" w:rsidR="00B744B9" w:rsidRDefault="00B45D8A" w:rsidP="00113137">
            <w:pPr>
              <w:rPr>
                <w:rFonts w:ascii="Arial" w:hAnsi="Arial" w:cs="Arial"/>
                <w:sz w:val="16"/>
                <w:szCs w:val="16"/>
              </w:rPr>
            </w:pPr>
            <w:r>
              <w:rPr>
                <w:rFonts w:ascii="Arial" w:hAnsi="Arial" w:cs="Arial"/>
                <w:sz w:val="16"/>
                <w:szCs w:val="16"/>
              </w:rPr>
              <w:t>Governors monitor policy reviews and attend assemblies/feedback to HT</w:t>
            </w:r>
          </w:p>
          <w:p w14:paraId="23040E59" w14:textId="77777777" w:rsidR="00B744B9" w:rsidRDefault="00B744B9" w:rsidP="00113137">
            <w:pPr>
              <w:rPr>
                <w:rFonts w:ascii="Arial" w:hAnsi="Arial" w:cs="Arial"/>
                <w:sz w:val="16"/>
                <w:szCs w:val="16"/>
              </w:rPr>
            </w:pPr>
          </w:p>
          <w:p w14:paraId="3F651AE8" w14:textId="77777777" w:rsidR="00B744B9" w:rsidRDefault="00B744B9" w:rsidP="00113137">
            <w:pPr>
              <w:rPr>
                <w:rFonts w:ascii="Arial" w:hAnsi="Arial" w:cs="Arial"/>
                <w:sz w:val="16"/>
                <w:szCs w:val="16"/>
              </w:rPr>
            </w:pPr>
          </w:p>
          <w:p w14:paraId="5C8AD0C3" w14:textId="77777777" w:rsidR="00B744B9" w:rsidRDefault="00B744B9" w:rsidP="00113137">
            <w:pPr>
              <w:rPr>
                <w:rFonts w:ascii="Arial" w:hAnsi="Arial" w:cs="Arial"/>
                <w:sz w:val="16"/>
                <w:szCs w:val="16"/>
              </w:rPr>
            </w:pPr>
          </w:p>
          <w:p w14:paraId="0D88F4CC" w14:textId="77777777" w:rsidR="00B744B9" w:rsidRDefault="00B744B9" w:rsidP="00113137">
            <w:pPr>
              <w:rPr>
                <w:rFonts w:ascii="Arial" w:hAnsi="Arial" w:cs="Arial"/>
                <w:sz w:val="16"/>
                <w:szCs w:val="16"/>
              </w:rPr>
            </w:pPr>
          </w:p>
          <w:p w14:paraId="3245C8D1" w14:textId="77777777" w:rsidR="00B744B9" w:rsidRDefault="00B744B9" w:rsidP="00113137">
            <w:pPr>
              <w:rPr>
                <w:rFonts w:ascii="Arial" w:hAnsi="Arial" w:cs="Arial"/>
                <w:sz w:val="16"/>
                <w:szCs w:val="16"/>
              </w:rPr>
            </w:pPr>
          </w:p>
          <w:p w14:paraId="2265EE8D" w14:textId="77777777" w:rsidR="00B744B9" w:rsidRDefault="00B744B9" w:rsidP="00113137">
            <w:pPr>
              <w:rPr>
                <w:rFonts w:ascii="Arial" w:hAnsi="Arial" w:cs="Arial"/>
                <w:sz w:val="16"/>
                <w:szCs w:val="16"/>
              </w:rPr>
            </w:pPr>
          </w:p>
          <w:p w14:paraId="55D78AF3" w14:textId="77777777" w:rsidR="00B744B9" w:rsidRDefault="00B744B9" w:rsidP="00113137">
            <w:pPr>
              <w:rPr>
                <w:rFonts w:ascii="Arial" w:hAnsi="Arial" w:cs="Arial"/>
                <w:sz w:val="16"/>
                <w:szCs w:val="16"/>
              </w:rPr>
            </w:pPr>
          </w:p>
          <w:p w14:paraId="372E6C01" w14:textId="4094D5B3" w:rsidR="00113137" w:rsidRDefault="005F7F82" w:rsidP="00113137">
            <w:pPr>
              <w:rPr>
                <w:rFonts w:ascii="Arial" w:hAnsi="Arial" w:cs="Arial"/>
                <w:sz w:val="16"/>
                <w:szCs w:val="16"/>
              </w:rPr>
            </w:pPr>
            <w:r>
              <w:rPr>
                <w:rFonts w:ascii="Arial" w:hAnsi="Arial" w:cs="Arial"/>
                <w:sz w:val="16"/>
                <w:szCs w:val="16"/>
              </w:rPr>
              <w:t xml:space="preserve">Monitoring of </w:t>
            </w:r>
            <w:r w:rsidR="00113137">
              <w:rPr>
                <w:rFonts w:ascii="Arial" w:hAnsi="Arial" w:cs="Arial"/>
                <w:sz w:val="16"/>
                <w:szCs w:val="16"/>
              </w:rPr>
              <w:t>children</w:t>
            </w:r>
            <w:r w:rsidR="00113137" w:rsidRPr="00047B61">
              <w:rPr>
                <w:rFonts w:ascii="Arial" w:hAnsi="Arial" w:cs="Arial"/>
                <w:sz w:val="16"/>
                <w:szCs w:val="16"/>
              </w:rPr>
              <w:t xml:space="preserve"> and pupil conferencing</w:t>
            </w:r>
            <w:r w:rsidR="00113137">
              <w:rPr>
                <w:rFonts w:ascii="Arial" w:hAnsi="Arial" w:cs="Arial"/>
                <w:sz w:val="16"/>
                <w:szCs w:val="16"/>
              </w:rPr>
              <w:t xml:space="preserve"> shows positive approach to school and learning</w:t>
            </w:r>
          </w:p>
          <w:p w14:paraId="0AF243EC" w14:textId="77777777" w:rsidR="00113137" w:rsidRDefault="00113137" w:rsidP="00113137">
            <w:pPr>
              <w:rPr>
                <w:rFonts w:ascii="Arial" w:hAnsi="Arial" w:cs="Arial"/>
                <w:sz w:val="16"/>
                <w:szCs w:val="16"/>
              </w:rPr>
            </w:pPr>
          </w:p>
          <w:p w14:paraId="0B247B3F" w14:textId="5B24B11D" w:rsidR="00113137" w:rsidRDefault="00F46532" w:rsidP="00113137">
            <w:pPr>
              <w:rPr>
                <w:rFonts w:ascii="Arial" w:hAnsi="Arial" w:cs="Arial"/>
                <w:sz w:val="16"/>
                <w:szCs w:val="16"/>
              </w:rPr>
            </w:pPr>
            <w:r>
              <w:rPr>
                <w:rFonts w:ascii="Arial" w:hAnsi="Arial" w:cs="Arial"/>
                <w:sz w:val="16"/>
                <w:szCs w:val="16"/>
              </w:rPr>
              <w:t>Achievers’ assemblies</w:t>
            </w:r>
            <w:r w:rsidR="00113137">
              <w:rPr>
                <w:rFonts w:ascii="Arial" w:hAnsi="Arial" w:cs="Arial"/>
                <w:sz w:val="16"/>
                <w:szCs w:val="16"/>
              </w:rPr>
              <w:t xml:space="preserve"> celebrate successes</w:t>
            </w:r>
          </w:p>
          <w:p w14:paraId="1198D072" w14:textId="77777777" w:rsidR="00113137" w:rsidRDefault="00113137" w:rsidP="00113137">
            <w:pPr>
              <w:rPr>
                <w:rFonts w:ascii="Arial" w:hAnsi="Arial" w:cs="Arial"/>
                <w:sz w:val="16"/>
                <w:szCs w:val="16"/>
              </w:rPr>
            </w:pPr>
          </w:p>
          <w:p w14:paraId="2E814D81" w14:textId="77777777" w:rsidR="00113137" w:rsidRDefault="00113137" w:rsidP="00113137">
            <w:pPr>
              <w:rPr>
                <w:rFonts w:ascii="Arial" w:hAnsi="Arial" w:cs="Arial"/>
                <w:sz w:val="16"/>
                <w:szCs w:val="16"/>
              </w:rPr>
            </w:pPr>
            <w:r>
              <w:rPr>
                <w:rFonts w:ascii="Arial" w:hAnsi="Arial" w:cs="Arial"/>
                <w:sz w:val="16"/>
                <w:szCs w:val="16"/>
              </w:rPr>
              <w:t>Children talk about their roles and successes</w:t>
            </w:r>
          </w:p>
          <w:p w14:paraId="31870829" w14:textId="77777777" w:rsidR="00113137" w:rsidRDefault="00113137" w:rsidP="00113137">
            <w:pPr>
              <w:rPr>
                <w:rFonts w:ascii="Arial" w:hAnsi="Arial" w:cs="Arial"/>
                <w:sz w:val="16"/>
                <w:szCs w:val="16"/>
              </w:rPr>
            </w:pPr>
          </w:p>
          <w:p w14:paraId="2450CC83" w14:textId="77777777" w:rsidR="00113137" w:rsidRDefault="00113137" w:rsidP="00113137">
            <w:pPr>
              <w:rPr>
                <w:rFonts w:ascii="Arial" w:hAnsi="Arial" w:cs="Arial"/>
                <w:sz w:val="16"/>
                <w:szCs w:val="16"/>
              </w:rPr>
            </w:pPr>
          </w:p>
          <w:p w14:paraId="4AC2793C" w14:textId="77777777" w:rsidR="00113137" w:rsidRDefault="00113137" w:rsidP="00113137">
            <w:pPr>
              <w:rPr>
                <w:rFonts w:ascii="Arial" w:hAnsi="Arial" w:cs="Arial"/>
                <w:sz w:val="16"/>
                <w:szCs w:val="16"/>
              </w:rPr>
            </w:pPr>
          </w:p>
          <w:p w14:paraId="21B1BCC1" w14:textId="77777777" w:rsidR="00113137" w:rsidRDefault="00113137" w:rsidP="00113137">
            <w:pPr>
              <w:rPr>
                <w:rFonts w:ascii="Arial" w:hAnsi="Arial" w:cs="Arial"/>
                <w:sz w:val="16"/>
                <w:szCs w:val="16"/>
              </w:rPr>
            </w:pPr>
          </w:p>
          <w:p w14:paraId="3AA2F64E" w14:textId="77777777" w:rsidR="00113137" w:rsidRDefault="00113137" w:rsidP="00113137">
            <w:pPr>
              <w:rPr>
                <w:rFonts w:ascii="Arial" w:hAnsi="Arial" w:cs="Arial"/>
                <w:sz w:val="16"/>
                <w:szCs w:val="16"/>
              </w:rPr>
            </w:pPr>
          </w:p>
          <w:p w14:paraId="18CFDF09" w14:textId="77777777" w:rsidR="00113137" w:rsidRDefault="00113137" w:rsidP="00113137">
            <w:pPr>
              <w:rPr>
                <w:rFonts w:ascii="Arial" w:hAnsi="Arial" w:cs="Arial"/>
                <w:sz w:val="16"/>
                <w:szCs w:val="16"/>
              </w:rPr>
            </w:pPr>
          </w:p>
          <w:p w14:paraId="79AC27CB" w14:textId="77777777" w:rsidR="00113137" w:rsidRDefault="00113137" w:rsidP="00113137">
            <w:pPr>
              <w:rPr>
                <w:rFonts w:ascii="Arial" w:hAnsi="Arial" w:cs="Arial"/>
                <w:sz w:val="16"/>
                <w:szCs w:val="16"/>
              </w:rPr>
            </w:pPr>
          </w:p>
          <w:p w14:paraId="5C7F9A8B" w14:textId="77777777" w:rsidR="00113137" w:rsidRDefault="00113137" w:rsidP="00113137">
            <w:pPr>
              <w:rPr>
                <w:rFonts w:ascii="Arial" w:hAnsi="Arial" w:cs="Arial"/>
                <w:sz w:val="16"/>
                <w:szCs w:val="16"/>
              </w:rPr>
            </w:pPr>
            <w:r>
              <w:rPr>
                <w:rFonts w:ascii="Arial" w:hAnsi="Arial" w:cs="Arial"/>
                <w:sz w:val="16"/>
                <w:szCs w:val="16"/>
              </w:rPr>
              <w:t>Monitoring shows barriers are identified and are addressed. This has an impact on self-esteem and social interaction/readiness to learn</w:t>
            </w:r>
          </w:p>
          <w:p w14:paraId="2658B3D2" w14:textId="77777777" w:rsidR="00113137" w:rsidRPr="00047B61" w:rsidRDefault="00113137" w:rsidP="00113137">
            <w:pPr>
              <w:rPr>
                <w:rFonts w:ascii="Arial" w:hAnsi="Arial" w:cs="Arial"/>
                <w:sz w:val="16"/>
                <w:szCs w:val="16"/>
              </w:rPr>
            </w:pPr>
          </w:p>
          <w:p w14:paraId="33F7334A" w14:textId="77777777" w:rsidR="00113137" w:rsidRPr="00047B61" w:rsidRDefault="00113137" w:rsidP="00113137">
            <w:pPr>
              <w:rPr>
                <w:rFonts w:ascii="Arial" w:hAnsi="Arial" w:cs="Arial"/>
                <w:sz w:val="16"/>
                <w:szCs w:val="16"/>
              </w:rPr>
            </w:pPr>
          </w:p>
          <w:p w14:paraId="2D7779F9" w14:textId="77777777" w:rsidR="00113137" w:rsidRPr="00047B61" w:rsidRDefault="00113137" w:rsidP="00113137">
            <w:pPr>
              <w:rPr>
                <w:rFonts w:ascii="Arial" w:hAnsi="Arial" w:cs="Arial"/>
                <w:sz w:val="16"/>
                <w:szCs w:val="16"/>
              </w:rPr>
            </w:pPr>
          </w:p>
          <w:p w14:paraId="5B8F01FF" w14:textId="77777777" w:rsidR="00113137" w:rsidRPr="00047B61" w:rsidRDefault="00113137" w:rsidP="00113137">
            <w:pPr>
              <w:rPr>
                <w:rFonts w:ascii="Arial" w:hAnsi="Arial" w:cs="Arial"/>
                <w:sz w:val="16"/>
                <w:szCs w:val="16"/>
              </w:rPr>
            </w:pPr>
          </w:p>
          <w:p w14:paraId="184C8ADA" w14:textId="77777777" w:rsidR="00113137" w:rsidRPr="00047B61" w:rsidRDefault="00113137" w:rsidP="00113137">
            <w:pPr>
              <w:rPr>
                <w:rFonts w:ascii="Arial" w:hAnsi="Arial" w:cs="Arial"/>
                <w:sz w:val="16"/>
                <w:szCs w:val="16"/>
              </w:rPr>
            </w:pPr>
          </w:p>
          <w:p w14:paraId="4B77804C" w14:textId="6918D9AD" w:rsidR="00113137" w:rsidRPr="00047B61" w:rsidRDefault="00113137" w:rsidP="00113137">
            <w:pPr>
              <w:rPr>
                <w:rFonts w:ascii="Arial" w:hAnsi="Arial" w:cs="Arial"/>
                <w:sz w:val="16"/>
                <w:szCs w:val="16"/>
              </w:rPr>
            </w:pPr>
            <w:r>
              <w:rPr>
                <w:rFonts w:ascii="Arial" w:hAnsi="Arial" w:cs="Arial"/>
                <w:sz w:val="16"/>
                <w:szCs w:val="16"/>
              </w:rPr>
              <w:t>Impact is demonstrated through positive parental involvement</w:t>
            </w:r>
            <w:r w:rsidR="00F46532">
              <w:rPr>
                <w:rFonts w:ascii="Arial" w:hAnsi="Arial" w:cs="Arial"/>
                <w:sz w:val="16"/>
                <w:szCs w:val="16"/>
              </w:rPr>
              <w:t>. Parents say they are included and informed, and that their opinions are listened to.</w:t>
            </w:r>
          </w:p>
          <w:p w14:paraId="4281B8CE" w14:textId="77777777" w:rsidR="00113137" w:rsidRPr="00047B61" w:rsidRDefault="00113137" w:rsidP="00113137">
            <w:pPr>
              <w:rPr>
                <w:rFonts w:ascii="Arial" w:hAnsi="Arial" w:cs="Arial"/>
                <w:sz w:val="16"/>
                <w:szCs w:val="16"/>
              </w:rPr>
            </w:pPr>
          </w:p>
          <w:p w14:paraId="059B7E79" w14:textId="77777777" w:rsidR="00113137" w:rsidRPr="00047B61" w:rsidRDefault="00113137" w:rsidP="00113137">
            <w:pPr>
              <w:rPr>
                <w:rFonts w:ascii="Arial" w:hAnsi="Arial" w:cs="Arial"/>
                <w:sz w:val="16"/>
                <w:szCs w:val="16"/>
              </w:rPr>
            </w:pPr>
          </w:p>
          <w:p w14:paraId="394F8DF2" w14:textId="77777777" w:rsidR="00113137" w:rsidRPr="00047B61" w:rsidRDefault="00113137" w:rsidP="00113137">
            <w:pPr>
              <w:rPr>
                <w:rFonts w:ascii="Arial" w:hAnsi="Arial" w:cs="Arial"/>
                <w:sz w:val="16"/>
                <w:szCs w:val="16"/>
              </w:rPr>
            </w:pPr>
          </w:p>
          <w:p w14:paraId="2A9CC398" w14:textId="77777777" w:rsidR="005F7F82" w:rsidRDefault="005F7F82" w:rsidP="00113137">
            <w:pPr>
              <w:rPr>
                <w:rFonts w:ascii="Arial" w:hAnsi="Arial" w:cs="Arial"/>
                <w:sz w:val="16"/>
                <w:szCs w:val="16"/>
              </w:rPr>
            </w:pPr>
          </w:p>
          <w:p w14:paraId="6A46DEEB" w14:textId="77777777" w:rsidR="005F7F82" w:rsidRDefault="005F7F82" w:rsidP="00113137">
            <w:pPr>
              <w:rPr>
                <w:rFonts w:ascii="Arial" w:hAnsi="Arial" w:cs="Arial"/>
                <w:sz w:val="16"/>
                <w:szCs w:val="16"/>
              </w:rPr>
            </w:pPr>
          </w:p>
          <w:p w14:paraId="077DF78C" w14:textId="77777777" w:rsidR="005F7F82" w:rsidRDefault="005F7F82" w:rsidP="00113137">
            <w:pPr>
              <w:rPr>
                <w:rFonts w:ascii="Arial" w:hAnsi="Arial" w:cs="Arial"/>
                <w:sz w:val="16"/>
                <w:szCs w:val="16"/>
              </w:rPr>
            </w:pPr>
          </w:p>
          <w:p w14:paraId="1F6365D0" w14:textId="77777777" w:rsidR="005F7F82" w:rsidRDefault="005F7F82" w:rsidP="00113137">
            <w:pPr>
              <w:rPr>
                <w:rFonts w:ascii="Arial" w:hAnsi="Arial" w:cs="Arial"/>
                <w:sz w:val="16"/>
                <w:szCs w:val="16"/>
              </w:rPr>
            </w:pPr>
          </w:p>
          <w:p w14:paraId="63B5A7A0" w14:textId="77777777" w:rsidR="005F7F82" w:rsidRDefault="005F7F82" w:rsidP="00113137">
            <w:pPr>
              <w:rPr>
                <w:rFonts w:ascii="Arial" w:hAnsi="Arial" w:cs="Arial"/>
                <w:sz w:val="16"/>
                <w:szCs w:val="16"/>
              </w:rPr>
            </w:pPr>
          </w:p>
          <w:p w14:paraId="6E42963A" w14:textId="77777777" w:rsidR="005F7F82" w:rsidRDefault="005F7F82" w:rsidP="00113137">
            <w:pPr>
              <w:rPr>
                <w:rFonts w:ascii="Arial" w:hAnsi="Arial" w:cs="Arial"/>
                <w:sz w:val="16"/>
                <w:szCs w:val="16"/>
              </w:rPr>
            </w:pPr>
          </w:p>
          <w:p w14:paraId="4D7E369C" w14:textId="77777777" w:rsidR="005F7F82" w:rsidRDefault="005F7F82" w:rsidP="00113137">
            <w:pPr>
              <w:rPr>
                <w:rFonts w:ascii="Arial" w:hAnsi="Arial" w:cs="Arial"/>
                <w:sz w:val="16"/>
                <w:szCs w:val="16"/>
              </w:rPr>
            </w:pPr>
          </w:p>
          <w:p w14:paraId="28ADC1D3" w14:textId="77777777" w:rsidR="005F7F82" w:rsidRDefault="005F7F82" w:rsidP="00113137">
            <w:pPr>
              <w:rPr>
                <w:rFonts w:ascii="Arial" w:hAnsi="Arial" w:cs="Arial"/>
                <w:sz w:val="16"/>
                <w:szCs w:val="16"/>
              </w:rPr>
            </w:pPr>
          </w:p>
          <w:p w14:paraId="461B8CD5" w14:textId="77777777" w:rsidR="005F7F82" w:rsidRDefault="005F7F82" w:rsidP="00113137">
            <w:pPr>
              <w:rPr>
                <w:rFonts w:ascii="Arial" w:hAnsi="Arial" w:cs="Arial"/>
                <w:sz w:val="16"/>
                <w:szCs w:val="16"/>
              </w:rPr>
            </w:pPr>
          </w:p>
          <w:p w14:paraId="7490FEA7" w14:textId="77777777" w:rsidR="005F7F82" w:rsidRDefault="005F7F82" w:rsidP="00113137">
            <w:pPr>
              <w:rPr>
                <w:rFonts w:ascii="Arial" w:hAnsi="Arial" w:cs="Arial"/>
                <w:sz w:val="16"/>
                <w:szCs w:val="16"/>
              </w:rPr>
            </w:pPr>
          </w:p>
          <w:p w14:paraId="346515B5" w14:textId="29F69A7A" w:rsidR="00113137" w:rsidRPr="00047B61" w:rsidRDefault="00113137" w:rsidP="00113137">
            <w:pPr>
              <w:rPr>
                <w:rFonts w:ascii="Arial" w:hAnsi="Arial" w:cs="Arial"/>
                <w:sz w:val="16"/>
                <w:szCs w:val="16"/>
              </w:rPr>
            </w:pPr>
            <w:r>
              <w:rPr>
                <w:rFonts w:ascii="Arial" w:hAnsi="Arial" w:cs="Arial"/>
                <w:sz w:val="16"/>
                <w:szCs w:val="16"/>
              </w:rPr>
              <w:t>Lesson observations and pupil conferencing show children understand and can explain these concepts and how they apply to themselves and their learning</w:t>
            </w:r>
          </w:p>
          <w:p w14:paraId="6E52E672" w14:textId="77777777" w:rsidR="003D600C" w:rsidRDefault="003D600C" w:rsidP="00656881">
            <w:pPr>
              <w:rPr>
                <w:rFonts w:ascii="Arial" w:hAnsi="Arial" w:cs="Arial"/>
                <w:sz w:val="16"/>
                <w:szCs w:val="16"/>
              </w:rPr>
            </w:pPr>
          </w:p>
          <w:p w14:paraId="2B6CF271" w14:textId="77777777" w:rsidR="008D7D81" w:rsidRDefault="008D7D81" w:rsidP="00656881">
            <w:pPr>
              <w:rPr>
                <w:rFonts w:ascii="Arial" w:hAnsi="Arial" w:cs="Arial"/>
                <w:sz w:val="16"/>
                <w:szCs w:val="16"/>
              </w:rPr>
            </w:pPr>
          </w:p>
          <w:p w14:paraId="746097F5" w14:textId="77777777" w:rsidR="008D7D81" w:rsidRDefault="008D7D81" w:rsidP="00656881">
            <w:pPr>
              <w:rPr>
                <w:rFonts w:ascii="Arial" w:hAnsi="Arial" w:cs="Arial"/>
                <w:sz w:val="16"/>
                <w:szCs w:val="16"/>
              </w:rPr>
            </w:pPr>
          </w:p>
          <w:p w14:paraId="32B18ED5" w14:textId="77777777" w:rsidR="008D7D81" w:rsidRDefault="008D7D81" w:rsidP="00656881">
            <w:pPr>
              <w:rPr>
                <w:rFonts w:ascii="Arial" w:hAnsi="Arial" w:cs="Arial"/>
                <w:sz w:val="16"/>
                <w:szCs w:val="16"/>
              </w:rPr>
            </w:pPr>
          </w:p>
          <w:p w14:paraId="71518D7E" w14:textId="77777777" w:rsidR="008D7D81" w:rsidRDefault="008D7D81" w:rsidP="00656881">
            <w:pPr>
              <w:rPr>
                <w:rFonts w:ascii="Arial" w:hAnsi="Arial" w:cs="Arial"/>
                <w:sz w:val="16"/>
                <w:szCs w:val="16"/>
              </w:rPr>
            </w:pPr>
          </w:p>
          <w:p w14:paraId="1011B43B" w14:textId="77777777" w:rsidR="008D7D81" w:rsidRDefault="008D7D81" w:rsidP="00656881">
            <w:pPr>
              <w:rPr>
                <w:rFonts w:ascii="Arial" w:hAnsi="Arial" w:cs="Arial"/>
                <w:sz w:val="16"/>
                <w:szCs w:val="16"/>
              </w:rPr>
            </w:pPr>
          </w:p>
          <w:p w14:paraId="2262BA22" w14:textId="77777777" w:rsidR="008D7D81" w:rsidRDefault="008D7D81" w:rsidP="00656881">
            <w:pPr>
              <w:rPr>
                <w:rFonts w:ascii="Arial" w:hAnsi="Arial" w:cs="Arial"/>
                <w:sz w:val="16"/>
                <w:szCs w:val="16"/>
              </w:rPr>
            </w:pPr>
          </w:p>
          <w:p w14:paraId="717D935A" w14:textId="77777777" w:rsidR="009472B1" w:rsidRDefault="009472B1" w:rsidP="00656881">
            <w:pPr>
              <w:rPr>
                <w:rFonts w:ascii="Arial" w:hAnsi="Arial" w:cs="Arial"/>
                <w:sz w:val="16"/>
                <w:szCs w:val="16"/>
              </w:rPr>
            </w:pPr>
          </w:p>
          <w:p w14:paraId="3575785A" w14:textId="1B7A1A08" w:rsidR="008D7D81" w:rsidRDefault="008D7D81" w:rsidP="00656881">
            <w:pPr>
              <w:rPr>
                <w:rFonts w:ascii="Arial" w:hAnsi="Arial" w:cs="Arial"/>
                <w:sz w:val="16"/>
                <w:szCs w:val="16"/>
              </w:rPr>
            </w:pPr>
            <w:r>
              <w:rPr>
                <w:rFonts w:ascii="Arial" w:hAnsi="Arial" w:cs="Arial"/>
                <w:sz w:val="16"/>
                <w:szCs w:val="16"/>
              </w:rPr>
              <w:t xml:space="preserve">Lesson observations, Book scrutinies and pupil conferencing show wider variety and precision of vocabulary choices and confidence in number talk and reasoning. </w:t>
            </w:r>
          </w:p>
          <w:p w14:paraId="171331E7" w14:textId="77777777" w:rsidR="008D7D81" w:rsidRDefault="008D7D81" w:rsidP="00656881">
            <w:pPr>
              <w:rPr>
                <w:rFonts w:ascii="Arial" w:hAnsi="Arial" w:cs="Arial"/>
                <w:sz w:val="16"/>
                <w:szCs w:val="16"/>
              </w:rPr>
            </w:pPr>
          </w:p>
          <w:p w14:paraId="59BED84B" w14:textId="77777777" w:rsidR="008D7D81" w:rsidRDefault="008D7D81" w:rsidP="00656881">
            <w:pPr>
              <w:rPr>
                <w:rFonts w:ascii="Arial" w:hAnsi="Arial" w:cs="Arial"/>
                <w:sz w:val="16"/>
                <w:szCs w:val="16"/>
              </w:rPr>
            </w:pPr>
          </w:p>
          <w:p w14:paraId="0C16BED2" w14:textId="77777777" w:rsidR="008D7D81" w:rsidRDefault="008D7D81" w:rsidP="00656881">
            <w:pPr>
              <w:rPr>
                <w:rFonts w:ascii="Arial" w:hAnsi="Arial" w:cs="Arial"/>
                <w:sz w:val="16"/>
                <w:szCs w:val="16"/>
              </w:rPr>
            </w:pPr>
          </w:p>
          <w:p w14:paraId="13AA7304" w14:textId="77777777" w:rsidR="008D7D81" w:rsidRDefault="008D7D81" w:rsidP="00656881">
            <w:pPr>
              <w:rPr>
                <w:rFonts w:ascii="Arial" w:hAnsi="Arial" w:cs="Arial"/>
                <w:sz w:val="16"/>
                <w:szCs w:val="16"/>
              </w:rPr>
            </w:pPr>
          </w:p>
          <w:p w14:paraId="2884FE1C" w14:textId="60E09525" w:rsidR="008D7D81" w:rsidRPr="00047B61" w:rsidRDefault="008D7D81" w:rsidP="00656881">
            <w:pPr>
              <w:rPr>
                <w:rFonts w:ascii="Arial" w:hAnsi="Arial" w:cs="Arial"/>
                <w:sz w:val="16"/>
                <w:szCs w:val="16"/>
              </w:rPr>
            </w:pPr>
            <w:r>
              <w:rPr>
                <w:rFonts w:ascii="Arial" w:hAnsi="Arial" w:cs="Arial"/>
                <w:sz w:val="16"/>
                <w:szCs w:val="16"/>
              </w:rPr>
              <w:t>Increased attendance in parent workshops. Feedback in parent questionnaires and in response to workshops.</w:t>
            </w:r>
          </w:p>
        </w:tc>
        <w:tc>
          <w:tcPr>
            <w:tcW w:w="1106" w:type="dxa"/>
            <w:shd w:val="clear" w:color="auto" w:fill="auto"/>
          </w:tcPr>
          <w:p w14:paraId="2322431C" w14:textId="6B44C537" w:rsidR="00B744B9" w:rsidRDefault="00B45D8A" w:rsidP="00113137">
            <w:pPr>
              <w:rPr>
                <w:rFonts w:ascii="Arial" w:hAnsi="Arial" w:cs="Arial"/>
                <w:sz w:val="16"/>
                <w:szCs w:val="16"/>
              </w:rPr>
            </w:pPr>
            <w:r>
              <w:rPr>
                <w:rFonts w:ascii="Arial" w:hAnsi="Arial" w:cs="Arial"/>
                <w:sz w:val="16"/>
                <w:szCs w:val="16"/>
              </w:rPr>
              <w:t>SB</w:t>
            </w:r>
          </w:p>
          <w:p w14:paraId="484EC7EA" w14:textId="01138C21" w:rsidR="00B45D8A" w:rsidRDefault="00B45D8A" w:rsidP="00113137">
            <w:pPr>
              <w:rPr>
                <w:rFonts w:ascii="Arial" w:hAnsi="Arial" w:cs="Arial"/>
                <w:sz w:val="16"/>
                <w:szCs w:val="16"/>
              </w:rPr>
            </w:pPr>
            <w:r>
              <w:rPr>
                <w:rFonts w:ascii="Arial" w:hAnsi="Arial" w:cs="Arial"/>
                <w:sz w:val="16"/>
                <w:szCs w:val="16"/>
              </w:rPr>
              <w:t>TC</w:t>
            </w:r>
          </w:p>
          <w:p w14:paraId="555BC7A9" w14:textId="77777777" w:rsidR="00B744B9" w:rsidRDefault="00B744B9" w:rsidP="00113137">
            <w:pPr>
              <w:rPr>
                <w:rFonts w:ascii="Arial" w:hAnsi="Arial" w:cs="Arial"/>
                <w:sz w:val="16"/>
                <w:szCs w:val="16"/>
              </w:rPr>
            </w:pPr>
          </w:p>
          <w:p w14:paraId="61E46FBE" w14:textId="77777777" w:rsidR="00B744B9" w:rsidRDefault="00B744B9" w:rsidP="00113137">
            <w:pPr>
              <w:rPr>
                <w:rFonts w:ascii="Arial" w:hAnsi="Arial" w:cs="Arial"/>
                <w:sz w:val="16"/>
                <w:szCs w:val="16"/>
              </w:rPr>
            </w:pPr>
          </w:p>
          <w:p w14:paraId="73A167CB" w14:textId="77777777" w:rsidR="00B744B9" w:rsidRDefault="00B744B9" w:rsidP="00113137">
            <w:pPr>
              <w:rPr>
                <w:rFonts w:ascii="Arial" w:hAnsi="Arial" w:cs="Arial"/>
                <w:sz w:val="16"/>
                <w:szCs w:val="16"/>
              </w:rPr>
            </w:pPr>
          </w:p>
          <w:p w14:paraId="34C99A9E" w14:textId="77777777" w:rsidR="00B744B9" w:rsidRDefault="00B744B9" w:rsidP="00113137">
            <w:pPr>
              <w:rPr>
                <w:rFonts w:ascii="Arial" w:hAnsi="Arial" w:cs="Arial"/>
                <w:sz w:val="16"/>
                <w:szCs w:val="16"/>
              </w:rPr>
            </w:pPr>
          </w:p>
          <w:p w14:paraId="0E02BD25" w14:textId="77777777" w:rsidR="00B744B9" w:rsidRDefault="00B744B9" w:rsidP="00113137">
            <w:pPr>
              <w:rPr>
                <w:rFonts w:ascii="Arial" w:hAnsi="Arial" w:cs="Arial"/>
                <w:sz w:val="16"/>
                <w:szCs w:val="16"/>
              </w:rPr>
            </w:pPr>
          </w:p>
          <w:p w14:paraId="2D6962EB" w14:textId="77777777" w:rsidR="00B744B9" w:rsidRDefault="00B744B9" w:rsidP="00113137">
            <w:pPr>
              <w:rPr>
                <w:rFonts w:ascii="Arial" w:hAnsi="Arial" w:cs="Arial"/>
                <w:sz w:val="16"/>
                <w:szCs w:val="16"/>
              </w:rPr>
            </w:pPr>
          </w:p>
          <w:p w14:paraId="2D6053E0" w14:textId="77777777" w:rsidR="00B744B9" w:rsidRDefault="00B744B9" w:rsidP="00113137">
            <w:pPr>
              <w:rPr>
                <w:rFonts w:ascii="Arial" w:hAnsi="Arial" w:cs="Arial"/>
                <w:sz w:val="16"/>
                <w:szCs w:val="16"/>
              </w:rPr>
            </w:pPr>
          </w:p>
          <w:p w14:paraId="0F6C08E0" w14:textId="28D714C3" w:rsidR="00113137" w:rsidRPr="00047B61" w:rsidRDefault="00113137" w:rsidP="00113137">
            <w:pPr>
              <w:rPr>
                <w:rFonts w:ascii="Arial" w:hAnsi="Arial" w:cs="Arial"/>
                <w:sz w:val="16"/>
                <w:szCs w:val="16"/>
              </w:rPr>
            </w:pPr>
            <w:r w:rsidRPr="00047B61">
              <w:rPr>
                <w:rFonts w:ascii="Arial" w:hAnsi="Arial" w:cs="Arial"/>
                <w:sz w:val="16"/>
                <w:szCs w:val="16"/>
              </w:rPr>
              <w:t>SB</w:t>
            </w:r>
          </w:p>
          <w:p w14:paraId="3E9D2DE6" w14:textId="77777777" w:rsidR="00113137" w:rsidRDefault="00113137" w:rsidP="00113137">
            <w:pPr>
              <w:rPr>
                <w:rFonts w:ascii="Arial" w:hAnsi="Arial" w:cs="Arial"/>
                <w:sz w:val="16"/>
                <w:szCs w:val="16"/>
              </w:rPr>
            </w:pPr>
            <w:r w:rsidRPr="00047B61">
              <w:rPr>
                <w:rFonts w:ascii="Arial" w:hAnsi="Arial" w:cs="Arial"/>
                <w:sz w:val="16"/>
                <w:szCs w:val="16"/>
              </w:rPr>
              <w:t>Teachers</w:t>
            </w:r>
          </w:p>
          <w:p w14:paraId="2EF6B70F" w14:textId="77777777" w:rsidR="00113137" w:rsidRDefault="00113137" w:rsidP="00113137">
            <w:pPr>
              <w:rPr>
                <w:rFonts w:ascii="Arial" w:hAnsi="Arial" w:cs="Arial"/>
                <w:sz w:val="16"/>
                <w:szCs w:val="16"/>
              </w:rPr>
            </w:pPr>
            <w:r>
              <w:rPr>
                <w:rFonts w:ascii="Arial" w:hAnsi="Arial" w:cs="Arial"/>
                <w:sz w:val="16"/>
                <w:szCs w:val="16"/>
              </w:rPr>
              <w:t>Support staff</w:t>
            </w:r>
          </w:p>
          <w:p w14:paraId="49D98082" w14:textId="77777777" w:rsidR="00113137" w:rsidRPr="00047B61" w:rsidRDefault="00113137" w:rsidP="00113137">
            <w:pPr>
              <w:rPr>
                <w:rFonts w:ascii="Arial" w:hAnsi="Arial" w:cs="Arial"/>
                <w:sz w:val="16"/>
                <w:szCs w:val="16"/>
              </w:rPr>
            </w:pPr>
            <w:r>
              <w:rPr>
                <w:rFonts w:ascii="Arial" w:hAnsi="Arial" w:cs="Arial"/>
                <w:sz w:val="16"/>
                <w:szCs w:val="16"/>
              </w:rPr>
              <w:t>Dinner staff</w:t>
            </w:r>
          </w:p>
          <w:p w14:paraId="3823CEB3" w14:textId="77777777" w:rsidR="00113137" w:rsidRPr="00047B61" w:rsidRDefault="00113137" w:rsidP="00113137">
            <w:pPr>
              <w:rPr>
                <w:rFonts w:ascii="Arial" w:hAnsi="Arial" w:cs="Arial"/>
                <w:sz w:val="16"/>
                <w:szCs w:val="16"/>
              </w:rPr>
            </w:pPr>
          </w:p>
          <w:p w14:paraId="50BD69D7" w14:textId="77777777" w:rsidR="00113137" w:rsidRPr="00047B61" w:rsidRDefault="00113137" w:rsidP="00113137">
            <w:pPr>
              <w:rPr>
                <w:rFonts w:ascii="Arial" w:hAnsi="Arial" w:cs="Arial"/>
                <w:sz w:val="16"/>
                <w:szCs w:val="16"/>
              </w:rPr>
            </w:pPr>
          </w:p>
          <w:p w14:paraId="0D923B85" w14:textId="77777777" w:rsidR="00113137" w:rsidRPr="00047B61" w:rsidRDefault="00113137" w:rsidP="00113137">
            <w:pPr>
              <w:rPr>
                <w:rFonts w:ascii="Arial" w:hAnsi="Arial" w:cs="Arial"/>
                <w:sz w:val="16"/>
                <w:szCs w:val="16"/>
              </w:rPr>
            </w:pPr>
          </w:p>
          <w:p w14:paraId="3E020BB3" w14:textId="77777777" w:rsidR="00113137" w:rsidRPr="00047B61" w:rsidRDefault="00113137" w:rsidP="00113137">
            <w:pPr>
              <w:rPr>
                <w:rFonts w:ascii="Arial" w:hAnsi="Arial" w:cs="Arial"/>
                <w:sz w:val="16"/>
                <w:szCs w:val="16"/>
              </w:rPr>
            </w:pPr>
          </w:p>
          <w:p w14:paraId="6F879636" w14:textId="77777777" w:rsidR="00113137" w:rsidRPr="00047B61" w:rsidRDefault="00113137" w:rsidP="00113137">
            <w:pPr>
              <w:rPr>
                <w:rFonts w:ascii="Arial" w:hAnsi="Arial" w:cs="Arial"/>
                <w:sz w:val="16"/>
                <w:szCs w:val="16"/>
              </w:rPr>
            </w:pPr>
          </w:p>
          <w:p w14:paraId="3F9A7AB2" w14:textId="77777777" w:rsidR="00113137" w:rsidRPr="00047B61" w:rsidRDefault="00113137" w:rsidP="00113137">
            <w:pPr>
              <w:rPr>
                <w:rFonts w:ascii="Arial" w:hAnsi="Arial" w:cs="Arial"/>
                <w:sz w:val="16"/>
                <w:szCs w:val="16"/>
              </w:rPr>
            </w:pPr>
          </w:p>
          <w:p w14:paraId="2461D9DB" w14:textId="77777777" w:rsidR="00113137" w:rsidRPr="00047B61" w:rsidRDefault="00113137" w:rsidP="00113137">
            <w:pPr>
              <w:rPr>
                <w:rFonts w:ascii="Arial" w:hAnsi="Arial" w:cs="Arial"/>
                <w:sz w:val="16"/>
                <w:szCs w:val="16"/>
              </w:rPr>
            </w:pPr>
          </w:p>
          <w:p w14:paraId="58EF5C35" w14:textId="77777777" w:rsidR="00113137" w:rsidRPr="00047B61" w:rsidRDefault="00113137" w:rsidP="00113137">
            <w:pPr>
              <w:rPr>
                <w:rFonts w:ascii="Arial" w:hAnsi="Arial" w:cs="Arial"/>
                <w:sz w:val="16"/>
                <w:szCs w:val="16"/>
              </w:rPr>
            </w:pPr>
          </w:p>
          <w:p w14:paraId="71B13930" w14:textId="77777777" w:rsidR="00113137" w:rsidRDefault="00113137" w:rsidP="00113137">
            <w:pPr>
              <w:rPr>
                <w:rFonts w:ascii="Arial" w:hAnsi="Arial" w:cs="Arial"/>
                <w:sz w:val="16"/>
                <w:szCs w:val="16"/>
              </w:rPr>
            </w:pPr>
          </w:p>
          <w:p w14:paraId="36EBE1C5" w14:textId="77777777" w:rsidR="00113137" w:rsidRDefault="00113137" w:rsidP="00113137">
            <w:pPr>
              <w:rPr>
                <w:rFonts w:ascii="Arial" w:hAnsi="Arial" w:cs="Arial"/>
                <w:sz w:val="16"/>
                <w:szCs w:val="16"/>
              </w:rPr>
            </w:pPr>
            <w:r>
              <w:rPr>
                <w:rFonts w:ascii="Arial" w:hAnsi="Arial" w:cs="Arial"/>
                <w:sz w:val="16"/>
                <w:szCs w:val="16"/>
              </w:rPr>
              <w:t>LW</w:t>
            </w:r>
          </w:p>
          <w:p w14:paraId="12411BCF" w14:textId="77777777" w:rsidR="00113137" w:rsidRDefault="00113137" w:rsidP="00113137">
            <w:pPr>
              <w:rPr>
                <w:rFonts w:ascii="Arial" w:hAnsi="Arial" w:cs="Arial"/>
                <w:sz w:val="16"/>
                <w:szCs w:val="16"/>
              </w:rPr>
            </w:pPr>
            <w:r>
              <w:rPr>
                <w:rFonts w:ascii="Arial" w:hAnsi="Arial" w:cs="Arial"/>
                <w:sz w:val="16"/>
                <w:szCs w:val="16"/>
              </w:rPr>
              <w:t>SB</w:t>
            </w:r>
          </w:p>
          <w:p w14:paraId="66D4947C" w14:textId="77777777" w:rsidR="00113137" w:rsidRDefault="00113137" w:rsidP="00113137">
            <w:pPr>
              <w:rPr>
                <w:rFonts w:ascii="Arial" w:hAnsi="Arial" w:cs="Arial"/>
                <w:sz w:val="16"/>
                <w:szCs w:val="16"/>
              </w:rPr>
            </w:pPr>
          </w:p>
          <w:p w14:paraId="04515369" w14:textId="77777777" w:rsidR="00113137" w:rsidRDefault="00113137" w:rsidP="00113137">
            <w:pPr>
              <w:rPr>
                <w:rFonts w:ascii="Arial" w:hAnsi="Arial" w:cs="Arial"/>
                <w:sz w:val="16"/>
                <w:szCs w:val="16"/>
              </w:rPr>
            </w:pPr>
          </w:p>
          <w:p w14:paraId="3EF98802" w14:textId="77777777" w:rsidR="00113137" w:rsidRDefault="00113137" w:rsidP="00113137">
            <w:pPr>
              <w:rPr>
                <w:rFonts w:ascii="Arial" w:hAnsi="Arial" w:cs="Arial"/>
                <w:sz w:val="16"/>
                <w:szCs w:val="16"/>
              </w:rPr>
            </w:pPr>
          </w:p>
          <w:p w14:paraId="05E39CA8" w14:textId="77777777" w:rsidR="00113137" w:rsidRDefault="00113137" w:rsidP="00113137">
            <w:pPr>
              <w:rPr>
                <w:rFonts w:ascii="Arial" w:hAnsi="Arial" w:cs="Arial"/>
                <w:sz w:val="16"/>
                <w:szCs w:val="16"/>
              </w:rPr>
            </w:pPr>
          </w:p>
          <w:p w14:paraId="07FD8A0A" w14:textId="77777777" w:rsidR="00113137" w:rsidRDefault="00113137" w:rsidP="00113137">
            <w:pPr>
              <w:rPr>
                <w:rFonts w:ascii="Arial" w:hAnsi="Arial" w:cs="Arial"/>
                <w:sz w:val="16"/>
                <w:szCs w:val="16"/>
              </w:rPr>
            </w:pPr>
          </w:p>
          <w:p w14:paraId="24A54D2B" w14:textId="77777777" w:rsidR="00113137" w:rsidRDefault="00113137" w:rsidP="00113137">
            <w:pPr>
              <w:rPr>
                <w:rFonts w:ascii="Arial" w:hAnsi="Arial" w:cs="Arial"/>
                <w:sz w:val="16"/>
                <w:szCs w:val="16"/>
              </w:rPr>
            </w:pPr>
          </w:p>
          <w:p w14:paraId="748E328D" w14:textId="77777777" w:rsidR="00113137" w:rsidRDefault="00113137" w:rsidP="00113137">
            <w:pPr>
              <w:rPr>
                <w:rFonts w:ascii="Arial" w:hAnsi="Arial" w:cs="Arial"/>
                <w:sz w:val="16"/>
                <w:szCs w:val="16"/>
              </w:rPr>
            </w:pPr>
          </w:p>
          <w:p w14:paraId="0E363374" w14:textId="77777777" w:rsidR="00113137" w:rsidRDefault="00113137" w:rsidP="00113137">
            <w:pPr>
              <w:rPr>
                <w:rFonts w:ascii="Arial" w:hAnsi="Arial" w:cs="Arial"/>
                <w:sz w:val="16"/>
                <w:szCs w:val="16"/>
              </w:rPr>
            </w:pPr>
            <w:r>
              <w:rPr>
                <w:rFonts w:ascii="Arial" w:hAnsi="Arial" w:cs="Arial"/>
                <w:sz w:val="16"/>
                <w:szCs w:val="16"/>
              </w:rPr>
              <w:t>SB</w:t>
            </w:r>
          </w:p>
          <w:p w14:paraId="50608FBA" w14:textId="77777777" w:rsidR="00113137" w:rsidRDefault="00113137" w:rsidP="00113137">
            <w:pPr>
              <w:rPr>
                <w:rFonts w:ascii="Arial" w:hAnsi="Arial" w:cs="Arial"/>
                <w:sz w:val="16"/>
                <w:szCs w:val="16"/>
              </w:rPr>
            </w:pPr>
            <w:r>
              <w:rPr>
                <w:rFonts w:ascii="Arial" w:hAnsi="Arial" w:cs="Arial"/>
                <w:sz w:val="16"/>
                <w:szCs w:val="16"/>
              </w:rPr>
              <w:t>Class teacher</w:t>
            </w:r>
          </w:p>
          <w:p w14:paraId="11155191" w14:textId="352EA0BF" w:rsidR="008B2E6E" w:rsidRPr="00047B61" w:rsidRDefault="008B2E6E" w:rsidP="00656881">
            <w:pPr>
              <w:rPr>
                <w:rFonts w:ascii="Arial" w:hAnsi="Arial" w:cs="Arial"/>
                <w:sz w:val="16"/>
                <w:szCs w:val="16"/>
              </w:rPr>
            </w:pPr>
          </w:p>
        </w:tc>
        <w:tc>
          <w:tcPr>
            <w:tcW w:w="2296" w:type="dxa"/>
          </w:tcPr>
          <w:p w14:paraId="68800A86" w14:textId="34FAAD07" w:rsidR="00B744B9" w:rsidRDefault="00B744B9" w:rsidP="00461544">
            <w:pPr>
              <w:rPr>
                <w:rFonts w:ascii="Arial" w:hAnsi="Arial" w:cs="Arial"/>
                <w:sz w:val="16"/>
                <w:szCs w:val="16"/>
              </w:rPr>
            </w:pPr>
            <w:r>
              <w:rPr>
                <w:rFonts w:ascii="Arial" w:hAnsi="Arial" w:cs="Arial"/>
                <w:sz w:val="16"/>
                <w:szCs w:val="16"/>
              </w:rPr>
              <w:t>January 2020</w:t>
            </w:r>
          </w:p>
          <w:p w14:paraId="67853FBF" w14:textId="77777777" w:rsidR="00B744B9" w:rsidRDefault="00B744B9" w:rsidP="00461544">
            <w:pPr>
              <w:rPr>
                <w:rFonts w:ascii="Arial" w:hAnsi="Arial" w:cs="Arial"/>
                <w:sz w:val="16"/>
                <w:szCs w:val="16"/>
              </w:rPr>
            </w:pPr>
          </w:p>
          <w:p w14:paraId="4E87D1D4" w14:textId="77777777" w:rsidR="00B744B9" w:rsidRDefault="00B744B9" w:rsidP="00461544">
            <w:pPr>
              <w:rPr>
                <w:rFonts w:ascii="Arial" w:hAnsi="Arial" w:cs="Arial"/>
                <w:sz w:val="16"/>
                <w:szCs w:val="16"/>
              </w:rPr>
            </w:pPr>
          </w:p>
          <w:p w14:paraId="790BC81A" w14:textId="77777777" w:rsidR="00B744B9" w:rsidRDefault="00B744B9" w:rsidP="00461544">
            <w:pPr>
              <w:rPr>
                <w:rFonts w:ascii="Arial" w:hAnsi="Arial" w:cs="Arial"/>
                <w:sz w:val="16"/>
                <w:szCs w:val="16"/>
              </w:rPr>
            </w:pPr>
          </w:p>
          <w:p w14:paraId="68D857E9" w14:textId="77777777" w:rsidR="00B744B9" w:rsidRDefault="00B744B9" w:rsidP="00461544">
            <w:pPr>
              <w:rPr>
                <w:rFonts w:ascii="Arial" w:hAnsi="Arial" w:cs="Arial"/>
                <w:sz w:val="16"/>
                <w:szCs w:val="16"/>
              </w:rPr>
            </w:pPr>
          </w:p>
          <w:p w14:paraId="073877BF" w14:textId="77777777" w:rsidR="00B744B9" w:rsidRDefault="00B744B9" w:rsidP="00461544">
            <w:pPr>
              <w:rPr>
                <w:rFonts w:ascii="Arial" w:hAnsi="Arial" w:cs="Arial"/>
                <w:sz w:val="16"/>
                <w:szCs w:val="16"/>
              </w:rPr>
            </w:pPr>
          </w:p>
          <w:p w14:paraId="3FE08535" w14:textId="77777777" w:rsidR="00B744B9" w:rsidRDefault="00B744B9" w:rsidP="00461544">
            <w:pPr>
              <w:rPr>
                <w:rFonts w:ascii="Arial" w:hAnsi="Arial" w:cs="Arial"/>
                <w:sz w:val="16"/>
                <w:szCs w:val="16"/>
              </w:rPr>
            </w:pPr>
          </w:p>
          <w:p w14:paraId="2B7EBECC" w14:textId="77777777" w:rsidR="00B744B9" w:rsidRDefault="00B744B9" w:rsidP="00461544">
            <w:pPr>
              <w:rPr>
                <w:rFonts w:ascii="Arial" w:hAnsi="Arial" w:cs="Arial"/>
                <w:sz w:val="16"/>
                <w:szCs w:val="16"/>
              </w:rPr>
            </w:pPr>
          </w:p>
          <w:p w14:paraId="66772AE3" w14:textId="77777777" w:rsidR="00B744B9" w:rsidRDefault="00B744B9" w:rsidP="00461544">
            <w:pPr>
              <w:rPr>
                <w:rFonts w:ascii="Arial" w:hAnsi="Arial" w:cs="Arial"/>
                <w:sz w:val="16"/>
                <w:szCs w:val="16"/>
              </w:rPr>
            </w:pPr>
          </w:p>
          <w:p w14:paraId="7C184503" w14:textId="5E44436C" w:rsidR="00461544" w:rsidRPr="00047B61" w:rsidRDefault="00461544" w:rsidP="00461544">
            <w:pPr>
              <w:rPr>
                <w:rFonts w:ascii="Arial" w:hAnsi="Arial" w:cs="Arial"/>
                <w:sz w:val="16"/>
                <w:szCs w:val="16"/>
              </w:rPr>
            </w:pPr>
            <w:r>
              <w:rPr>
                <w:rFonts w:ascii="Arial" w:hAnsi="Arial" w:cs="Arial"/>
                <w:sz w:val="16"/>
                <w:szCs w:val="16"/>
              </w:rPr>
              <w:t>January 2020</w:t>
            </w:r>
          </w:p>
          <w:p w14:paraId="4A1C78FA" w14:textId="77777777" w:rsidR="00461544" w:rsidRPr="00047B61" w:rsidRDefault="00461544" w:rsidP="00461544">
            <w:pPr>
              <w:rPr>
                <w:rFonts w:ascii="Arial" w:hAnsi="Arial" w:cs="Arial"/>
                <w:sz w:val="16"/>
                <w:szCs w:val="16"/>
              </w:rPr>
            </w:pPr>
          </w:p>
          <w:p w14:paraId="4159F672" w14:textId="77777777" w:rsidR="00461544" w:rsidRPr="00047B61" w:rsidRDefault="00461544" w:rsidP="00461544">
            <w:pPr>
              <w:rPr>
                <w:rFonts w:ascii="Arial" w:hAnsi="Arial" w:cs="Arial"/>
                <w:sz w:val="16"/>
                <w:szCs w:val="16"/>
              </w:rPr>
            </w:pPr>
          </w:p>
          <w:p w14:paraId="33505546" w14:textId="77777777" w:rsidR="00461544" w:rsidRPr="00047B61" w:rsidRDefault="00461544" w:rsidP="00461544">
            <w:pPr>
              <w:rPr>
                <w:rFonts w:ascii="Arial" w:hAnsi="Arial" w:cs="Arial"/>
                <w:sz w:val="16"/>
                <w:szCs w:val="16"/>
              </w:rPr>
            </w:pPr>
          </w:p>
          <w:p w14:paraId="2BE41A73" w14:textId="77777777" w:rsidR="00461544" w:rsidRPr="00047B61" w:rsidRDefault="00461544" w:rsidP="00461544">
            <w:pPr>
              <w:rPr>
                <w:rFonts w:ascii="Arial" w:hAnsi="Arial" w:cs="Arial"/>
                <w:sz w:val="16"/>
                <w:szCs w:val="16"/>
              </w:rPr>
            </w:pPr>
          </w:p>
          <w:p w14:paraId="68D77435" w14:textId="77777777" w:rsidR="00461544" w:rsidRPr="00047B61" w:rsidRDefault="00461544" w:rsidP="00461544">
            <w:pPr>
              <w:rPr>
                <w:rFonts w:ascii="Arial" w:hAnsi="Arial" w:cs="Arial"/>
                <w:sz w:val="16"/>
                <w:szCs w:val="16"/>
              </w:rPr>
            </w:pPr>
          </w:p>
          <w:p w14:paraId="2C920B91" w14:textId="77777777" w:rsidR="00461544" w:rsidRPr="00047B61" w:rsidRDefault="00461544" w:rsidP="00461544">
            <w:pPr>
              <w:rPr>
                <w:rFonts w:ascii="Arial" w:hAnsi="Arial" w:cs="Arial"/>
                <w:sz w:val="16"/>
                <w:szCs w:val="16"/>
              </w:rPr>
            </w:pPr>
          </w:p>
          <w:p w14:paraId="79D28C3E" w14:textId="77777777" w:rsidR="00461544" w:rsidRPr="00047B61" w:rsidRDefault="00461544" w:rsidP="00461544">
            <w:pPr>
              <w:rPr>
                <w:rFonts w:ascii="Arial" w:hAnsi="Arial" w:cs="Arial"/>
                <w:sz w:val="16"/>
                <w:szCs w:val="16"/>
              </w:rPr>
            </w:pPr>
          </w:p>
          <w:p w14:paraId="1D5B2D2C" w14:textId="77777777" w:rsidR="00461544" w:rsidRPr="00047B61" w:rsidRDefault="00461544" w:rsidP="00461544">
            <w:pPr>
              <w:rPr>
                <w:rFonts w:ascii="Arial" w:hAnsi="Arial" w:cs="Arial"/>
                <w:sz w:val="16"/>
                <w:szCs w:val="16"/>
              </w:rPr>
            </w:pPr>
          </w:p>
          <w:p w14:paraId="4DE0B432" w14:textId="77777777" w:rsidR="00461544" w:rsidRDefault="00461544" w:rsidP="00461544">
            <w:pPr>
              <w:rPr>
                <w:rFonts w:ascii="Arial" w:hAnsi="Arial" w:cs="Arial"/>
                <w:sz w:val="16"/>
                <w:szCs w:val="16"/>
              </w:rPr>
            </w:pPr>
          </w:p>
          <w:p w14:paraId="406DB962" w14:textId="77777777" w:rsidR="00461544" w:rsidRDefault="00461544" w:rsidP="00461544">
            <w:pPr>
              <w:rPr>
                <w:rFonts w:ascii="Arial" w:hAnsi="Arial" w:cs="Arial"/>
                <w:sz w:val="16"/>
                <w:szCs w:val="16"/>
              </w:rPr>
            </w:pPr>
          </w:p>
          <w:p w14:paraId="4C6DA890" w14:textId="77777777" w:rsidR="00461544" w:rsidRDefault="00461544" w:rsidP="00461544">
            <w:pPr>
              <w:rPr>
                <w:rFonts w:ascii="Arial" w:hAnsi="Arial" w:cs="Arial"/>
                <w:sz w:val="16"/>
                <w:szCs w:val="16"/>
              </w:rPr>
            </w:pPr>
          </w:p>
          <w:p w14:paraId="25E86C7D" w14:textId="77777777" w:rsidR="00461544" w:rsidRDefault="00461544" w:rsidP="00461544">
            <w:pPr>
              <w:rPr>
                <w:rFonts w:ascii="Arial" w:hAnsi="Arial" w:cs="Arial"/>
                <w:sz w:val="16"/>
                <w:szCs w:val="16"/>
              </w:rPr>
            </w:pPr>
          </w:p>
          <w:p w14:paraId="6096B885" w14:textId="77777777" w:rsidR="00461544" w:rsidRDefault="00461544" w:rsidP="00461544">
            <w:pPr>
              <w:rPr>
                <w:rFonts w:ascii="Arial" w:hAnsi="Arial" w:cs="Arial"/>
                <w:sz w:val="16"/>
                <w:szCs w:val="16"/>
              </w:rPr>
            </w:pPr>
          </w:p>
          <w:p w14:paraId="1131C09A" w14:textId="77777777" w:rsidR="00461544" w:rsidRDefault="00461544" w:rsidP="00461544">
            <w:pPr>
              <w:rPr>
                <w:rFonts w:ascii="Arial" w:hAnsi="Arial" w:cs="Arial"/>
                <w:sz w:val="16"/>
                <w:szCs w:val="16"/>
              </w:rPr>
            </w:pPr>
            <w:r>
              <w:rPr>
                <w:rFonts w:ascii="Arial" w:hAnsi="Arial" w:cs="Arial"/>
                <w:sz w:val="16"/>
                <w:szCs w:val="16"/>
              </w:rPr>
              <w:t>January 2020</w:t>
            </w:r>
          </w:p>
          <w:p w14:paraId="3CB69835" w14:textId="77777777" w:rsidR="00461544" w:rsidRDefault="00461544" w:rsidP="00461544">
            <w:pPr>
              <w:rPr>
                <w:rFonts w:ascii="Arial" w:hAnsi="Arial" w:cs="Arial"/>
                <w:sz w:val="16"/>
                <w:szCs w:val="16"/>
              </w:rPr>
            </w:pPr>
          </w:p>
          <w:p w14:paraId="43F9EEF0" w14:textId="77777777" w:rsidR="00461544" w:rsidRDefault="00461544" w:rsidP="00461544">
            <w:pPr>
              <w:rPr>
                <w:rFonts w:ascii="Arial" w:hAnsi="Arial" w:cs="Arial"/>
                <w:sz w:val="16"/>
                <w:szCs w:val="16"/>
              </w:rPr>
            </w:pPr>
          </w:p>
          <w:p w14:paraId="6650442D" w14:textId="77777777" w:rsidR="00461544" w:rsidRDefault="00461544" w:rsidP="00461544">
            <w:pPr>
              <w:rPr>
                <w:rFonts w:ascii="Arial" w:hAnsi="Arial" w:cs="Arial"/>
                <w:sz w:val="16"/>
                <w:szCs w:val="16"/>
              </w:rPr>
            </w:pPr>
          </w:p>
          <w:p w14:paraId="30546E21" w14:textId="77777777" w:rsidR="00461544" w:rsidRDefault="00461544" w:rsidP="00461544">
            <w:pPr>
              <w:rPr>
                <w:rFonts w:ascii="Arial" w:hAnsi="Arial" w:cs="Arial"/>
                <w:sz w:val="16"/>
                <w:szCs w:val="16"/>
              </w:rPr>
            </w:pPr>
          </w:p>
          <w:p w14:paraId="3211C487" w14:textId="77777777" w:rsidR="00461544" w:rsidRDefault="00461544" w:rsidP="00461544">
            <w:pPr>
              <w:rPr>
                <w:rFonts w:ascii="Arial" w:hAnsi="Arial" w:cs="Arial"/>
                <w:sz w:val="16"/>
                <w:szCs w:val="16"/>
              </w:rPr>
            </w:pPr>
          </w:p>
          <w:p w14:paraId="6EAD2F07" w14:textId="77777777" w:rsidR="00461544" w:rsidRDefault="00461544" w:rsidP="00461544">
            <w:pPr>
              <w:rPr>
                <w:rFonts w:ascii="Arial" w:hAnsi="Arial" w:cs="Arial"/>
                <w:sz w:val="16"/>
                <w:szCs w:val="16"/>
              </w:rPr>
            </w:pPr>
          </w:p>
          <w:p w14:paraId="04F22465" w14:textId="77777777" w:rsidR="00461544" w:rsidRDefault="00461544" w:rsidP="00461544">
            <w:pPr>
              <w:rPr>
                <w:rFonts w:ascii="Arial" w:hAnsi="Arial" w:cs="Arial"/>
                <w:sz w:val="16"/>
                <w:szCs w:val="16"/>
              </w:rPr>
            </w:pPr>
          </w:p>
          <w:p w14:paraId="586AEC1D" w14:textId="77777777" w:rsidR="00461544" w:rsidRDefault="00461544" w:rsidP="00461544">
            <w:pPr>
              <w:rPr>
                <w:rFonts w:ascii="Arial" w:hAnsi="Arial" w:cs="Arial"/>
                <w:sz w:val="16"/>
                <w:szCs w:val="16"/>
              </w:rPr>
            </w:pPr>
          </w:p>
          <w:p w14:paraId="18F101EF" w14:textId="77777777" w:rsidR="00461544" w:rsidRDefault="00461544" w:rsidP="00461544">
            <w:pPr>
              <w:rPr>
                <w:rFonts w:ascii="Arial" w:hAnsi="Arial" w:cs="Arial"/>
                <w:sz w:val="16"/>
                <w:szCs w:val="16"/>
              </w:rPr>
            </w:pPr>
            <w:r>
              <w:rPr>
                <w:rFonts w:ascii="Arial" w:hAnsi="Arial" w:cs="Arial"/>
                <w:sz w:val="16"/>
                <w:szCs w:val="16"/>
              </w:rPr>
              <w:t>Parent consultations in October and February</w:t>
            </w:r>
          </w:p>
          <w:p w14:paraId="70E3E8CA" w14:textId="77777777" w:rsidR="00461544" w:rsidRDefault="00461544" w:rsidP="00461544">
            <w:pPr>
              <w:rPr>
                <w:rFonts w:ascii="Arial" w:hAnsi="Arial" w:cs="Arial"/>
                <w:sz w:val="16"/>
                <w:szCs w:val="16"/>
              </w:rPr>
            </w:pPr>
          </w:p>
          <w:p w14:paraId="72668BB6" w14:textId="77777777" w:rsidR="00461544" w:rsidRDefault="00461544" w:rsidP="00461544">
            <w:pPr>
              <w:rPr>
                <w:rFonts w:ascii="Arial" w:hAnsi="Arial" w:cs="Arial"/>
                <w:sz w:val="16"/>
                <w:szCs w:val="16"/>
              </w:rPr>
            </w:pPr>
          </w:p>
          <w:p w14:paraId="630AA88C" w14:textId="77777777" w:rsidR="00461544" w:rsidRDefault="00461544" w:rsidP="00461544">
            <w:pPr>
              <w:rPr>
                <w:rFonts w:ascii="Arial" w:hAnsi="Arial" w:cs="Arial"/>
                <w:sz w:val="16"/>
                <w:szCs w:val="16"/>
              </w:rPr>
            </w:pPr>
          </w:p>
          <w:p w14:paraId="75890E1C" w14:textId="77777777" w:rsidR="00461544" w:rsidRDefault="00461544" w:rsidP="00461544">
            <w:pPr>
              <w:rPr>
                <w:rFonts w:ascii="Arial" w:hAnsi="Arial" w:cs="Arial"/>
                <w:sz w:val="16"/>
                <w:szCs w:val="16"/>
              </w:rPr>
            </w:pPr>
            <w:r>
              <w:rPr>
                <w:rFonts w:ascii="Arial" w:hAnsi="Arial" w:cs="Arial"/>
                <w:sz w:val="16"/>
                <w:szCs w:val="16"/>
              </w:rPr>
              <w:t>January 2020</w:t>
            </w:r>
          </w:p>
          <w:p w14:paraId="25EF423B" w14:textId="77777777" w:rsidR="00461544" w:rsidRDefault="00461544" w:rsidP="00461544">
            <w:pPr>
              <w:rPr>
                <w:rFonts w:ascii="Arial" w:hAnsi="Arial" w:cs="Arial"/>
                <w:sz w:val="16"/>
                <w:szCs w:val="16"/>
              </w:rPr>
            </w:pPr>
          </w:p>
          <w:p w14:paraId="66CCA739" w14:textId="77777777" w:rsidR="00461544" w:rsidRDefault="00461544" w:rsidP="00461544">
            <w:pPr>
              <w:rPr>
                <w:rFonts w:ascii="Arial" w:hAnsi="Arial" w:cs="Arial"/>
                <w:sz w:val="16"/>
                <w:szCs w:val="16"/>
              </w:rPr>
            </w:pPr>
          </w:p>
          <w:p w14:paraId="54383516" w14:textId="77777777" w:rsidR="00461544" w:rsidRDefault="00461544" w:rsidP="00461544">
            <w:pPr>
              <w:rPr>
                <w:rFonts w:ascii="Arial" w:hAnsi="Arial" w:cs="Arial"/>
                <w:sz w:val="16"/>
                <w:szCs w:val="16"/>
              </w:rPr>
            </w:pPr>
          </w:p>
          <w:p w14:paraId="0B595EBE" w14:textId="77777777" w:rsidR="00461544" w:rsidRDefault="00461544" w:rsidP="00461544">
            <w:pPr>
              <w:rPr>
                <w:rFonts w:ascii="Arial" w:hAnsi="Arial" w:cs="Arial"/>
                <w:sz w:val="16"/>
                <w:szCs w:val="16"/>
              </w:rPr>
            </w:pPr>
          </w:p>
          <w:p w14:paraId="7E945904" w14:textId="77777777" w:rsidR="00461544" w:rsidRDefault="00461544" w:rsidP="00461544">
            <w:pPr>
              <w:rPr>
                <w:rFonts w:ascii="Arial" w:hAnsi="Arial" w:cs="Arial"/>
                <w:sz w:val="16"/>
                <w:szCs w:val="16"/>
              </w:rPr>
            </w:pPr>
          </w:p>
          <w:p w14:paraId="1C27DEEC" w14:textId="77777777" w:rsidR="00461544" w:rsidRDefault="00461544" w:rsidP="00461544">
            <w:pPr>
              <w:rPr>
                <w:rFonts w:ascii="Arial" w:hAnsi="Arial" w:cs="Arial"/>
                <w:sz w:val="16"/>
                <w:szCs w:val="16"/>
              </w:rPr>
            </w:pPr>
          </w:p>
          <w:p w14:paraId="409FCFF0" w14:textId="77777777" w:rsidR="00461544" w:rsidRDefault="00461544" w:rsidP="00461544">
            <w:pPr>
              <w:rPr>
                <w:rFonts w:ascii="Arial" w:hAnsi="Arial" w:cs="Arial"/>
                <w:sz w:val="16"/>
                <w:szCs w:val="16"/>
              </w:rPr>
            </w:pPr>
          </w:p>
          <w:p w14:paraId="4DF8F99C" w14:textId="77777777" w:rsidR="00461544" w:rsidRDefault="00461544" w:rsidP="00461544">
            <w:pPr>
              <w:rPr>
                <w:rFonts w:ascii="Arial" w:hAnsi="Arial" w:cs="Arial"/>
                <w:sz w:val="16"/>
                <w:szCs w:val="16"/>
              </w:rPr>
            </w:pPr>
          </w:p>
          <w:p w14:paraId="638CC430" w14:textId="77777777" w:rsidR="00461544" w:rsidRDefault="00461544" w:rsidP="00461544">
            <w:pPr>
              <w:rPr>
                <w:rFonts w:ascii="Arial" w:hAnsi="Arial" w:cs="Arial"/>
                <w:sz w:val="16"/>
                <w:szCs w:val="16"/>
              </w:rPr>
            </w:pPr>
          </w:p>
          <w:p w14:paraId="58682BB8" w14:textId="77777777" w:rsidR="008B2E6E" w:rsidRDefault="008B2E6E" w:rsidP="00461544">
            <w:pPr>
              <w:rPr>
                <w:rFonts w:ascii="Arial" w:hAnsi="Arial" w:cs="Arial"/>
                <w:sz w:val="16"/>
                <w:szCs w:val="16"/>
              </w:rPr>
            </w:pPr>
          </w:p>
          <w:p w14:paraId="60753E16" w14:textId="77777777" w:rsidR="008D7D81" w:rsidRDefault="008D7D81" w:rsidP="00461544">
            <w:pPr>
              <w:rPr>
                <w:rFonts w:ascii="Arial" w:hAnsi="Arial" w:cs="Arial"/>
                <w:sz w:val="16"/>
                <w:szCs w:val="16"/>
              </w:rPr>
            </w:pPr>
          </w:p>
          <w:p w14:paraId="0F1A0136" w14:textId="77777777" w:rsidR="009472B1" w:rsidRDefault="009472B1" w:rsidP="00461544">
            <w:pPr>
              <w:rPr>
                <w:rFonts w:ascii="Arial" w:hAnsi="Arial" w:cs="Arial"/>
                <w:sz w:val="16"/>
                <w:szCs w:val="16"/>
              </w:rPr>
            </w:pPr>
          </w:p>
          <w:p w14:paraId="1ED892B0" w14:textId="77777777" w:rsidR="009472B1" w:rsidRDefault="009472B1" w:rsidP="00461544">
            <w:pPr>
              <w:rPr>
                <w:rFonts w:ascii="Arial" w:hAnsi="Arial" w:cs="Arial"/>
                <w:sz w:val="16"/>
                <w:szCs w:val="16"/>
              </w:rPr>
            </w:pPr>
          </w:p>
          <w:p w14:paraId="4E73E300" w14:textId="77777777" w:rsidR="009472B1" w:rsidRDefault="009472B1" w:rsidP="00461544">
            <w:pPr>
              <w:rPr>
                <w:rFonts w:ascii="Arial" w:hAnsi="Arial" w:cs="Arial"/>
                <w:sz w:val="16"/>
                <w:szCs w:val="16"/>
              </w:rPr>
            </w:pPr>
          </w:p>
          <w:p w14:paraId="79E6DB09" w14:textId="75801A0A" w:rsidR="008D7D81" w:rsidRPr="00047B61" w:rsidRDefault="008D7D81" w:rsidP="00461544">
            <w:pPr>
              <w:rPr>
                <w:rFonts w:ascii="Arial" w:hAnsi="Arial" w:cs="Arial"/>
                <w:sz w:val="16"/>
                <w:szCs w:val="16"/>
              </w:rPr>
            </w:pPr>
            <w:r>
              <w:rPr>
                <w:rFonts w:ascii="Arial" w:hAnsi="Arial" w:cs="Arial"/>
                <w:sz w:val="16"/>
                <w:szCs w:val="16"/>
              </w:rPr>
              <w:t>January 2020</w:t>
            </w:r>
          </w:p>
        </w:tc>
      </w:tr>
      <w:tr w:rsidR="002954A6" w:rsidRPr="00542B50" w14:paraId="66D20392" w14:textId="77777777" w:rsidTr="00B71310">
        <w:trPr>
          <w:trHeight w:hRule="exact" w:val="387"/>
        </w:trPr>
        <w:tc>
          <w:tcPr>
            <w:tcW w:w="13013" w:type="dxa"/>
            <w:gridSpan w:val="5"/>
            <w:tcMar>
              <w:top w:w="57" w:type="dxa"/>
              <w:bottom w:w="57" w:type="dxa"/>
            </w:tcMar>
          </w:tcPr>
          <w:p w14:paraId="4BD9F671" w14:textId="3F43CDE7" w:rsidR="00125340" w:rsidRPr="00542B50" w:rsidRDefault="00125340" w:rsidP="000B25ED">
            <w:pPr>
              <w:jc w:val="right"/>
              <w:rPr>
                <w:rFonts w:ascii="Arial" w:hAnsi="Arial" w:cs="Arial"/>
                <w:sz w:val="16"/>
                <w:szCs w:val="16"/>
              </w:rPr>
            </w:pPr>
            <w:r w:rsidRPr="00542B50">
              <w:rPr>
                <w:rFonts w:ascii="Arial" w:hAnsi="Arial" w:cs="Arial"/>
                <w:b/>
                <w:sz w:val="16"/>
                <w:szCs w:val="16"/>
              </w:rPr>
              <w:t>Total budgeted cost</w:t>
            </w:r>
          </w:p>
        </w:tc>
        <w:tc>
          <w:tcPr>
            <w:tcW w:w="2296" w:type="dxa"/>
          </w:tcPr>
          <w:p w14:paraId="03D03D72" w14:textId="3A97E918" w:rsidR="00125340" w:rsidRPr="00542B50" w:rsidRDefault="00EB797B" w:rsidP="00AA64CC">
            <w:pPr>
              <w:rPr>
                <w:rFonts w:ascii="Arial" w:hAnsi="Arial" w:cs="Arial"/>
                <w:sz w:val="16"/>
                <w:szCs w:val="16"/>
              </w:rPr>
            </w:pPr>
            <w:r>
              <w:rPr>
                <w:rFonts w:ascii="Arial" w:hAnsi="Arial" w:cs="Arial"/>
                <w:sz w:val="16"/>
                <w:szCs w:val="16"/>
              </w:rPr>
              <w:t>£2</w:t>
            </w:r>
            <w:r w:rsidR="007C5B30">
              <w:rPr>
                <w:rFonts w:ascii="Arial" w:hAnsi="Arial" w:cs="Arial"/>
                <w:sz w:val="16"/>
                <w:szCs w:val="16"/>
              </w:rPr>
              <w:t>,</w:t>
            </w:r>
            <w:r w:rsidR="00071D29">
              <w:rPr>
                <w:rFonts w:ascii="Arial" w:hAnsi="Arial" w:cs="Arial"/>
                <w:sz w:val="16"/>
                <w:szCs w:val="16"/>
              </w:rPr>
              <w:t>0</w:t>
            </w:r>
            <w:r w:rsidR="00AA64CC">
              <w:rPr>
                <w:rFonts w:ascii="Arial" w:hAnsi="Arial" w:cs="Arial"/>
                <w:sz w:val="16"/>
                <w:szCs w:val="16"/>
              </w:rPr>
              <w:t>00</w:t>
            </w:r>
          </w:p>
        </w:tc>
      </w:tr>
      <w:tr w:rsidR="002954A6" w:rsidRPr="00542B50" w14:paraId="768704E7" w14:textId="77777777" w:rsidTr="00B71310">
        <w:trPr>
          <w:trHeight w:hRule="exact" w:val="312"/>
        </w:trPr>
        <w:tc>
          <w:tcPr>
            <w:tcW w:w="15309" w:type="dxa"/>
            <w:gridSpan w:val="6"/>
            <w:tcMar>
              <w:top w:w="57" w:type="dxa"/>
              <w:bottom w:w="57" w:type="dxa"/>
            </w:tcMar>
          </w:tcPr>
          <w:p w14:paraId="26466B16" w14:textId="77777777" w:rsidR="00125340" w:rsidRPr="00542B50" w:rsidRDefault="00125340" w:rsidP="00A60ECF">
            <w:pPr>
              <w:pStyle w:val="ListParagraph"/>
              <w:numPr>
                <w:ilvl w:val="0"/>
                <w:numId w:val="14"/>
              </w:numPr>
              <w:ind w:left="426" w:hanging="142"/>
              <w:rPr>
                <w:rFonts w:ascii="Arial" w:hAnsi="Arial" w:cs="Arial"/>
                <w:b/>
                <w:sz w:val="16"/>
                <w:szCs w:val="16"/>
              </w:rPr>
            </w:pPr>
            <w:r w:rsidRPr="00542B50">
              <w:rPr>
                <w:rFonts w:ascii="Arial" w:hAnsi="Arial" w:cs="Arial"/>
                <w:b/>
                <w:sz w:val="16"/>
                <w:szCs w:val="16"/>
              </w:rPr>
              <w:t>Targeted support</w:t>
            </w:r>
          </w:p>
        </w:tc>
      </w:tr>
      <w:tr w:rsidR="002954A6" w:rsidRPr="00542B50" w14:paraId="58773DB5" w14:textId="77777777" w:rsidTr="00B71310">
        <w:tc>
          <w:tcPr>
            <w:tcW w:w="2240" w:type="dxa"/>
            <w:tcMar>
              <w:top w:w="57" w:type="dxa"/>
              <w:bottom w:w="57" w:type="dxa"/>
            </w:tcMar>
          </w:tcPr>
          <w:p w14:paraId="34D410EC" w14:textId="77777777" w:rsidR="00125340" w:rsidRPr="00542B50" w:rsidRDefault="00125340" w:rsidP="00E03133">
            <w:pPr>
              <w:rPr>
                <w:rFonts w:ascii="Arial" w:hAnsi="Arial" w:cs="Arial"/>
                <w:b/>
                <w:sz w:val="16"/>
                <w:szCs w:val="16"/>
              </w:rPr>
            </w:pPr>
            <w:r w:rsidRPr="00542B50">
              <w:rPr>
                <w:rFonts w:ascii="Arial" w:hAnsi="Arial" w:cs="Arial"/>
                <w:b/>
                <w:sz w:val="16"/>
                <w:szCs w:val="16"/>
              </w:rPr>
              <w:t>Desired outcome</w:t>
            </w:r>
          </w:p>
        </w:tc>
        <w:tc>
          <w:tcPr>
            <w:tcW w:w="2409" w:type="dxa"/>
            <w:tcMar>
              <w:top w:w="57" w:type="dxa"/>
              <w:bottom w:w="57" w:type="dxa"/>
            </w:tcMar>
          </w:tcPr>
          <w:p w14:paraId="469A0314" w14:textId="77777777" w:rsidR="00125340" w:rsidRPr="00542B50" w:rsidRDefault="00125340" w:rsidP="00E03133">
            <w:pPr>
              <w:rPr>
                <w:rFonts w:ascii="Arial" w:hAnsi="Arial" w:cs="Arial"/>
                <w:b/>
                <w:sz w:val="16"/>
                <w:szCs w:val="16"/>
              </w:rPr>
            </w:pPr>
            <w:r w:rsidRPr="00542B50">
              <w:rPr>
                <w:rFonts w:ascii="Arial" w:hAnsi="Arial" w:cs="Arial"/>
                <w:b/>
                <w:sz w:val="16"/>
                <w:szCs w:val="16"/>
              </w:rPr>
              <w:t>Chosen action/approach</w:t>
            </w:r>
          </w:p>
        </w:tc>
        <w:tc>
          <w:tcPr>
            <w:tcW w:w="3828" w:type="dxa"/>
            <w:tcMar>
              <w:top w:w="57" w:type="dxa"/>
              <w:bottom w:w="57" w:type="dxa"/>
            </w:tcMar>
          </w:tcPr>
          <w:p w14:paraId="1D74EBD6" w14:textId="77777777" w:rsidR="00125340" w:rsidRPr="00542B50" w:rsidRDefault="00B44A21" w:rsidP="000A25FC">
            <w:pPr>
              <w:rPr>
                <w:rFonts w:ascii="Arial" w:hAnsi="Arial" w:cs="Arial"/>
                <w:b/>
                <w:sz w:val="16"/>
                <w:szCs w:val="16"/>
              </w:rPr>
            </w:pPr>
            <w:r w:rsidRPr="00542B50">
              <w:rPr>
                <w:rFonts w:ascii="Arial" w:hAnsi="Arial" w:cs="Arial"/>
                <w:b/>
                <w:sz w:val="16"/>
                <w:szCs w:val="16"/>
              </w:rPr>
              <w:t>What is the evidence and</w:t>
            </w:r>
            <w:r w:rsidR="00125340" w:rsidRPr="00542B50">
              <w:rPr>
                <w:rFonts w:ascii="Arial" w:hAnsi="Arial" w:cs="Arial"/>
                <w:b/>
                <w:sz w:val="16"/>
                <w:szCs w:val="16"/>
              </w:rPr>
              <w:t xml:space="preserve"> rationale for this choice?</w:t>
            </w:r>
          </w:p>
        </w:tc>
        <w:tc>
          <w:tcPr>
            <w:tcW w:w="3430" w:type="dxa"/>
            <w:tcMar>
              <w:top w:w="57" w:type="dxa"/>
              <w:bottom w:w="57" w:type="dxa"/>
            </w:tcMar>
          </w:tcPr>
          <w:p w14:paraId="298834DB" w14:textId="77777777" w:rsidR="00125340" w:rsidRPr="00542B50" w:rsidRDefault="00125340" w:rsidP="00E03133">
            <w:pPr>
              <w:rPr>
                <w:rFonts w:ascii="Arial" w:hAnsi="Arial" w:cs="Arial"/>
                <w:b/>
                <w:sz w:val="16"/>
                <w:szCs w:val="16"/>
              </w:rPr>
            </w:pPr>
            <w:r w:rsidRPr="00542B50">
              <w:rPr>
                <w:rFonts w:ascii="Arial" w:hAnsi="Arial" w:cs="Arial"/>
                <w:b/>
                <w:sz w:val="16"/>
                <w:szCs w:val="16"/>
              </w:rPr>
              <w:t>How will you ensure it is implemented well?</w:t>
            </w:r>
          </w:p>
        </w:tc>
        <w:tc>
          <w:tcPr>
            <w:tcW w:w="1106" w:type="dxa"/>
          </w:tcPr>
          <w:p w14:paraId="69606D4E" w14:textId="77777777" w:rsidR="00125340" w:rsidRPr="00542B50" w:rsidRDefault="00125340" w:rsidP="00E03133">
            <w:pPr>
              <w:rPr>
                <w:rFonts w:ascii="Arial" w:hAnsi="Arial" w:cs="Arial"/>
                <w:b/>
                <w:sz w:val="16"/>
                <w:szCs w:val="16"/>
              </w:rPr>
            </w:pPr>
            <w:r w:rsidRPr="00542B50">
              <w:rPr>
                <w:rFonts w:ascii="Arial" w:hAnsi="Arial" w:cs="Arial"/>
                <w:b/>
                <w:sz w:val="16"/>
                <w:szCs w:val="16"/>
              </w:rPr>
              <w:t>Staff lead</w:t>
            </w:r>
          </w:p>
        </w:tc>
        <w:tc>
          <w:tcPr>
            <w:tcW w:w="2296" w:type="dxa"/>
          </w:tcPr>
          <w:p w14:paraId="334E2892" w14:textId="77777777" w:rsidR="00125340" w:rsidRPr="00542B50" w:rsidRDefault="00240F98" w:rsidP="00E03133">
            <w:pPr>
              <w:rPr>
                <w:rFonts w:ascii="Arial" w:hAnsi="Arial" w:cs="Arial"/>
                <w:b/>
                <w:sz w:val="16"/>
                <w:szCs w:val="16"/>
              </w:rPr>
            </w:pPr>
            <w:r w:rsidRPr="00542B50">
              <w:rPr>
                <w:rFonts w:ascii="Arial" w:hAnsi="Arial" w:cs="Arial"/>
                <w:b/>
                <w:sz w:val="16"/>
                <w:szCs w:val="16"/>
              </w:rPr>
              <w:t>When will you review implementation?</w:t>
            </w:r>
          </w:p>
        </w:tc>
      </w:tr>
      <w:tr w:rsidR="002E485C" w:rsidRPr="00047B61" w14:paraId="53182FCE" w14:textId="77777777" w:rsidTr="00B71310">
        <w:trPr>
          <w:trHeight w:val="1068"/>
        </w:trPr>
        <w:tc>
          <w:tcPr>
            <w:tcW w:w="2240" w:type="dxa"/>
            <w:tcMar>
              <w:top w:w="57" w:type="dxa"/>
              <w:bottom w:w="57" w:type="dxa"/>
            </w:tcMar>
          </w:tcPr>
          <w:p w14:paraId="40D20E2E" w14:textId="77777777" w:rsidR="002E485C" w:rsidRPr="00047B61" w:rsidRDefault="002E485C" w:rsidP="008C5BBB">
            <w:pPr>
              <w:rPr>
                <w:rFonts w:ascii="Arial" w:hAnsi="Arial" w:cs="Arial"/>
                <w:sz w:val="16"/>
                <w:szCs w:val="16"/>
              </w:rPr>
            </w:pPr>
            <w:r w:rsidRPr="00047B61">
              <w:rPr>
                <w:rFonts w:ascii="Arial" w:hAnsi="Arial" w:cs="Arial"/>
                <w:sz w:val="16"/>
                <w:szCs w:val="16"/>
              </w:rPr>
              <w:t xml:space="preserve">A </w:t>
            </w:r>
            <w:r w:rsidRPr="00542B50">
              <w:rPr>
                <w:rFonts w:ascii="Arial" w:hAnsi="Arial" w:cs="Arial"/>
                <w:sz w:val="16"/>
                <w:szCs w:val="16"/>
              </w:rPr>
              <w:t>Reduce the attainment gap of pupils deemed to be disadvantaged</w:t>
            </w:r>
            <w:r>
              <w:rPr>
                <w:rFonts w:ascii="Arial" w:hAnsi="Arial" w:cs="Arial"/>
                <w:sz w:val="16"/>
                <w:szCs w:val="16"/>
              </w:rPr>
              <w:t xml:space="preserve"> in reading, writing and maths with this evidenced through outcomes across the curriculum.</w:t>
            </w:r>
          </w:p>
          <w:p w14:paraId="5576D1DA" w14:textId="77777777" w:rsidR="002E485C" w:rsidRPr="00047B61" w:rsidRDefault="002E485C" w:rsidP="008C5BBB">
            <w:pPr>
              <w:rPr>
                <w:rFonts w:ascii="Arial" w:hAnsi="Arial" w:cs="Arial"/>
                <w:sz w:val="16"/>
                <w:szCs w:val="16"/>
              </w:rPr>
            </w:pPr>
          </w:p>
          <w:p w14:paraId="4A5D7B8D" w14:textId="77777777" w:rsidR="002E485C" w:rsidRPr="00047B61" w:rsidRDefault="002E485C" w:rsidP="008C5BBB">
            <w:pPr>
              <w:rPr>
                <w:rFonts w:ascii="Arial" w:hAnsi="Arial" w:cs="Arial"/>
                <w:sz w:val="16"/>
                <w:szCs w:val="16"/>
              </w:rPr>
            </w:pPr>
          </w:p>
          <w:p w14:paraId="7F59A483" w14:textId="77777777" w:rsidR="002E485C" w:rsidRPr="00047B61" w:rsidRDefault="002E485C" w:rsidP="008C5BBB">
            <w:pPr>
              <w:rPr>
                <w:rFonts w:ascii="Arial" w:hAnsi="Arial" w:cs="Arial"/>
                <w:sz w:val="16"/>
                <w:szCs w:val="16"/>
              </w:rPr>
            </w:pPr>
          </w:p>
          <w:p w14:paraId="2D09430E" w14:textId="77777777" w:rsidR="002E485C" w:rsidRPr="00047B61" w:rsidRDefault="002E485C" w:rsidP="008C5BBB">
            <w:pPr>
              <w:rPr>
                <w:rFonts w:ascii="Arial" w:hAnsi="Arial" w:cs="Arial"/>
                <w:sz w:val="16"/>
                <w:szCs w:val="16"/>
              </w:rPr>
            </w:pPr>
          </w:p>
          <w:p w14:paraId="575E4787" w14:textId="77777777" w:rsidR="002E485C" w:rsidRPr="00047B61" w:rsidRDefault="002E485C" w:rsidP="008C5BBB">
            <w:pPr>
              <w:rPr>
                <w:rFonts w:ascii="Arial" w:hAnsi="Arial" w:cs="Arial"/>
                <w:sz w:val="16"/>
                <w:szCs w:val="16"/>
              </w:rPr>
            </w:pPr>
          </w:p>
          <w:p w14:paraId="56EADEE8" w14:textId="77777777" w:rsidR="002E485C" w:rsidRPr="00047B61" w:rsidRDefault="002E485C" w:rsidP="008C5BBB">
            <w:pPr>
              <w:rPr>
                <w:rFonts w:ascii="Arial" w:hAnsi="Arial" w:cs="Arial"/>
                <w:sz w:val="16"/>
                <w:szCs w:val="16"/>
              </w:rPr>
            </w:pPr>
          </w:p>
          <w:p w14:paraId="0B765475" w14:textId="77777777" w:rsidR="002E485C" w:rsidRPr="00047B61" w:rsidRDefault="002E485C" w:rsidP="008C5BBB">
            <w:pPr>
              <w:rPr>
                <w:rFonts w:ascii="Arial" w:hAnsi="Arial" w:cs="Arial"/>
                <w:sz w:val="16"/>
                <w:szCs w:val="16"/>
              </w:rPr>
            </w:pPr>
          </w:p>
          <w:p w14:paraId="5592CEBD" w14:textId="77777777" w:rsidR="002E485C" w:rsidRPr="00047B61" w:rsidRDefault="002E485C" w:rsidP="008C5BBB">
            <w:pPr>
              <w:rPr>
                <w:rFonts w:ascii="Arial" w:hAnsi="Arial" w:cs="Arial"/>
                <w:sz w:val="16"/>
                <w:szCs w:val="16"/>
              </w:rPr>
            </w:pPr>
          </w:p>
          <w:p w14:paraId="7C121860" w14:textId="77777777" w:rsidR="002E485C" w:rsidRPr="00047B61" w:rsidRDefault="002E485C" w:rsidP="008C5BBB">
            <w:pPr>
              <w:rPr>
                <w:rFonts w:ascii="Arial" w:hAnsi="Arial" w:cs="Arial"/>
                <w:sz w:val="16"/>
                <w:szCs w:val="16"/>
              </w:rPr>
            </w:pPr>
          </w:p>
          <w:p w14:paraId="5D3E1468" w14:textId="77777777" w:rsidR="002E485C" w:rsidRPr="00047B61" w:rsidRDefault="002E485C" w:rsidP="008C5BBB">
            <w:pPr>
              <w:rPr>
                <w:rFonts w:ascii="Arial" w:hAnsi="Arial" w:cs="Arial"/>
                <w:sz w:val="16"/>
                <w:szCs w:val="16"/>
              </w:rPr>
            </w:pPr>
          </w:p>
          <w:p w14:paraId="31A1CB99" w14:textId="77777777" w:rsidR="002E485C" w:rsidRPr="00047B61" w:rsidRDefault="002E485C" w:rsidP="008C5BBB">
            <w:pPr>
              <w:rPr>
                <w:rFonts w:ascii="Arial" w:hAnsi="Arial" w:cs="Arial"/>
                <w:sz w:val="16"/>
                <w:szCs w:val="16"/>
              </w:rPr>
            </w:pPr>
          </w:p>
          <w:p w14:paraId="270C830D" w14:textId="77777777" w:rsidR="002E485C" w:rsidRPr="00047B61" w:rsidRDefault="002E485C" w:rsidP="008C5BBB">
            <w:pPr>
              <w:rPr>
                <w:rFonts w:ascii="Arial" w:hAnsi="Arial" w:cs="Arial"/>
                <w:sz w:val="16"/>
                <w:szCs w:val="16"/>
              </w:rPr>
            </w:pPr>
          </w:p>
          <w:p w14:paraId="260C54BA" w14:textId="77777777" w:rsidR="002E485C" w:rsidRPr="00047B61" w:rsidRDefault="002E485C" w:rsidP="008C5BBB">
            <w:pPr>
              <w:rPr>
                <w:rFonts w:ascii="Arial" w:hAnsi="Arial" w:cs="Arial"/>
                <w:sz w:val="16"/>
                <w:szCs w:val="16"/>
              </w:rPr>
            </w:pPr>
          </w:p>
          <w:p w14:paraId="421B3697" w14:textId="77777777" w:rsidR="002E485C" w:rsidRPr="00047B61" w:rsidRDefault="002E485C" w:rsidP="008C5BBB">
            <w:pPr>
              <w:rPr>
                <w:rFonts w:ascii="Arial" w:hAnsi="Arial" w:cs="Arial"/>
                <w:sz w:val="16"/>
                <w:szCs w:val="16"/>
              </w:rPr>
            </w:pPr>
          </w:p>
          <w:p w14:paraId="290A2296" w14:textId="77777777" w:rsidR="002E485C" w:rsidRPr="00047B61" w:rsidRDefault="002E485C" w:rsidP="008C5BBB">
            <w:pPr>
              <w:rPr>
                <w:rFonts w:ascii="Arial" w:hAnsi="Arial" w:cs="Arial"/>
                <w:sz w:val="16"/>
                <w:szCs w:val="16"/>
              </w:rPr>
            </w:pPr>
          </w:p>
          <w:p w14:paraId="04DDA545" w14:textId="77777777" w:rsidR="002E485C" w:rsidRPr="00047B61" w:rsidRDefault="002E485C" w:rsidP="008C5BBB">
            <w:pPr>
              <w:rPr>
                <w:rFonts w:ascii="Arial" w:hAnsi="Arial" w:cs="Arial"/>
                <w:sz w:val="16"/>
                <w:szCs w:val="16"/>
              </w:rPr>
            </w:pPr>
          </w:p>
          <w:p w14:paraId="4619F433" w14:textId="77777777" w:rsidR="002E485C" w:rsidRPr="00047B61" w:rsidRDefault="002E485C" w:rsidP="008C5BBB">
            <w:pPr>
              <w:rPr>
                <w:rFonts w:ascii="Arial" w:hAnsi="Arial" w:cs="Arial"/>
                <w:sz w:val="16"/>
                <w:szCs w:val="16"/>
              </w:rPr>
            </w:pPr>
          </w:p>
          <w:p w14:paraId="6CBA21D7" w14:textId="77777777" w:rsidR="002E485C" w:rsidRPr="00047B61" w:rsidRDefault="002E485C" w:rsidP="008C5BBB">
            <w:pPr>
              <w:rPr>
                <w:rFonts w:ascii="Arial" w:hAnsi="Arial" w:cs="Arial"/>
                <w:sz w:val="16"/>
                <w:szCs w:val="16"/>
              </w:rPr>
            </w:pPr>
          </w:p>
          <w:p w14:paraId="3BB122BA" w14:textId="77777777" w:rsidR="002E485C" w:rsidRPr="00047B61" w:rsidRDefault="002E485C" w:rsidP="008C5BBB">
            <w:pPr>
              <w:rPr>
                <w:rFonts w:ascii="Arial" w:hAnsi="Arial" w:cs="Arial"/>
                <w:sz w:val="16"/>
                <w:szCs w:val="16"/>
              </w:rPr>
            </w:pPr>
          </w:p>
          <w:p w14:paraId="158E0986" w14:textId="77777777" w:rsidR="002E485C" w:rsidRPr="00047B61" w:rsidRDefault="002E485C" w:rsidP="008C5BBB">
            <w:pPr>
              <w:rPr>
                <w:rFonts w:ascii="Arial" w:hAnsi="Arial" w:cs="Arial"/>
                <w:sz w:val="16"/>
                <w:szCs w:val="16"/>
              </w:rPr>
            </w:pPr>
          </w:p>
          <w:p w14:paraId="051005E4" w14:textId="77777777" w:rsidR="002E485C" w:rsidRPr="00047B61" w:rsidRDefault="002E485C" w:rsidP="008C5BBB">
            <w:pPr>
              <w:rPr>
                <w:rFonts w:ascii="Arial" w:hAnsi="Arial" w:cs="Arial"/>
                <w:sz w:val="16"/>
                <w:szCs w:val="16"/>
              </w:rPr>
            </w:pPr>
          </w:p>
          <w:p w14:paraId="52BEB5BF" w14:textId="77777777" w:rsidR="002E485C" w:rsidRPr="00047B61" w:rsidRDefault="002E485C" w:rsidP="008C5BBB">
            <w:pPr>
              <w:rPr>
                <w:rFonts w:ascii="Arial" w:hAnsi="Arial" w:cs="Arial"/>
                <w:sz w:val="16"/>
                <w:szCs w:val="16"/>
              </w:rPr>
            </w:pPr>
          </w:p>
          <w:p w14:paraId="794F49E2" w14:textId="77777777" w:rsidR="002E485C" w:rsidRPr="00047B61" w:rsidRDefault="002E485C" w:rsidP="008C5BBB">
            <w:pPr>
              <w:rPr>
                <w:rFonts w:ascii="Arial" w:hAnsi="Arial" w:cs="Arial"/>
                <w:sz w:val="16"/>
                <w:szCs w:val="16"/>
              </w:rPr>
            </w:pPr>
          </w:p>
          <w:p w14:paraId="71D259B6" w14:textId="77777777" w:rsidR="002E485C" w:rsidRPr="00047B61" w:rsidRDefault="002E485C" w:rsidP="008C5BBB">
            <w:pPr>
              <w:rPr>
                <w:rFonts w:ascii="Arial" w:hAnsi="Arial" w:cs="Arial"/>
                <w:sz w:val="16"/>
                <w:szCs w:val="16"/>
              </w:rPr>
            </w:pPr>
          </w:p>
          <w:p w14:paraId="2DC889A3" w14:textId="77777777" w:rsidR="002E485C" w:rsidRPr="00047B61" w:rsidRDefault="002E485C" w:rsidP="008C5BBB">
            <w:pPr>
              <w:rPr>
                <w:rFonts w:ascii="Arial" w:hAnsi="Arial" w:cs="Arial"/>
                <w:sz w:val="16"/>
                <w:szCs w:val="16"/>
              </w:rPr>
            </w:pPr>
          </w:p>
          <w:p w14:paraId="01550910" w14:textId="77777777" w:rsidR="002E485C" w:rsidRPr="00047B61" w:rsidRDefault="002E485C" w:rsidP="008C5BBB">
            <w:pPr>
              <w:rPr>
                <w:rFonts w:ascii="Arial" w:hAnsi="Arial" w:cs="Arial"/>
                <w:sz w:val="16"/>
                <w:szCs w:val="16"/>
              </w:rPr>
            </w:pPr>
          </w:p>
          <w:p w14:paraId="36494BEF" w14:textId="77777777" w:rsidR="002E485C" w:rsidRPr="00047B61" w:rsidRDefault="002E485C" w:rsidP="008C5BBB">
            <w:pPr>
              <w:rPr>
                <w:rFonts w:ascii="Arial" w:hAnsi="Arial" w:cs="Arial"/>
                <w:sz w:val="16"/>
                <w:szCs w:val="16"/>
              </w:rPr>
            </w:pPr>
          </w:p>
          <w:p w14:paraId="34F2CE3E" w14:textId="77777777" w:rsidR="002E485C" w:rsidRPr="00047B61" w:rsidRDefault="002E485C" w:rsidP="008C5BBB">
            <w:pPr>
              <w:rPr>
                <w:rFonts w:ascii="Arial" w:hAnsi="Arial" w:cs="Arial"/>
                <w:sz w:val="16"/>
                <w:szCs w:val="16"/>
              </w:rPr>
            </w:pPr>
          </w:p>
          <w:p w14:paraId="61DEEB3A" w14:textId="77777777" w:rsidR="002E485C" w:rsidRPr="00047B61" w:rsidRDefault="002E485C" w:rsidP="008C5BBB">
            <w:pPr>
              <w:rPr>
                <w:rFonts w:ascii="Arial" w:hAnsi="Arial" w:cs="Arial"/>
                <w:sz w:val="16"/>
                <w:szCs w:val="16"/>
              </w:rPr>
            </w:pPr>
          </w:p>
          <w:p w14:paraId="3FF2ED95" w14:textId="77777777" w:rsidR="002E485C" w:rsidRPr="00047B61" w:rsidRDefault="002E485C" w:rsidP="008C5BBB">
            <w:pPr>
              <w:rPr>
                <w:rFonts w:ascii="Arial" w:hAnsi="Arial" w:cs="Arial"/>
                <w:sz w:val="16"/>
                <w:szCs w:val="16"/>
              </w:rPr>
            </w:pPr>
          </w:p>
          <w:p w14:paraId="65913AFA" w14:textId="77777777" w:rsidR="002E485C" w:rsidRPr="00047B61" w:rsidRDefault="002E485C" w:rsidP="008C5BBB">
            <w:pPr>
              <w:rPr>
                <w:rFonts w:ascii="Arial" w:hAnsi="Arial" w:cs="Arial"/>
                <w:sz w:val="16"/>
                <w:szCs w:val="16"/>
              </w:rPr>
            </w:pPr>
          </w:p>
          <w:p w14:paraId="0F907E76" w14:textId="77777777" w:rsidR="002E485C" w:rsidRPr="00047B61" w:rsidRDefault="002E485C" w:rsidP="008C5BBB">
            <w:pPr>
              <w:rPr>
                <w:rFonts w:ascii="Arial" w:hAnsi="Arial" w:cs="Arial"/>
                <w:sz w:val="16"/>
                <w:szCs w:val="16"/>
              </w:rPr>
            </w:pPr>
          </w:p>
          <w:p w14:paraId="35502F16" w14:textId="77777777" w:rsidR="002E485C" w:rsidRPr="00047B61" w:rsidRDefault="002E485C" w:rsidP="008C5BBB">
            <w:pPr>
              <w:rPr>
                <w:rFonts w:ascii="Arial" w:hAnsi="Arial" w:cs="Arial"/>
                <w:sz w:val="16"/>
                <w:szCs w:val="16"/>
              </w:rPr>
            </w:pPr>
          </w:p>
          <w:p w14:paraId="602B3E00" w14:textId="77777777" w:rsidR="002E485C" w:rsidRPr="00047B61" w:rsidRDefault="002E485C" w:rsidP="008C5BBB">
            <w:pPr>
              <w:rPr>
                <w:rFonts w:ascii="Arial" w:hAnsi="Arial" w:cs="Arial"/>
                <w:sz w:val="16"/>
                <w:szCs w:val="16"/>
              </w:rPr>
            </w:pPr>
          </w:p>
          <w:p w14:paraId="75F66C20" w14:textId="77777777" w:rsidR="002E485C" w:rsidRDefault="002E485C" w:rsidP="008C5BBB">
            <w:pPr>
              <w:rPr>
                <w:rFonts w:ascii="Arial" w:hAnsi="Arial" w:cs="Arial"/>
                <w:sz w:val="16"/>
                <w:szCs w:val="16"/>
              </w:rPr>
            </w:pPr>
          </w:p>
          <w:p w14:paraId="099EF792" w14:textId="77777777" w:rsidR="002E485C" w:rsidRDefault="002E485C" w:rsidP="008C5BBB">
            <w:pPr>
              <w:rPr>
                <w:rFonts w:ascii="Arial" w:hAnsi="Arial" w:cs="Arial"/>
                <w:sz w:val="16"/>
                <w:szCs w:val="16"/>
              </w:rPr>
            </w:pPr>
          </w:p>
          <w:p w14:paraId="328C5DE7" w14:textId="77777777" w:rsidR="002E485C" w:rsidRDefault="002E485C" w:rsidP="008C5BBB">
            <w:pPr>
              <w:rPr>
                <w:rFonts w:ascii="Arial" w:hAnsi="Arial" w:cs="Arial"/>
                <w:sz w:val="16"/>
                <w:szCs w:val="16"/>
              </w:rPr>
            </w:pPr>
          </w:p>
          <w:p w14:paraId="4DFB33CB" w14:textId="77777777" w:rsidR="002E485C" w:rsidRDefault="002E485C" w:rsidP="008C5BBB">
            <w:pPr>
              <w:rPr>
                <w:rFonts w:ascii="Arial" w:hAnsi="Arial" w:cs="Arial"/>
                <w:sz w:val="16"/>
                <w:szCs w:val="16"/>
              </w:rPr>
            </w:pPr>
          </w:p>
          <w:p w14:paraId="38FEDA86" w14:textId="77777777" w:rsidR="002E485C" w:rsidRDefault="002E485C" w:rsidP="008C5BBB">
            <w:pPr>
              <w:rPr>
                <w:rFonts w:ascii="Arial" w:hAnsi="Arial" w:cs="Arial"/>
                <w:sz w:val="16"/>
                <w:szCs w:val="16"/>
              </w:rPr>
            </w:pPr>
          </w:p>
          <w:p w14:paraId="330F3309" w14:textId="704B81B3" w:rsidR="002E485C" w:rsidRPr="00542B50" w:rsidRDefault="002E485C" w:rsidP="008C5BBB">
            <w:pPr>
              <w:rPr>
                <w:rFonts w:ascii="Arial" w:hAnsi="Arial" w:cs="Arial"/>
                <w:sz w:val="16"/>
                <w:szCs w:val="16"/>
              </w:rPr>
            </w:pPr>
            <w:r>
              <w:rPr>
                <w:rFonts w:ascii="Arial" w:hAnsi="Arial" w:cs="Arial"/>
                <w:sz w:val="16"/>
                <w:szCs w:val="16"/>
              </w:rPr>
              <w:t>C.</w:t>
            </w:r>
            <w:r w:rsidRPr="00542B50">
              <w:rPr>
                <w:rFonts w:ascii="Arial" w:hAnsi="Arial" w:cs="Arial"/>
                <w:sz w:val="16"/>
                <w:szCs w:val="16"/>
              </w:rPr>
              <w:t xml:space="preserve"> Children with specific or individual needs are supported effectively</w:t>
            </w:r>
          </w:p>
          <w:p w14:paraId="69259CA9" w14:textId="77777777" w:rsidR="002E485C" w:rsidRPr="00542B50" w:rsidRDefault="002E485C" w:rsidP="008C5BBB">
            <w:pPr>
              <w:rPr>
                <w:rFonts w:ascii="Arial" w:hAnsi="Arial" w:cs="Arial"/>
                <w:sz w:val="16"/>
                <w:szCs w:val="16"/>
              </w:rPr>
            </w:pPr>
            <w:r w:rsidRPr="00542B50">
              <w:rPr>
                <w:rFonts w:ascii="Arial" w:hAnsi="Arial" w:cs="Arial"/>
                <w:sz w:val="16"/>
                <w:szCs w:val="16"/>
              </w:rPr>
              <w:t>Pupil grouping</w:t>
            </w:r>
            <w:r>
              <w:rPr>
                <w:rFonts w:ascii="Arial" w:hAnsi="Arial" w:cs="Arial"/>
                <w:sz w:val="16"/>
                <w:szCs w:val="16"/>
              </w:rPr>
              <w:t>, resourcing</w:t>
            </w:r>
            <w:r w:rsidRPr="00542B50">
              <w:rPr>
                <w:rFonts w:ascii="Arial" w:hAnsi="Arial" w:cs="Arial"/>
                <w:sz w:val="16"/>
                <w:szCs w:val="16"/>
              </w:rPr>
              <w:t xml:space="preserve"> and opportunities are made with consideration for PP children to meet their needs.</w:t>
            </w:r>
          </w:p>
          <w:p w14:paraId="62F7E8AB" w14:textId="77777777" w:rsidR="002E485C" w:rsidRDefault="002E485C" w:rsidP="008C5BBB">
            <w:pPr>
              <w:rPr>
                <w:rFonts w:ascii="Arial" w:hAnsi="Arial" w:cs="Arial"/>
                <w:sz w:val="16"/>
                <w:szCs w:val="16"/>
              </w:rPr>
            </w:pPr>
            <w:r w:rsidRPr="00542B50">
              <w:rPr>
                <w:rFonts w:ascii="Arial" w:hAnsi="Arial" w:cs="Arial"/>
                <w:sz w:val="16"/>
                <w:szCs w:val="16"/>
              </w:rPr>
              <w:t>Specific and focused groups for PP pupils enable all pupils to have their needs met.</w:t>
            </w:r>
          </w:p>
          <w:p w14:paraId="5BA5C9D4" w14:textId="77777777" w:rsidR="002E485C" w:rsidRDefault="002E485C" w:rsidP="008C5BBB">
            <w:pPr>
              <w:rPr>
                <w:rFonts w:ascii="Arial" w:hAnsi="Arial" w:cs="Arial"/>
                <w:sz w:val="16"/>
                <w:szCs w:val="16"/>
              </w:rPr>
            </w:pPr>
            <w:r>
              <w:rPr>
                <w:rFonts w:ascii="Arial" w:hAnsi="Arial" w:cs="Arial"/>
                <w:sz w:val="16"/>
                <w:szCs w:val="16"/>
              </w:rPr>
              <w:t>1:1 support where appropriate (PLAC children)</w:t>
            </w:r>
          </w:p>
          <w:p w14:paraId="023C9E77" w14:textId="77777777" w:rsidR="002E485C" w:rsidRDefault="002E485C" w:rsidP="008C5BBB">
            <w:pPr>
              <w:rPr>
                <w:rFonts w:ascii="Arial" w:hAnsi="Arial" w:cs="Arial"/>
                <w:sz w:val="16"/>
                <w:szCs w:val="16"/>
              </w:rPr>
            </w:pPr>
          </w:p>
          <w:p w14:paraId="6A97E38A" w14:textId="77777777" w:rsidR="002E485C" w:rsidRDefault="002E485C" w:rsidP="008C5BBB">
            <w:pPr>
              <w:rPr>
                <w:rFonts w:ascii="Arial" w:hAnsi="Arial" w:cs="Arial"/>
                <w:sz w:val="16"/>
                <w:szCs w:val="16"/>
              </w:rPr>
            </w:pPr>
          </w:p>
          <w:p w14:paraId="256A0F49" w14:textId="77777777" w:rsidR="002E485C" w:rsidRDefault="002E485C" w:rsidP="008C5BBB">
            <w:pPr>
              <w:rPr>
                <w:rFonts w:ascii="Arial" w:hAnsi="Arial" w:cs="Arial"/>
                <w:sz w:val="16"/>
                <w:szCs w:val="16"/>
              </w:rPr>
            </w:pPr>
          </w:p>
          <w:p w14:paraId="28616BC6" w14:textId="77777777" w:rsidR="008D7D81" w:rsidRDefault="008D7D81" w:rsidP="008C5BBB">
            <w:pPr>
              <w:rPr>
                <w:rFonts w:ascii="Arial" w:hAnsi="Arial" w:cs="Arial"/>
                <w:sz w:val="16"/>
                <w:szCs w:val="16"/>
              </w:rPr>
            </w:pPr>
          </w:p>
          <w:p w14:paraId="3D107FAC" w14:textId="77777777" w:rsidR="008D7D81" w:rsidRDefault="008D7D81" w:rsidP="008C5BBB">
            <w:pPr>
              <w:rPr>
                <w:rFonts w:ascii="Arial" w:hAnsi="Arial" w:cs="Arial"/>
                <w:sz w:val="16"/>
                <w:szCs w:val="16"/>
              </w:rPr>
            </w:pPr>
          </w:p>
          <w:p w14:paraId="4FCC9E01" w14:textId="77777777" w:rsidR="00D6288E" w:rsidRDefault="00D6288E" w:rsidP="008C5BBB">
            <w:pPr>
              <w:rPr>
                <w:rFonts w:ascii="Arial" w:hAnsi="Arial" w:cs="Arial"/>
                <w:sz w:val="16"/>
                <w:szCs w:val="16"/>
              </w:rPr>
            </w:pPr>
          </w:p>
          <w:p w14:paraId="7601F73C" w14:textId="77777777" w:rsidR="00D6288E" w:rsidRDefault="00D6288E" w:rsidP="008C5BBB">
            <w:pPr>
              <w:rPr>
                <w:rFonts w:ascii="Arial" w:hAnsi="Arial" w:cs="Arial"/>
                <w:sz w:val="16"/>
                <w:szCs w:val="16"/>
              </w:rPr>
            </w:pPr>
          </w:p>
          <w:p w14:paraId="16DB26D3" w14:textId="77777777" w:rsidR="00D6288E" w:rsidRDefault="00D6288E" w:rsidP="008C5BBB">
            <w:pPr>
              <w:rPr>
                <w:rFonts w:ascii="Arial" w:hAnsi="Arial" w:cs="Arial"/>
                <w:sz w:val="16"/>
                <w:szCs w:val="16"/>
              </w:rPr>
            </w:pPr>
          </w:p>
          <w:p w14:paraId="0FFACAC3" w14:textId="77777777" w:rsidR="00D6288E" w:rsidRDefault="00D6288E" w:rsidP="008C5BBB">
            <w:pPr>
              <w:rPr>
                <w:rFonts w:ascii="Arial" w:hAnsi="Arial" w:cs="Arial"/>
                <w:sz w:val="16"/>
                <w:szCs w:val="16"/>
              </w:rPr>
            </w:pPr>
          </w:p>
          <w:p w14:paraId="1F5524C0" w14:textId="77777777" w:rsidR="00D6288E" w:rsidRDefault="00D6288E" w:rsidP="008C5BBB">
            <w:pPr>
              <w:rPr>
                <w:rFonts w:ascii="Arial" w:hAnsi="Arial" w:cs="Arial"/>
                <w:sz w:val="16"/>
                <w:szCs w:val="16"/>
              </w:rPr>
            </w:pPr>
          </w:p>
          <w:p w14:paraId="773E258D" w14:textId="77777777" w:rsidR="00D6288E" w:rsidRDefault="00D6288E" w:rsidP="008C5BBB">
            <w:pPr>
              <w:rPr>
                <w:rFonts w:ascii="Arial" w:hAnsi="Arial" w:cs="Arial"/>
                <w:sz w:val="16"/>
                <w:szCs w:val="16"/>
              </w:rPr>
            </w:pPr>
          </w:p>
          <w:p w14:paraId="1AEFFF59" w14:textId="375D6230" w:rsidR="002E485C" w:rsidRPr="00542B50" w:rsidRDefault="002E485C" w:rsidP="008C5BBB">
            <w:pPr>
              <w:rPr>
                <w:rFonts w:ascii="Arial" w:hAnsi="Arial" w:cs="Arial"/>
                <w:sz w:val="16"/>
                <w:szCs w:val="16"/>
              </w:rPr>
            </w:pPr>
            <w:r>
              <w:rPr>
                <w:rFonts w:ascii="Arial" w:hAnsi="Arial" w:cs="Arial"/>
                <w:sz w:val="16"/>
                <w:szCs w:val="16"/>
              </w:rPr>
              <w:t xml:space="preserve">E </w:t>
            </w:r>
            <w:r w:rsidRPr="00542B50">
              <w:rPr>
                <w:rFonts w:ascii="Arial" w:hAnsi="Arial" w:cs="Arial"/>
                <w:sz w:val="16"/>
                <w:szCs w:val="16"/>
              </w:rPr>
              <w:t>Relevant inte</w:t>
            </w:r>
            <w:r>
              <w:rPr>
                <w:rFonts w:ascii="Arial" w:hAnsi="Arial" w:cs="Arial"/>
                <w:sz w:val="16"/>
                <w:szCs w:val="16"/>
              </w:rPr>
              <w:t xml:space="preserve">rvention and support is put in place to enhance </w:t>
            </w:r>
            <w:r w:rsidRPr="00542B50">
              <w:rPr>
                <w:rFonts w:ascii="Arial" w:hAnsi="Arial" w:cs="Arial"/>
                <w:sz w:val="16"/>
                <w:szCs w:val="16"/>
              </w:rPr>
              <w:t>children’s social, emotional and behavioural well-being.</w:t>
            </w:r>
          </w:p>
          <w:p w14:paraId="0423A88A" w14:textId="77777777" w:rsidR="002E485C" w:rsidRDefault="002E485C" w:rsidP="008C5BBB">
            <w:pPr>
              <w:rPr>
                <w:rFonts w:ascii="Arial" w:hAnsi="Arial" w:cs="Arial"/>
                <w:sz w:val="16"/>
                <w:szCs w:val="16"/>
              </w:rPr>
            </w:pPr>
          </w:p>
          <w:p w14:paraId="67057A3E" w14:textId="77777777" w:rsidR="002E485C" w:rsidRDefault="002E485C" w:rsidP="008C5BBB">
            <w:pPr>
              <w:rPr>
                <w:rFonts w:ascii="Arial" w:hAnsi="Arial" w:cs="Arial"/>
                <w:sz w:val="16"/>
                <w:szCs w:val="16"/>
              </w:rPr>
            </w:pPr>
          </w:p>
          <w:p w14:paraId="582F7AA2" w14:textId="77777777" w:rsidR="002E485C" w:rsidRDefault="002E485C" w:rsidP="008C5BBB">
            <w:pPr>
              <w:rPr>
                <w:rFonts w:ascii="Arial" w:hAnsi="Arial" w:cs="Arial"/>
                <w:sz w:val="16"/>
                <w:szCs w:val="16"/>
              </w:rPr>
            </w:pPr>
          </w:p>
          <w:p w14:paraId="30807816" w14:textId="77777777" w:rsidR="002E485C" w:rsidRDefault="002E485C" w:rsidP="008C5BBB">
            <w:pPr>
              <w:rPr>
                <w:rFonts w:ascii="Arial" w:hAnsi="Arial" w:cs="Arial"/>
                <w:sz w:val="16"/>
                <w:szCs w:val="16"/>
              </w:rPr>
            </w:pPr>
          </w:p>
          <w:p w14:paraId="4B8BB8A9" w14:textId="77777777" w:rsidR="002E485C" w:rsidRDefault="002E485C" w:rsidP="008C5BBB">
            <w:pPr>
              <w:rPr>
                <w:rFonts w:ascii="Arial" w:hAnsi="Arial" w:cs="Arial"/>
                <w:sz w:val="16"/>
                <w:szCs w:val="16"/>
              </w:rPr>
            </w:pPr>
          </w:p>
          <w:p w14:paraId="4A380EF9" w14:textId="77777777" w:rsidR="002E485C" w:rsidRDefault="002E485C" w:rsidP="008C5BBB">
            <w:pPr>
              <w:rPr>
                <w:rFonts w:ascii="Arial" w:hAnsi="Arial" w:cs="Arial"/>
                <w:sz w:val="16"/>
                <w:szCs w:val="16"/>
              </w:rPr>
            </w:pPr>
          </w:p>
          <w:p w14:paraId="63A34FA8" w14:textId="77777777" w:rsidR="002E485C" w:rsidRDefault="002E485C" w:rsidP="008C5BBB">
            <w:pPr>
              <w:rPr>
                <w:rFonts w:ascii="Arial" w:hAnsi="Arial" w:cs="Arial"/>
                <w:sz w:val="16"/>
                <w:szCs w:val="16"/>
              </w:rPr>
            </w:pPr>
          </w:p>
          <w:p w14:paraId="0B33BAC6" w14:textId="77777777" w:rsidR="002E485C" w:rsidRDefault="002E485C" w:rsidP="008C5BBB">
            <w:pPr>
              <w:rPr>
                <w:rFonts w:ascii="Arial" w:hAnsi="Arial" w:cs="Arial"/>
                <w:sz w:val="16"/>
                <w:szCs w:val="16"/>
              </w:rPr>
            </w:pPr>
          </w:p>
          <w:p w14:paraId="5A90F021" w14:textId="77777777" w:rsidR="002E485C" w:rsidRDefault="002E485C" w:rsidP="008C5BBB">
            <w:pPr>
              <w:rPr>
                <w:rFonts w:ascii="Arial" w:hAnsi="Arial" w:cs="Arial"/>
                <w:sz w:val="16"/>
                <w:szCs w:val="16"/>
              </w:rPr>
            </w:pPr>
          </w:p>
          <w:p w14:paraId="055916A8" w14:textId="77777777" w:rsidR="002E485C" w:rsidRDefault="002E485C" w:rsidP="008C5BBB">
            <w:pPr>
              <w:rPr>
                <w:rFonts w:ascii="Arial" w:hAnsi="Arial" w:cs="Arial"/>
                <w:sz w:val="16"/>
                <w:szCs w:val="16"/>
              </w:rPr>
            </w:pPr>
          </w:p>
          <w:p w14:paraId="45C6D764" w14:textId="77777777" w:rsidR="002E485C" w:rsidRDefault="002E485C" w:rsidP="008C5BBB">
            <w:pPr>
              <w:rPr>
                <w:rFonts w:ascii="Arial" w:hAnsi="Arial" w:cs="Arial"/>
                <w:sz w:val="16"/>
                <w:szCs w:val="16"/>
              </w:rPr>
            </w:pPr>
          </w:p>
          <w:p w14:paraId="7841DF2E" w14:textId="77777777" w:rsidR="002E485C" w:rsidRDefault="002E485C" w:rsidP="008C5BBB">
            <w:pPr>
              <w:rPr>
                <w:rFonts w:ascii="Arial" w:hAnsi="Arial" w:cs="Arial"/>
                <w:sz w:val="16"/>
                <w:szCs w:val="16"/>
              </w:rPr>
            </w:pPr>
          </w:p>
          <w:p w14:paraId="3E218C1B" w14:textId="77777777" w:rsidR="00182231" w:rsidRDefault="00182231" w:rsidP="008C5BBB">
            <w:pPr>
              <w:rPr>
                <w:rFonts w:ascii="Arial" w:hAnsi="Arial" w:cs="Arial"/>
                <w:sz w:val="16"/>
                <w:szCs w:val="16"/>
              </w:rPr>
            </w:pPr>
          </w:p>
          <w:p w14:paraId="700B90BA" w14:textId="77777777" w:rsidR="00182231" w:rsidRDefault="00182231" w:rsidP="008C5BBB">
            <w:pPr>
              <w:rPr>
                <w:rFonts w:ascii="Arial" w:hAnsi="Arial" w:cs="Arial"/>
                <w:sz w:val="16"/>
                <w:szCs w:val="16"/>
              </w:rPr>
            </w:pPr>
          </w:p>
          <w:p w14:paraId="7CA6EEEB" w14:textId="77777777" w:rsidR="00182231" w:rsidRDefault="00182231" w:rsidP="008C5BBB">
            <w:pPr>
              <w:rPr>
                <w:rFonts w:ascii="Arial" w:hAnsi="Arial" w:cs="Arial"/>
                <w:sz w:val="16"/>
                <w:szCs w:val="16"/>
              </w:rPr>
            </w:pPr>
          </w:p>
          <w:p w14:paraId="503EED41" w14:textId="77777777" w:rsidR="00182231" w:rsidRDefault="00182231" w:rsidP="008C5BBB">
            <w:pPr>
              <w:rPr>
                <w:rFonts w:ascii="Arial" w:hAnsi="Arial" w:cs="Arial"/>
                <w:sz w:val="16"/>
                <w:szCs w:val="16"/>
              </w:rPr>
            </w:pPr>
          </w:p>
          <w:p w14:paraId="14FBD0E1" w14:textId="77777777" w:rsidR="00182231" w:rsidRDefault="00182231" w:rsidP="008C5BBB">
            <w:pPr>
              <w:rPr>
                <w:rFonts w:ascii="Arial" w:hAnsi="Arial" w:cs="Arial"/>
                <w:sz w:val="16"/>
                <w:szCs w:val="16"/>
              </w:rPr>
            </w:pPr>
          </w:p>
          <w:p w14:paraId="702BA962" w14:textId="77777777" w:rsidR="00182231" w:rsidRDefault="00182231" w:rsidP="008C5BBB">
            <w:pPr>
              <w:rPr>
                <w:rFonts w:ascii="Arial" w:hAnsi="Arial" w:cs="Arial"/>
                <w:sz w:val="16"/>
                <w:szCs w:val="16"/>
              </w:rPr>
            </w:pPr>
          </w:p>
          <w:p w14:paraId="74B41AFE" w14:textId="77777777" w:rsidR="00182231" w:rsidRDefault="00182231" w:rsidP="008C5BBB">
            <w:pPr>
              <w:rPr>
                <w:rFonts w:ascii="Arial" w:hAnsi="Arial" w:cs="Arial"/>
                <w:sz w:val="16"/>
                <w:szCs w:val="16"/>
              </w:rPr>
            </w:pPr>
          </w:p>
          <w:p w14:paraId="0D700D9F" w14:textId="77777777" w:rsidR="00182231" w:rsidRDefault="00182231" w:rsidP="008C5BBB">
            <w:pPr>
              <w:rPr>
                <w:rFonts w:ascii="Arial" w:hAnsi="Arial" w:cs="Arial"/>
                <w:sz w:val="16"/>
                <w:szCs w:val="16"/>
              </w:rPr>
            </w:pPr>
          </w:p>
          <w:p w14:paraId="5FEC33D1" w14:textId="77777777" w:rsidR="00182231" w:rsidRDefault="00182231" w:rsidP="008C5BBB">
            <w:pPr>
              <w:rPr>
                <w:rFonts w:ascii="Arial" w:hAnsi="Arial" w:cs="Arial"/>
                <w:sz w:val="16"/>
                <w:szCs w:val="16"/>
              </w:rPr>
            </w:pPr>
          </w:p>
          <w:p w14:paraId="2C26EAC2" w14:textId="77777777" w:rsidR="00FE2FB8" w:rsidRDefault="00FE2FB8" w:rsidP="00182231">
            <w:pPr>
              <w:rPr>
                <w:rFonts w:ascii="Arial" w:hAnsi="Arial" w:cs="Arial"/>
                <w:sz w:val="16"/>
                <w:szCs w:val="16"/>
              </w:rPr>
            </w:pPr>
          </w:p>
          <w:p w14:paraId="696E2C14" w14:textId="77777777" w:rsidR="00FE2FB8" w:rsidRDefault="00FE2FB8" w:rsidP="00182231">
            <w:pPr>
              <w:rPr>
                <w:rFonts w:ascii="Arial" w:hAnsi="Arial" w:cs="Arial"/>
                <w:sz w:val="16"/>
                <w:szCs w:val="16"/>
              </w:rPr>
            </w:pPr>
          </w:p>
          <w:p w14:paraId="12013374" w14:textId="77777777" w:rsidR="009472B1" w:rsidRDefault="009472B1" w:rsidP="00182231">
            <w:pPr>
              <w:rPr>
                <w:rFonts w:ascii="Arial" w:hAnsi="Arial" w:cs="Arial"/>
                <w:sz w:val="16"/>
                <w:szCs w:val="16"/>
              </w:rPr>
            </w:pPr>
          </w:p>
          <w:p w14:paraId="7EF06942" w14:textId="77777777" w:rsidR="009472B1" w:rsidRDefault="009472B1" w:rsidP="00182231">
            <w:pPr>
              <w:rPr>
                <w:rFonts w:ascii="Arial" w:hAnsi="Arial" w:cs="Arial"/>
                <w:sz w:val="16"/>
                <w:szCs w:val="16"/>
              </w:rPr>
            </w:pPr>
          </w:p>
          <w:p w14:paraId="548D1D99" w14:textId="77777777" w:rsidR="009472B1" w:rsidRDefault="009472B1" w:rsidP="00182231">
            <w:pPr>
              <w:rPr>
                <w:rFonts w:ascii="Arial" w:hAnsi="Arial" w:cs="Arial"/>
                <w:sz w:val="16"/>
                <w:szCs w:val="16"/>
              </w:rPr>
            </w:pPr>
          </w:p>
          <w:p w14:paraId="6F7FEB10" w14:textId="77777777" w:rsidR="002B29D1" w:rsidRDefault="002B29D1" w:rsidP="00182231">
            <w:pPr>
              <w:rPr>
                <w:rFonts w:ascii="Arial" w:hAnsi="Arial" w:cs="Arial"/>
                <w:sz w:val="16"/>
                <w:szCs w:val="16"/>
              </w:rPr>
            </w:pPr>
          </w:p>
          <w:p w14:paraId="063444C2" w14:textId="77777777" w:rsidR="002B29D1" w:rsidRDefault="002B29D1" w:rsidP="00182231">
            <w:pPr>
              <w:rPr>
                <w:rFonts w:ascii="Arial" w:hAnsi="Arial" w:cs="Arial"/>
                <w:sz w:val="16"/>
                <w:szCs w:val="16"/>
              </w:rPr>
            </w:pPr>
          </w:p>
          <w:p w14:paraId="2B6F1EAA" w14:textId="77777777" w:rsidR="00545D57" w:rsidRDefault="00545D57" w:rsidP="00182231">
            <w:pPr>
              <w:rPr>
                <w:rFonts w:ascii="Arial" w:hAnsi="Arial" w:cs="Arial"/>
                <w:sz w:val="16"/>
                <w:szCs w:val="16"/>
              </w:rPr>
            </w:pPr>
          </w:p>
          <w:p w14:paraId="60F832C7" w14:textId="77777777" w:rsidR="00545D57" w:rsidRDefault="00545D57" w:rsidP="00182231">
            <w:pPr>
              <w:rPr>
                <w:rFonts w:ascii="Arial" w:hAnsi="Arial" w:cs="Arial"/>
                <w:sz w:val="16"/>
                <w:szCs w:val="16"/>
              </w:rPr>
            </w:pPr>
          </w:p>
          <w:p w14:paraId="30BB8C60" w14:textId="1969AD91" w:rsidR="00182231" w:rsidRPr="00B30155" w:rsidRDefault="002E485C" w:rsidP="00182231">
            <w:pPr>
              <w:rPr>
                <w:rFonts w:ascii="Arial" w:hAnsi="Arial" w:cs="Arial"/>
                <w:sz w:val="16"/>
                <w:szCs w:val="16"/>
              </w:rPr>
            </w:pPr>
            <w:r>
              <w:rPr>
                <w:rFonts w:ascii="Arial" w:hAnsi="Arial" w:cs="Arial"/>
                <w:sz w:val="16"/>
                <w:szCs w:val="16"/>
              </w:rPr>
              <w:t xml:space="preserve">F </w:t>
            </w:r>
            <w:r w:rsidRPr="00542B50">
              <w:rPr>
                <w:rFonts w:ascii="Arial" w:hAnsi="Arial" w:cs="Arial"/>
                <w:sz w:val="16"/>
                <w:szCs w:val="16"/>
              </w:rPr>
              <w:t>Opportunities for PP children to participate in a range of cultural activities is increase</w:t>
            </w:r>
            <w:r>
              <w:rPr>
                <w:rFonts w:ascii="Arial" w:hAnsi="Arial" w:cs="Arial"/>
                <w:sz w:val="16"/>
                <w:szCs w:val="16"/>
              </w:rPr>
              <w:t>d</w:t>
            </w:r>
            <w:r w:rsidRPr="00542B50">
              <w:rPr>
                <w:rFonts w:ascii="Arial" w:hAnsi="Arial" w:cs="Arial"/>
                <w:sz w:val="16"/>
                <w:szCs w:val="16"/>
              </w:rPr>
              <w:t xml:space="preserve">. </w:t>
            </w:r>
          </w:p>
          <w:p w14:paraId="2604FA98" w14:textId="5DB5EC2F" w:rsidR="00D6288E" w:rsidRPr="00B30155" w:rsidRDefault="00D6288E" w:rsidP="008C5BBB">
            <w:pPr>
              <w:rPr>
                <w:rFonts w:ascii="Arial" w:hAnsi="Arial" w:cs="Arial"/>
                <w:sz w:val="16"/>
                <w:szCs w:val="16"/>
              </w:rPr>
            </w:pPr>
          </w:p>
        </w:tc>
        <w:tc>
          <w:tcPr>
            <w:tcW w:w="2409" w:type="dxa"/>
            <w:tcMar>
              <w:top w:w="57" w:type="dxa"/>
              <w:bottom w:w="57" w:type="dxa"/>
            </w:tcMar>
          </w:tcPr>
          <w:p w14:paraId="280E6A25" w14:textId="77777777" w:rsidR="002E485C" w:rsidRDefault="002E485C" w:rsidP="008C5BBB">
            <w:pPr>
              <w:rPr>
                <w:rFonts w:ascii="Arial" w:hAnsi="Arial" w:cs="Arial"/>
                <w:sz w:val="16"/>
                <w:szCs w:val="16"/>
              </w:rPr>
            </w:pPr>
            <w:r>
              <w:rPr>
                <w:rFonts w:ascii="Arial" w:hAnsi="Arial" w:cs="Arial"/>
                <w:sz w:val="16"/>
                <w:szCs w:val="16"/>
              </w:rPr>
              <w:t>PP governor appointed to monitor implementation and impact.</w:t>
            </w:r>
          </w:p>
          <w:p w14:paraId="4C0AC783" w14:textId="77777777" w:rsidR="002E485C" w:rsidRDefault="002E485C" w:rsidP="008C5BBB">
            <w:pPr>
              <w:rPr>
                <w:rFonts w:ascii="Arial" w:hAnsi="Arial" w:cs="Arial"/>
                <w:sz w:val="16"/>
                <w:szCs w:val="16"/>
              </w:rPr>
            </w:pPr>
          </w:p>
          <w:p w14:paraId="5494BDA9" w14:textId="77777777" w:rsidR="002E485C" w:rsidRPr="00047B61" w:rsidRDefault="002E485C" w:rsidP="008C5BBB">
            <w:pPr>
              <w:rPr>
                <w:rFonts w:ascii="Arial" w:hAnsi="Arial" w:cs="Arial"/>
                <w:sz w:val="16"/>
                <w:szCs w:val="16"/>
              </w:rPr>
            </w:pPr>
            <w:r w:rsidRPr="00047B61">
              <w:rPr>
                <w:rFonts w:ascii="Arial" w:hAnsi="Arial" w:cs="Arial"/>
                <w:sz w:val="16"/>
                <w:szCs w:val="16"/>
              </w:rPr>
              <w:t>PP children to be focus on monitoring visits.</w:t>
            </w:r>
          </w:p>
          <w:p w14:paraId="693CEAC3" w14:textId="77777777" w:rsidR="002E485C" w:rsidRDefault="002E485C" w:rsidP="008C5BBB">
            <w:pPr>
              <w:rPr>
                <w:rFonts w:ascii="Arial" w:hAnsi="Arial" w:cs="Arial"/>
                <w:sz w:val="16"/>
                <w:szCs w:val="16"/>
              </w:rPr>
            </w:pPr>
          </w:p>
          <w:p w14:paraId="3139A184" w14:textId="77777777" w:rsidR="00B71310" w:rsidRDefault="00B71310" w:rsidP="008C5BBB">
            <w:pPr>
              <w:rPr>
                <w:rFonts w:ascii="Arial" w:hAnsi="Arial" w:cs="Arial"/>
                <w:sz w:val="16"/>
                <w:szCs w:val="16"/>
              </w:rPr>
            </w:pPr>
          </w:p>
          <w:p w14:paraId="61072A08" w14:textId="48BA6175" w:rsidR="002E485C" w:rsidRPr="00047B61" w:rsidRDefault="002E485C" w:rsidP="008C5BBB">
            <w:pPr>
              <w:rPr>
                <w:rFonts w:ascii="Arial" w:hAnsi="Arial" w:cs="Arial"/>
                <w:sz w:val="16"/>
                <w:szCs w:val="16"/>
              </w:rPr>
            </w:pPr>
            <w:r>
              <w:rPr>
                <w:rFonts w:ascii="Arial" w:hAnsi="Arial" w:cs="Arial"/>
                <w:sz w:val="16"/>
                <w:szCs w:val="16"/>
              </w:rPr>
              <w:t>PP children to be focus of</w:t>
            </w:r>
            <w:r w:rsidRPr="00047B61">
              <w:rPr>
                <w:rFonts w:ascii="Arial" w:hAnsi="Arial" w:cs="Arial"/>
                <w:sz w:val="16"/>
                <w:szCs w:val="16"/>
              </w:rPr>
              <w:t xml:space="preserve"> </w:t>
            </w:r>
            <w:r>
              <w:rPr>
                <w:rFonts w:ascii="Arial" w:hAnsi="Arial" w:cs="Arial"/>
                <w:sz w:val="16"/>
                <w:szCs w:val="16"/>
              </w:rPr>
              <w:t>case studies if expected outcomes do not match intent.</w:t>
            </w:r>
          </w:p>
          <w:p w14:paraId="6AE46406" w14:textId="77777777" w:rsidR="002E485C" w:rsidRDefault="002E485C" w:rsidP="008C5BBB">
            <w:pPr>
              <w:rPr>
                <w:rFonts w:ascii="Arial" w:hAnsi="Arial" w:cs="Arial"/>
                <w:sz w:val="16"/>
                <w:szCs w:val="16"/>
              </w:rPr>
            </w:pPr>
          </w:p>
          <w:p w14:paraId="56DE2254" w14:textId="77777777" w:rsidR="002E485C" w:rsidRPr="00047B61" w:rsidRDefault="002E485C" w:rsidP="008C5BBB">
            <w:pPr>
              <w:rPr>
                <w:rFonts w:ascii="Arial" w:hAnsi="Arial" w:cs="Arial"/>
                <w:sz w:val="16"/>
                <w:szCs w:val="16"/>
              </w:rPr>
            </w:pPr>
            <w:r w:rsidRPr="00047B61">
              <w:rPr>
                <w:rFonts w:ascii="Arial" w:hAnsi="Arial" w:cs="Arial"/>
                <w:sz w:val="16"/>
                <w:szCs w:val="16"/>
              </w:rPr>
              <w:t>PP children to be a focus for regular pupil co</w:t>
            </w:r>
            <w:r>
              <w:rPr>
                <w:rFonts w:ascii="Arial" w:hAnsi="Arial" w:cs="Arial"/>
                <w:sz w:val="16"/>
                <w:szCs w:val="16"/>
              </w:rPr>
              <w:t>nferencing.</w:t>
            </w:r>
            <w:r w:rsidRPr="00047B61">
              <w:rPr>
                <w:rFonts w:ascii="Arial" w:hAnsi="Arial" w:cs="Arial"/>
                <w:sz w:val="16"/>
                <w:szCs w:val="16"/>
              </w:rPr>
              <w:br/>
            </w:r>
          </w:p>
          <w:p w14:paraId="22D7DCF0" w14:textId="77777777" w:rsidR="002E485C" w:rsidRDefault="002E485C" w:rsidP="008C5BBB">
            <w:pPr>
              <w:rPr>
                <w:rFonts w:ascii="Arial" w:hAnsi="Arial" w:cs="Arial"/>
                <w:sz w:val="16"/>
                <w:szCs w:val="16"/>
              </w:rPr>
            </w:pPr>
          </w:p>
          <w:p w14:paraId="4E43B6A8" w14:textId="77777777" w:rsidR="002E485C" w:rsidRDefault="002E485C" w:rsidP="008C5BBB">
            <w:pPr>
              <w:rPr>
                <w:rFonts w:ascii="Arial" w:hAnsi="Arial" w:cs="Arial"/>
                <w:sz w:val="16"/>
                <w:szCs w:val="16"/>
              </w:rPr>
            </w:pPr>
          </w:p>
          <w:p w14:paraId="16C33236" w14:textId="77777777" w:rsidR="002E485C" w:rsidRPr="00047B61" w:rsidRDefault="002E485C" w:rsidP="008C5BBB">
            <w:pPr>
              <w:rPr>
                <w:rFonts w:ascii="Arial" w:hAnsi="Arial" w:cs="Arial"/>
                <w:sz w:val="16"/>
                <w:szCs w:val="16"/>
              </w:rPr>
            </w:pPr>
            <w:r w:rsidRPr="00047B61">
              <w:rPr>
                <w:rFonts w:ascii="Arial" w:hAnsi="Arial" w:cs="Arial"/>
                <w:sz w:val="16"/>
                <w:szCs w:val="16"/>
              </w:rPr>
              <w:t xml:space="preserve">PP children are named on planning so that all adults know who they are and can target appropriately during lessons. </w:t>
            </w:r>
          </w:p>
          <w:p w14:paraId="5969F9AA" w14:textId="77777777" w:rsidR="002E485C" w:rsidRDefault="002E485C" w:rsidP="008C5BBB">
            <w:pPr>
              <w:rPr>
                <w:rFonts w:ascii="Arial" w:hAnsi="Arial" w:cs="Arial"/>
                <w:sz w:val="16"/>
                <w:szCs w:val="16"/>
              </w:rPr>
            </w:pPr>
          </w:p>
          <w:p w14:paraId="519BC380" w14:textId="75C7C6C4" w:rsidR="002E485C" w:rsidRDefault="002E485C" w:rsidP="008C5BBB">
            <w:pPr>
              <w:rPr>
                <w:rFonts w:ascii="Arial" w:hAnsi="Arial" w:cs="Arial"/>
                <w:sz w:val="16"/>
                <w:szCs w:val="16"/>
              </w:rPr>
            </w:pPr>
            <w:r w:rsidRPr="00047B61">
              <w:rPr>
                <w:rFonts w:ascii="Arial" w:hAnsi="Arial" w:cs="Arial"/>
                <w:sz w:val="16"/>
                <w:szCs w:val="16"/>
              </w:rPr>
              <w:t xml:space="preserve">PP children to receive targeted interventions </w:t>
            </w:r>
            <w:r w:rsidR="00545D57">
              <w:rPr>
                <w:rFonts w:ascii="Arial" w:hAnsi="Arial" w:cs="Arial"/>
                <w:sz w:val="16"/>
                <w:szCs w:val="16"/>
              </w:rPr>
              <w:t>for</w:t>
            </w:r>
            <w:r>
              <w:rPr>
                <w:rFonts w:ascii="Arial" w:hAnsi="Arial" w:cs="Arial"/>
                <w:sz w:val="16"/>
                <w:szCs w:val="16"/>
              </w:rPr>
              <w:t xml:space="preserve"> identified gaps in learning</w:t>
            </w:r>
            <w:r w:rsidR="00545D57">
              <w:rPr>
                <w:rFonts w:ascii="Arial" w:hAnsi="Arial" w:cs="Arial"/>
                <w:sz w:val="16"/>
                <w:szCs w:val="16"/>
              </w:rPr>
              <w:t xml:space="preserve"> and misconceptions.</w:t>
            </w:r>
          </w:p>
          <w:p w14:paraId="5FA7F00C" w14:textId="77777777" w:rsidR="002E485C" w:rsidRDefault="002E485C" w:rsidP="008C5BBB">
            <w:pPr>
              <w:rPr>
                <w:rFonts w:ascii="Arial" w:hAnsi="Arial" w:cs="Arial"/>
                <w:sz w:val="16"/>
                <w:szCs w:val="16"/>
              </w:rPr>
            </w:pPr>
          </w:p>
          <w:p w14:paraId="48B0E170" w14:textId="77777777" w:rsidR="002E485C" w:rsidRPr="00047B61" w:rsidRDefault="002E485C" w:rsidP="008C5BBB">
            <w:pPr>
              <w:rPr>
                <w:rFonts w:ascii="Arial" w:hAnsi="Arial" w:cs="Arial"/>
                <w:sz w:val="16"/>
                <w:szCs w:val="16"/>
              </w:rPr>
            </w:pPr>
            <w:r>
              <w:rPr>
                <w:rFonts w:ascii="Arial" w:hAnsi="Arial" w:cs="Arial"/>
                <w:sz w:val="16"/>
                <w:szCs w:val="16"/>
              </w:rPr>
              <w:t>Interventions are tracked and monitored by intervention lead, overseen by HT.</w:t>
            </w:r>
          </w:p>
          <w:p w14:paraId="44C560CD" w14:textId="77777777" w:rsidR="002E485C" w:rsidRPr="00047B61" w:rsidRDefault="002E485C" w:rsidP="008C5BBB">
            <w:pPr>
              <w:rPr>
                <w:rFonts w:ascii="Arial" w:hAnsi="Arial" w:cs="Arial"/>
                <w:sz w:val="16"/>
                <w:szCs w:val="16"/>
              </w:rPr>
            </w:pPr>
          </w:p>
          <w:p w14:paraId="631F6D84" w14:textId="77777777" w:rsidR="002E485C" w:rsidRPr="00047B61" w:rsidRDefault="002E485C" w:rsidP="008C5BBB">
            <w:pPr>
              <w:rPr>
                <w:rFonts w:ascii="Arial" w:hAnsi="Arial" w:cs="Arial"/>
                <w:sz w:val="16"/>
                <w:szCs w:val="16"/>
              </w:rPr>
            </w:pPr>
            <w:r w:rsidRPr="00047B61">
              <w:rPr>
                <w:rFonts w:ascii="Arial" w:hAnsi="Arial" w:cs="Arial"/>
                <w:sz w:val="16"/>
                <w:szCs w:val="16"/>
              </w:rPr>
              <w:t>PP children to be encouraged through collaborative learning</w:t>
            </w:r>
            <w:r>
              <w:rPr>
                <w:rFonts w:ascii="Arial" w:hAnsi="Arial" w:cs="Arial"/>
                <w:sz w:val="16"/>
                <w:szCs w:val="16"/>
              </w:rPr>
              <w:t xml:space="preserve"> and celebration</w:t>
            </w:r>
            <w:r w:rsidRPr="00047B61">
              <w:rPr>
                <w:rFonts w:ascii="Arial" w:hAnsi="Arial" w:cs="Arial"/>
                <w:sz w:val="16"/>
                <w:szCs w:val="16"/>
              </w:rPr>
              <w:t xml:space="preserve"> to ensure </w:t>
            </w:r>
            <w:r>
              <w:rPr>
                <w:rFonts w:ascii="Arial" w:hAnsi="Arial" w:cs="Arial"/>
                <w:sz w:val="16"/>
                <w:szCs w:val="16"/>
              </w:rPr>
              <w:t>high levels of success are acknowledged</w:t>
            </w:r>
          </w:p>
          <w:p w14:paraId="47B94103" w14:textId="77777777" w:rsidR="002E485C" w:rsidRDefault="002E485C" w:rsidP="008C5BBB">
            <w:pPr>
              <w:rPr>
                <w:rFonts w:ascii="Arial" w:hAnsi="Arial" w:cs="Arial"/>
                <w:sz w:val="16"/>
                <w:szCs w:val="16"/>
              </w:rPr>
            </w:pPr>
          </w:p>
          <w:p w14:paraId="7BF4EA2F" w14:textId="77F58993" w:rsidR="002E485C" w:rsidRDefault="002E485C" w:rsidP="008C5BBB">
            <w:pPr>
              <w:rPr>
                <w:rFonts w:ascii="Arial" w:hAnsi="Arial" w:cs="Arial"/>
                <w:sz w:val="16"/>
                <w:szCs w:val="16"/>
              </w:rPr>
            </w:pPr>
            <w:r>
              <w:rPr>
                <w:rFonts w:ascii="Arial" w:hAnsi="Arial" w:cs="Arial"/>
                <w:sz w:val="16"/>
                <w:szCs w:val="16"/>
              </w:rPr>
              <w:t>S</w:t>
            </w:r>
            <w:r w:rsidRPr="00047B61">
              <w:rPr>
                <w:rFonts w:ascii="Arial" w:hAnsi="Arial" w:cs="Arial"/>
                <w:sz w:val="16"/>
                <w:szCs w:val="16"/>
              </w:rPr>
              <w:t xml:space="preserve">pelling </w:t>
            </w:r>
            <w:r>
              <w:rPr>
                <w:rFonts w:ascii="Arial" w:hAnsi="Arial" w:cs="Arial"/>
                <w:sz w:val="16"/>
                <w:szCs w:val="16"/>
              </w:rPr>
              <w:t>reward system to be introduced</w:t>
            </w:r>
            <w:r w:rsidRPr="00047B61">
              <w:rPr>
                <w:rFonts w:ascii="Arial" w:hAnsi="Arial" w:cs="Arial"/>
                <w:sz w:val="16"/>
                <w:szCs w:val="16"/>
              </w:rPr>
              <w:t xml:space="preserve"> across </w:t>
            </w:r>
            <w:r>
              <w:rPr>
                <w:rFonts w:ascii="Arial" w:hAnsi="Arial" w:cs="Arial"/>
                <w:sz w:val="16"/>
                <w:szCs w:val="16"/>
              </w:rPr>
              <w:t>the school -</w:t>
            </w:r>
            <w:r w:rsidRPr="00047B61">
              <w:rPr>
                <w:rFonts w:ascii="Arial" w:hAnsi="Arial" w:cs="Arial"/>
                <w:sz w:val="16"/>
                <w:szCs w:val="16"/>
              </w:rPr>
              <w:t xml:space="preserve"> this has been identified as a weakness in PP children and non-PP children.</w:t>
            </w:r>
            <w:r>
              <w:rPr>
                <w:rFonts w:ascii="Arial" w:hAnsi="Arial" w:cs="Arial"/>
                <w:sz w:val="16"/>
                <w:szCs w:val="16"/>
              </w:rPr>
              <w:t xml:space="preserve"> PP pupils monitored weekly.</w:t>
            </w:r>
          </w:p>
          <w:p w14:paraId="7DC8FA64" w14:textId="77777777" w:rsidR="002E485C" w:rsidRPr="00047B61" w:rsidRDefault="002E485C" w:rsidP="008C5BBB">
            <w:pPr>
              <w:rPr>
                <w:rFonts w:ascii="Arial" w:hAnsi="Arial" w:cs="Arial"/>
                <w:sz w:val="16"/>
                <w:szCs w:val="16"/>
              </w:rPr>
            </w:pPr>
          </w:p>
          <w:p w14:paraId="290C6046" w14:textId="32839787" w:rsidR="002E485C" w:rsidRDefault="002E485C" w:rsidP="008C5BBB">
            <w:pPr>
              <w:rPr>
                <w:rFonts w:ascii="Arial" w:hAnsi="Arial" w:cs="Arial"/>
                <w:sz w:val="16"/>
                <w:szCs w:val="16"/>
              </w:rPr>
            </w:pPr>
            <w:r>
              <w:rPr>
                <w:rFonts w:ascii="Arial" w:hAnsi="Arial" w:cs="Arial"/>
                <w:sz w:val="16"/>
                <w:szCs w:val="16"/>
              </w:rPr>
              <w:t>Intervention is in place and APDR reports complete for children where appropriate. This may take the form of Quality first teaching, resources, in class group work, intervention or 1:1 support.</w:t>
            </w:r>
          </w:p>
          <w:p w14:paraId="5AD626EF" w14:textId="77777777" w:rsidR="002E485C" w:rsidRDefault="002E485C" w:rsidP="008C5BBB">
            <w:pPr>
              <w:rPr>
                <w:rFonts w:ascii="Arial" w:hAnsi="Arial" w:cs="Arial"/>
                <w:sz w:val="16"/>
                <w:szCs w:val="16"/>
              </w:rPr>
            </w:pPr>
          </w:p>
          <w:p w14:paraId="64A07FEE" w14:textId="3C17D416" w:rsidR="002E485C" w:rsidRDefault="00E34104" w:rsidP="008C5BBB">
            <w:pPr>
              <w:rPr>
                <w:rFonts w:ascii="Arial" w:hAnsi="Arial" w:cs="Arial"/>
                <w:sz w:val="16"/>
                <w:szCs w:val="16"/>
              </w:rPr>
            </w:pPr>
            <w:r>
              <w:rPr>
                <w:rFonts w:ascii="Arial" w:hAnsi="Arial" w:cs="Arial"/>
                <w:sz w:val="16"/>
                <w:szCs w:val="16"/>
              </w:rPr>
              <w:t xml:space="preserve">Whole school </w:t>
            </w:r>
            <w:r w:rsidR="002E485C">
              <w:rPr>
                <w:rFonts w:ascii="Arial" w:hAnsi="Arial" w:cs="Arial"/>
                <w:sz w:val="16"/>
                <w:szCs w:val="16"/>
              </w:rPr>
              <w:t>TIS approach supported by trained TA</w:t>
            </w:r>
          </w:p>
          <w:p w14:paraId="7C58B6E2" w14:textId="77777777" w:rsidR="002E485C" w:rsidRDefault="002E485C" w:rsidP="008C5BBB">
            <w:pPr>
              <w:rPr>
                <w:rFonts w:ascii="Arial" w:hAnsi="Arial" w:cs="Arial"/>
                <w:sz w:val="16"/>
                <w:szCs w:val="16"/>
              </w:rPr>
            </w:pPr>
          </w:p>
          <w:p w14:paraId="726CEBBE" w14:textId="64AE7EF8" w:rsidR="002E485C" w:rsidRDefault="00E34104" w:rsidP="008C5BBB">
            <w:pPr>
              <w:rPr>
                <w:rFonts w:ascii="Arial" w:hAnsi="Arial" w:cs="Arial"/>
                <w:sz w:val="16"/>
                <w:szCs w:val="16"/>
              </w:rPr>
            </w:pPr>
            <w:r>
              <w:rPr>
                <w:rFonts w:ascii="Arial" w:hAnsi="Arial" w:cs="Arial"/>
                <w:sz w:val="16"/>
                <w:szCs w:val="16"/>
              </w:rPr>
              <w:t>Regular</w:t>
            </w:r>
            <w:r w:rsidR="008D7D81">
              <w:rPr>
                <w:rFonts w:ascii="Arial" w:hAnsi="Arial" w:cs="Arial"/>
                <w:sz w:val="16"/>
                <w:szCs w:val="16"/>
              </w:rPr>
              <w:t xml:space="preserve"> review of ‘additional to</w:t>
            </w:r>
            <w:r>
              <w:rPr>
                <w:rFonts w:ascii="Arial" w:hAnsi="Arial" w:cs="Arial"/>
                <w:sz w:val="16"/>
                <w:szCs w:val="16"/>
              </w:rPr>
              <w:t xml:space="preserve">’  </w:t>
            </w:r>
            <w:r w:rsidR="008D7D81">
              <w:rPr>
                <w:rFonts w:ascii="Arial" w:hAnsi="Arial" w:cs="Arial"/>
                <w:sz w:val="16"/>
                <w:szCs w:val="16"/>
              </w:rPr>
              <w:t>and ‘different from’ provision to reflect priority areas based on termly assessments of gaps and strengths</w:t>
            </w:r>
          </w:p>
          <w:p w14:paraId="579CCABD" w14:textId="77777777" w:rsidR="002E485C" w:rsidRDefault="002E485C" w:rsidP="008C5BBB">
            <w:pPr>
              <w:rPr>
                <w:rFonts w:ascii="Arial" w:hAnsi="Arial" w:cs="Arial"/>
                <w:sz w:val="16"/>
                <w:szCs w:val="16"/>
              </w:rPr>
            </w:pPr>
          </w:p>
          <w:p w14:paraId="209E8D2D" w14:textId="145E9B6A" w:rsidR="000F7668" w:rsidRDefault="000F7668" w:rsidP="008C5BBB">
            <w:pPr>
              <w:rPr>
                <w:rFonts w:ascii="Arial" w:hAnsi="Arial" w:cs="Arial"/>
                <w:sz w:val="16"/>
                <w:szCs w:val="16"/>
              </w:rPr>
            </w:pPr>
            <w:r>
              <w:rPr>
                <w:rFonts w:ascii="Arial" w:hAnsi="Arial" w:cs="Arial"/>
                <w:sz w:val="16"/>
                <w:szCs w:val="16"/>
              </w:rPr>
              <w:t>Intervention lead teacher employed 1 day/week</w:t>
            </w:r>
          </w:p>
          <w:p w14:paraId="34752CE0" w14:textId="77777777" w:rsidR="002E485C" w:rsidRDefault="002E485C" w:rsidP="008C5BBB">
            <w:pPr>
              <w:rPr>
                <w:rFonts w:ascii="Arial" w:hAnsi="Arial" w:cs="Arial"/>
                <w:sz w:val="16"/>
                <w:szCs w:val="16"/>
              </w:rPr>
            </w:pPr>
            <w:r>
              <w:rPr>
                <w:rFonts w:ascii="Arial" w:hAnsi="Arial" w:cs="Arial"/>
                <w:sz w:val="16"/>
                <w:szCs w:val="16"/>
              </w:rPr>
              <w:t xml:space="preserve">Identify targeted intervention </w:t>
            </w:r>
          </w:p>
          <w:p w14:paraId="362766C6" w14:textId="77777777" w:rsidR="000F7668" w:rsidRDefault="000F7668" w:rsidP="008C5BBB">
            <w:pPr>
              <w:rPr>
                <w:rFonts w:ascii="Arial" w:hAnsi="Arial" w:cs="Arial"/>
                <w:sz w:val="16"/>
                <w:szCs w:val="16"/>
              </w:rPr>
            </w:pPr>
          </w:p>
          <w:p w14:paraId="236592B2" w14:textId="77777777" w:rsidR="00D6288E" w:rsidRDefault="00D6288E" w:rsidP="008C5BBB">
            <w:pPr>
              <w:rPr>
                <w:rFonts w:ascii="Arial" w:hAnsi="Arial" w:cs="Arial"/>
                <w:sz w:val="16"/>
                <w:szCs w:val="16"/>
              </w:rPr>
            </w:pPr>
          </w:p>
          <w:p w14:paraId="5FF9EC92" w14:textId="66ABD7B1" w:rsidR="002E485C" w:rsidRDefault="002E485C" w:rsidP="008C5BBB">
            <w:pPr>
              <w:rPr>
                <w:rFonts w:ascii="Arial" w:hAnsi="Arial" w:cs="Arial"/>
                <w:sz w:val="16"/>
                <w:szCs w:val="16"/>
              </w:rPr>
            </w:pPr>
            <w:r>
              <w:rPr>
                <w:rFonts w:ascii="Arial" w:hAnsi="Arial" w:cs="Arial"/>
                <w:sz w:val="16"/>
                <w:szCs w:val="16"/>
              </w:rPr>
              <w:t>Develop restorative approaches and focus on positive behaviour</w:t>
            </w:r>
            <w:r w:rsidR="00B45D8A">
              <w:rPr>
                <w:rFonts w:ascii="Arial" w:hAnsi="Arial" w:cs="Arial"/>
                <w:sz w:val="16"/>
                <w:szCs w:val="16"/>
              </w:rPr>
              <w:t xml:space="preserve"> Staff training</w:t>
            </w:r>
          </w:p>
          <w:p w14:paraId="11F58844" w14:textId="77777777" w:rsidR="002E485C" w:rsidRDefault="002E485C" w:rsidP="008C5BBB">
            <w:pPr>
              <w:rPr>
                <w:rFonts w:ascii="Arial" w:hAnsi="Arial" w:cs="Arial"/>
                <w:sz w:val="16"/>
                <w:szCs w:val="16"/>
              </w:rPr>
            </w:pPr>
            <w:r>
              <w:rPr>
                <w:rFonts w:ascii="Arial" w:hAnsi="Arial" w:cs="Arial"/>
                <w:sz w:val="16"/>
                <w:szCs w:val="16"/>
              </w:rPr>
              <w:t>APDR where appropriate</w:t>
            </w:r>
          </w:p>
          <w:p w14:paraId="13794969" w14:textId="77777777" w:rsidR="002E485C" w:rsidRDefault="002E485C" w:rsidP="008C5BBB">
            <w:pPr>
              <w:rPr>
                <w:rFonts w:ascii="Arial" w:hAnsi="Arial" w:cs="Arial"/>
                <w:sz w:val="16"/>
                <w:szCs w:val="16"/>
              </w:rPr>
            </w:pPr>
          </w:p>
          <w:p w14:paraId="2F01F72B" w14:textId="77777777" w:rsidR="002E485C" w:rsidRDefault="002E485C" w:rsidP="008C5BBB">
            <w:pPr>
              <w:rPr>
                <w:rFonts w:ascii="Arial" w:hAnsi="Arial" w:cs="Arial"/>
                <w:sz w:val="16"/>
                <w:szCs w:val="16"/>
              </w:rPr>
            </w:pPr>
            <w:r>
              <w:rPr>
                <w:rFonts w:ascii="Arial" w:hAnsi="Arial" w:cs="Arial"/>
                <w:sz w:val="16"/>
                <w:szCs w:val="16"/>
              </w:rPr>
              <w:t>Monitor consumption of breakfast</w:t>
            </w:r>
          </w:p>
          <w:p w14:paraId="79740509" w14:textId="77777777" w:rsidR="002E485C" w:rsidRDefault="002E485C" w:rsidP="008C5BBB">
            <w:pPr>
              <w:rPr>
                <w:rFonts w:ascii="Arial" w:hAnsi="Arial" w:cs="Arial"/>
                <w:sz w:val="16"/>
                <w:szCs w:val="16"/>
              </w:rPr>
            </w:pPr>
          </w:p>
          <w:p w14:paraId="7424E637" w14:textId="77777777" w:rsidR="00545D57" w:rsidRDefault="00545D57" w:rsidP="008C5BBB">
            <w:pPr>
              <w:rPr>
                <w:rFonts w:ascii="Arial" w:hAnsi="Arial" w:cs="Arial"/>
                <w:sz w:val="16"/>
                <w:szCs w:val="16"/>
              </w:rPr>
            </w:pPr>
          </w:p>
          <w:p w14:paraId="46A0C836" w14:textId="77777777" w:rsidR="00545D57" w:rsidRDefault="00545D57" w:rsidP="008C5BBB">
            <w:pPr>
              <w:rPr>
                <w:rFonts w:ascii="Arial" w:hAnsi="Arial" w:cs="Arial"/>
                <w:sz w:val="16"/>
                <w:szCs w:val="16"/>
              </w:rPr>
            </w:pPr>
          </w:p>
          <w:p w14:paraId="212D9FC1" w14:textId="77777777" w:rsidR="00545D57" w:rsidRDefault="00545D57" w:rsidP="008C5BBB">
            <w:pPr>
              <w:rPr>
                <w:rFonts w:ascii="Arial" w:hAnsi="Arial" w:cs="Arial"/>
                <w:sz w:val="16"/>
                <w:szCs w:val="16"/>
              </w:rPr>
            </w:pPr>
          </w:p>
          <w:p w14:paraId="72F210FE" w14:textId="77777777" w:rsidR="002E485C" w:rsidRDefault="002E485C" w:rsidP="008C5BBB">
            <w:pPr>
              <w:rPr>
                <w:rFonts w:ascii="Arial" w:hAnsi="Arial" w:cs="Arial"/>
                <w:sz w:val="16"/>
                <w:szCs w:val="16"/>
              </w:rPr>
            </w:pPr>
            <w:r>
              <w:rPr>
                <w:rFonts w:ascii="Arial" w:hAnsi="Arial" w:cs="Arial"/>
                <w:sz w:val="16"/>
                <w:szCs w:val="16"/>
              </w:rPr>
              <w:t>Follow up if parents miss meetings and consultations</w:t>
            </w:r>
          </w:p>
          <w:p w14:paraId="4B82E1AD" w14:textId="77777777" w:rsidR="002E485C" w:rsidRDefault="002E485C" w:rsidP="008C5BBB">
            <w:pPr>
              <w:rPr>
                <w:rFonts w:ascii="Arial" w:hAnsi="Arial" w:cs="Arial"/>
                <w:sz w:val="16"/>
                <w:szCs w:val="16"/>
              </w:rPr>
            </w:pPr>
          </w:p>
          <w:p w14:paraId="771877FF" w14:textId="0E02F802" w:rsidR="002E485C" w:rsidRDefault="002E485C" w:rsidP="008C5BBB">
            <w:pPr>
              <w:rPr>
                <w:rFonts w:ascii="Arial" w:hAnsi="Arial" w:cs="Arial"/>
                <w:sz w:val="16"/>
                <w:szCs w:val="16"/>
              </w:rPr>
            </w:pPr>
            <w:r>
              <w:rPr>
                <w:rFonts w:ascii="Arial" w:hAnsi="Arial" w:cs="Arial"/>
                <w:sz w:val="16"/>
                <w:szCs w:val="16"/>
              </w:rPr>
              <w:t>Reading at home and homework monitored and parents involved in promoting and sustaining this.</w:t>
            </w:r>
            <w:r w:rsidR="00182231">
              <w:rPr>
                <w:rFonts w:ascii="Arial" w:hAnsi="Arial" w:cs="Arial"/>
                <w:sz w:val="16"/>
                <w:szCs w:val="16"/>
              </w:rPr>
              <w:t xml:space="preserve"> </w:t>
            </w:r>
          </w:p>
          <w:p w14:paraId="00C05CCA" w14:textId="77777777" w:rsidR="002E485C" w:rsidRDefault="002E485C" w:rsidP="008C5BBB">
            <w:pPr>
              <w:rPr>
                <w:rFonts w:ascii="Arial" w:hAnsi="Arial" w:cs="Arial"/>
                <w:sz w:val="16"/>
                <w:szCs w:val="16"/>
              </w:rPr>
            </w:pPr>
          </w:p>
          <w:p w14:paraId="6EB45B44" w14:textId="77777777" w:rsidR="002E485C" w:rsidRDefault="002E485C" w:rsidP="008C5BBB">
            <w:pPr>
              <w:rPr>
                <w:rFonts w:ascii="Arial" w:hAnsi="Arial" w:cs="Arial"/>
                <w:sz w:val="16"/>
                <w:szCs w:val="16"/>
              </w:rPr>
            </w:pPr>
            <w:r>
              <w:rPr>
                <w:rFonts w:ascii="Arial" w:hAnsi="Arial" w:cs="Arial"/>
                <w:sz w:val="16"/>
                <w:szCs w:val="16"/>
              </w:rPr>
              <w:t>Mental health training/Trauma training (DP and JW)</w:t>
            </w:r>
          </w:p>
          <w:p w14:paraId="58DD4324" w14:textId="77777777" w:rsidR="002E485C" w:rsidRDefault="002E485C" w:rsidP="008C5BBB">
            <w:pPr>
              <w:rPr>
                <w:rFonts w:ascii="Arial" w:hAnsi="Arial" w:cs="Arial"/>
                <w:sz w:val="16"/>
                <w:szCs w:val="16"/>
              </w:rPr>
            </w:pPr>
            <w:r>
              <w:rPr>
                <w:rFonts w:ascii="Arial" w:hAnsi="Arial" w:cs="Arial"/>
                <w:sz w:val="16"/>
                <w:szCs w:val="16"/>
              </w:rPr>
              <w:t>Staff meeting time allocation</w:t>
            </w:r>
          </w:p>
          <w:p w14:paraId="531C8472" w14:textId="225A5BFF" w:rsidR="002E485C" w:rsidRPr="00A23052" w:rsidRDefault="002E485C" w:rsidP="008C5BBB">
            <w:pPr>
              <w:rPr>
                <w:rFonts w:ascii="Arial" w:hAnsi="Arial" w:cs="Arial"/>
                <w:sz w:val="16"/>
                <w:szCs w:val="16"/>
              </w:rPr>
            </w:pPr>
            <w:r w:rsidRPr="00A23052">
              <w:rPr>
                <w:rFonts w:ascii="Arial" w:hAnsi="Arial" w:cs="Arial"/>
                <w:sz w:val="16"/>
                <w:szCs w:val="16"/>
              </w:rPr>
              <w:t>Funding made available to support PP children attending all workshops and visits/residentials.</w:t>
            </w:r>
          </w:p>
          <w:p w14:paraId="0811FD68" w14:textId="77777777" w:rsidR="002E485C" w:rsidRDefault="002E485C" w:rsidP="008C5BBB">
            <w:pPr>
              <w:rPr>
                <w:rFonts w:ascii="Arial" w:hAnsi="Arial" w:cs="Arial"/>
                <w:sz w:val="16"/>
                <w:szCs w:val="16"/>
              </w:rPr>
            </w:pPr>
          </w:p>
          <w:p w14:paraId="35333927" w14:textId="77777777" w:rsidR="002E485C" w:rsidRDefault="002E485C" w:rsidP="008C5BBB">
            <w:pPr>
              <w:rPr>
                <w:rFonts w:ascii="Arial" w:hAnsi="Arial" w:cs="Arial"/>
                <w:sz w:val="16"/>
                <w:szCs w:val="16"/>
              </w:rPr>
            </w:pPr>
          </w:p>
          <w:p w14:paraId="092453C1" w14:textId="77777777" w:rsidR="002E485C" w:rsidRDefault="002E485C" w:rsidP="008C5BBB">
            <w:pPr>
              <w:rPr>
                <w:rFonts w:ascii="Arial" w:hAnsi="Arial" w:cs="Arial"/>
                <w:sz w:val="16"/>
                <w:szCs w:val="16"/>
              </w:rPr>
            </w:pPr>
          </w:p>
          <w:p w14:paraId="28C3439D" w14:textId="77777777" w:rsidR="00FE2FB8" w:rsidRDefault="00FE2FB8" w:rsidP="00182231">
            <w:pPr>
              <w:rPr>
                <w:rFonts w:ascii="Arial" w:hAnsi="Arial" w:cs="Arial"/>
                <w:sz w:val="16"/>
                <w:szCs w:val="16"/>
              </w:rPr>
            </w:pPr>
          </w:p>
          <w:p w14:paraId="040A2273" w14:textId="77777777" w:rsidR="00FE2FB8" w:rsidRDefault="00FE2FB8" w:rsidP="00182231">
            <w:pPr>
              <w:rPr>
                <w:rFonts w:ascii="Arial" w:hAnsi="Arial" w:cs="Arial"/>
                <w:sz w:val="16"/>
                <w:szCs w:val="16"/>
              </w:rPr>
            </w:pPr>
          </w:p>
          <w:p w14:paraId="6AEF633F" w14:textId="77777777" w:rsidR="009472B1" w:rsidRDefault="009472B1" w:rsidP="00182231">
            <w:pPr>
              <w:rPr>
                <w:rFonts w:ascii="Arial" w:hAnsi="Arial" w:cs="Arial"/>
                <w:sz w:val="16"/>
                <w:szCs w:val="16"/>
              </w:rPr>
            </w:pPr>
          </w:p>
          <w:p w14:paraId="521DD950" w14:textId="77777777" w:rsidR="009472B1" w:rsidRDefault="009472B1" w:rsidP="00182231">
            <w:pPr>
              <w:rPr>
                <w:rFonts w:ascii="Arial" w:hAnsi="Arial" w:cs="Arial"/>
                <w:sz w:val="16"/>
                <w:szCs w:val="16"/>
              </w:rPr>
            </w:pPr>
          </w:p>
          <w:p w14:paraId="0BB798F0" w14:textId="77777777" w:rsidR="009472B1" w:rsidRDefault="009472B1" w:rsidP="00182231">
            <w:pPr>
              <w:rPr>
                <w:rFonts w:ascii="Arial" w:hAnsi="Arial" w:cs="Arial"/>
                <w:sz w:val="16"/>
                <w:szCs w:val="16"/>
              </w:rPr>
            </w:pPr>
          </w:p>
          <w:p w14:paraId="02524A22" w14:textId="2E432225" w:rsidR="00182231" w:rsidRPr="00542B50" w:rsidRDefault="00182231" w:rsidP="00182231">
            <w:pPr>
              <w:rPr>
                <w:rFonts w:ascii="Arial" w:hAnsi="Arial" w:cs="Arial"/>
                <w:sz w:val="16"/>
                <w:szCs w:val="16"/>
              </w:rPr>
            </w:pPr>
            <w:r w:rsidRPr="00542B50">
              <w:rPr>
                <w:rFonts w:ascii="Arial" w:hAnsi="Arial" w:cs="Arial"/>
                <w:sz w:val="16"/>
                <w:szCs w:val="16"/>
              </w:rPr>
              <w:t>Funding supports</w:t>
            </w:r>
            <w:r>
              <w:rPr>
                <w:rFonts w:ascii="Arial" w:hAnsi="Arial" w:cs="Arial"/>
                <w:sz w:val="16"/>
                <w:szCs w:val="16"/>
              </w:rPr>
              <w:t xml:space="preserve"> clubs, swimming and</w:t>
            </w:r>
            <w:r w:rsidRPr="00542B50">
              <w:rPr>
                <w:rFonts w:ascii="Arial" w:hAnsi="Arial" w:cs="Arial"/>
                <w:sz w:val="16"/>
                <w:szCs w:val="16"/>
              </w:rPr>
              <w:t xml:space="preserve"> specific events and opportunities for PP pupils</w:t>
            </w:r>
          </w:p>
          <w:p w14:paraId="29F2A776" w14:textId="77777777" w:rsidR="00182231" w:rsidRDefault="00182231" w:rsidP="00182231">
            <w:pPr>
              <w:rPr>
                <w:rFonts w:ascii="Arial" w:hAnsi="Arial" w:cs="Arial"/>
                <w:sz w:val="16"/>
                <w:szCs w:val="16"/>
              </w:rPr>
            </w:pPr>
            <w:r>
              <w:rPr>
                <w:rFonts w:ascii="Arial" w:hAnsi="Arial" w:cs="Arial"/>
                <w:sz w:val="16"/>
                <w:szCs w:val="16"/>
              </w:rPr>
              <w:t>Cultural events and</w:t>
            </w:r>
            <w:r w:rsidRPr="00542B50">
              <w:rPr>
                <w:rFonts w:ascii="Arial" w:hAnsi="Arial" w:cs="Arial"/>
                <w:sz w:val="16"/>
                <w:szCs w:val="16"/>
              </w:rPr>
              <w:t xml:space="preserve"> experiences are a focus of school planning</w:t>
            </w:r>
          </w:p>
          <w:p w14:paraId="2B5E6DD0" w14:textId="5D0F1AAE" w:rsidR="00182231" w:rsidRDefault="00182231" w:rsidP="00182231">
            <w:pPr>
              <w:rPr>
                <w:rFonts w:ascii="Arial" w:hAnsi="Arial" w:cs="Arial"/>
                <w:sz w:val="16"/>
                <w:szCs w:val="16"/>
              </w:rPr>
            </w:pPr>
            <w:r>
              <w:rPr>
                <w:rFonts w:ascii="Arial" w:hAnsi="Arial" w:cs="Arial"/>
                <w:sz w:val="16"/>
                <w:szCs w:val="16"/>
              </w:rPr>
              <w:t>Keyboard and guitar lessons offered to all PP children</w:t>
            </w:r>
          </w:p>
          <w:p w14:paraId="66FC1627" w14:textId="77777777" w:rsidR="002E485C" w:rsidRPr="00047B61" w:rsidRDefault="002E485C" w:rsidP="00182231">
            <w:pPr>
              <w:rPr>
                <w:rFonts w:ascii="Arial" w:hAnsi="Arial" w:cs="Arial"/>
                <w:sz w:val="16"/>
                <w:szCs w:val="16"/>
              </w:rPr>
            </w:pPr>
          </w:p>
        </w:tc>
        <w:tc>
          <w:tcPr>
            <w:tcW w:w="3828" w:type="dxa"/>
            <w:shd w:val="clear" w:color="auto" w:fill="auto"/>
            <w:tcMar>
              <w:top w:w="57" w:type="dxa"/>
              <w:bottom w:w="57" w:type="dxa"/>
            </w:tcMar>
          </w:tcPr>
          <w:p w14:paraId="6FEAB9F8" w14:textId="4F12D010" w:rsidR="002E485C" w:rsidRPr="00047B61" w:rsidRDefault="002E485C" w:rsidP="008C5BBB">
            <w:pPr>
              <w:rPr>
                <w:rFonts w:ascii="Arial" w:hAnsi="Arial" w:cs="Arial"/>
                <w:sz w:val="16"/>
                <w:szCs w:val="16"/>
              </w:rPr>
            </w:pPr>
            <w:r>
              <w:rPr>
                <w:rFonts w:ascii="Arial" w:hAnsi="Arial" w:cs="Arial"/>
                <w:sz w:val="16"/>
                <w:szCs w:val="16"/>
              </w:rPr>
              <w:t xml:space="preserve">Evidence through governor reports (Governor folder). Governor monitoring challenges systems and outcomes thus ensuring that these are implemented and impact is evidenced. </w:t>
            </w:r>
            <w:r w:rsidR="00B71310">
              <w:rPr>
                <w:rFonts w:ascii="Arial" w:hAnsi="Arial" w:cs="Arial"/>
                <w:sz w:val="16"/>
                <w:szCs w:val="16"/>
              </w:rPr>
              <w:t xml:space="preserve">PP governor reports in termly FGM meeting on progress of PP children and challenges are recorded in minutes </w:t>
            </w:r>
          </w:p>
          <w:p w14:paraId="1AED5D33" w14:textId="77777777" w:rsidR="002E485C" w:rsidRPr="00047B61" w:rsidRDefault="002E485C" w:rsidP="008C5BBB">
            <w:pPr>
              <w:rPr>
                <w:rFonts w:ascii="Arial" w:hAnsi="Arial" w:cs="Arial"/>
                <w:sz w:val="16"/>
                <w:szCs w:val="16"/>
              </w:rPr>
            </w:pPr>
          </w:p>
          <w:p w14:paraId="7CD51C4B" w14:textId="5FD46381" w:rsidR="002E485C" w:rsidRDefault="002E485C" w:rsidP="008C5BBB">
            <w:pPr>
              <w:rPr>
                <w:rFonts w:ascii="Arial" w:hAnsi="Arial" w:cs="Arial"/>
                <w:sz w:val="16"/>
                <w:szCs w:val="16"/>
              </w:rPr>
            </w:pPr>
            <w:r>
              <w:rPr>
                <w:rFonts w:ascii="Arial" w:hAnsi="Arial" w:cs="Arial"/>
                <w:sz w:val="16"/>
                <w:szCs w:val="16"/>
              </w:rPr>
              <w:t>Evidence through case studies (SENDCO folder). These identify patterns and help to explain gaps in learning which can be rectified through Quality first teaching/intervention.</w:t>
            </w:r>
          </w:p>
          <w:p w14:paraId="16AB719E" w14:textId="77777777" w:rsidR="002E485C" w:rsidRDefault="002E485C" w:rsidP="008C5BBB">
            <w:pPr>
              <w:rPr>
                <w:rFonts w:ascii="Arial" w:hAnsi="Arial" w:cs="Arial"/>
                <w:sz w:val="16"/>
                <w:szCs w:val="16"/>
              </w:rPr>
            </w:pPr>
            <w:r>
              <w:rPr>
                <w:rFonts w:ascii="Arial" w:hAnsi="Arial" w:cs="Arial"/>
                <w:sz w:val="16"/>
                <w:szCs w:val="16"/>
              </w:rPr>
              <w:t>Evidence through governor/teacher reports (Governor folder) Pupils explain their learning/reasoning/barriers to learning.</w:t>
            </w:r>
          </w:p>
          <w:p w14:paraId="4A32845A" w14:textId="77777777" w:rsidR="002E485C" w:rsidRDefault="002E485C" w:rsidP="008C5BBB">
            <w:pPr>
              <w:rPr>
                <w:rFonts w:ascii="Arial" w:hAnsi="Arial" w:cs="Arial"/>
                <w:sz w:val="16"/>
                <w:szCs w:val="16"/>
              </w:rPr>
            </w:pPr>
          </w:p>
          <w:p w14:paraId="0F0C5541" w14:textId="77777777" w:rsidR="002E485C" w:rsidRDefault="002E485C" w:rsidP="008C5BBB">
            <w:pPr>
              <w:rPr>
                <w:rFonts w:ascii="Arial" w:hAnsi="Arial" w:cs="Arial"/>
                <w:sz w:val="16"/>
                <w:szCs w:val="16"/>
              </w:rPr>
            </w:pPr>
          </w:p>
          <w:p w14:paraId="672F48F2" w14:textId="77777777" w:rsidR="002E485C" w:rsidRDefault="002E485C" w:rsidP="008C5BBB">
            <w:pPr>
              <w:rPr>
                <w:rFonts w:ascii="Arial" w:hAnsi="Arial" w:cs="Arial"/>
                <w:sz w:val="16"/>
                <w:szCs w:val="16"/>
              </w:rPr>
            </w:pPr>
            <w:r>
              <w:rPr>
                <w:rFonts w:ascii="Arial" w:hAnsi="Arial" w:cs="Arial"/>
                <w:sz w:val="16"/>
                <w:szCs w:val="16"/>
              </w:rPr>
              <w:t>Evidence in planning folders</w:t>
            </w:r>
          </w:p>
          <w:p w14:paraId="1C0E5DCF" w14:textId="77777777" w:rsidR="002E485C" w:rsidRDefault="002E485C" w:rsidP="008C5BBB">
            <w:pPr>
              <w:rPr>
                <w:rFonts w:ascii="Arial" w:hAnsi="Arial" w:cs="Arial"/>
                <w:sz w:val="16"/>
                <w:szCs w:val="16"/>
              </w:rPr>
            </w:pPr>
            <w:r>
              <w:rPr>
                <w:rFonts w:ascii="Arial" w:hAnsi="Arial" w:cs="Arial"/>
                <w:sz w:val="16"/>
                <w:szCs w:val="16"/>
              </w:rPr>
              <w:t>This ensures that all staff (including supply cover) are rigorous in targeting PP children</w:t>
            </w:r>
          </w:p>
          <w:p w14:paraId="6E318545" w14:textId="77777777" w:rsidR="002E485C" w:rsidRDefault="002E485C" w:rsidP="008C5BBB">
            <w:pPr>
              <w:rPr>
                <w:rFonts w:ascii="Arial" w:hAnsi="Arial" w:cs="Arial"/>
                <w:sz w:val="16"/>
                <w:szCs w:val="16"/>
              </w:rPr>
            </w:pPr>
          </w:p>
          <w:p w14:paraId="7CD2954F" w14:textId="77777777" w:rsidR="002E485C" w:rsidRDefault="002E485C" w:rsidP="008C5BBB">
            <w:pPr>
              <w:rPr>
                <w:rFonts w:ascii="Arial" w:hAnsi="Arial" w:cs="Arial"/>
                <w:sz w:val="16"/>
                <w:szCs w:val="16"/>
              </w:rPr>
            </w:pPr>
          </w:p>
          <w:p w14:paraId="35B6F19C" w14:textId="77777777" w:rsidR="002E485C" w:rsidRDefault="002E485C" w:rsidP="008C5BBB">
            <w:pPr>
              <w:rPr>
                <w:rFonts w:ascii="Arial" w:hAnsi="Arial" w:cs="Arial"/>
                <w:sz w:val="16"/>
                <w:szCs w:val="16"/>
              </w:rPr>
            </w:pPr>
          </w:p>
          <w:p w14:paraId="465FB587" w14:textId="77777777" w:rsidR="002E485C" w:rsidRDefault="002E485C" w:rsidP="008C5BBB">
            <w:pPr>
              <w:rPr>
                <w:rFonts w:ascii="Arial" w:hAnsi="Arial" w:cs="Arial"/>
                <w:sz w:val="16"/>
                <w:szCs w:val="16"/>
              </w:rPr>
            </w:pPr>
            <w:r>
              <w:rPr>
                <w:rFonts w:ascii="Arial" w:hAnsi="Arial" w:cs="Arial"/>
                <w:sz w:val="16"/>
                <w:szCs w:val="16"/>
              </w:rPr>
              <w:t>Evidence in SEND folder. Rigorous tracking ensures impact.</w:t>
            </w:r>
          </w:p>
          <w:p w14:paraId="60C3DD4C" w14:textId="77777777" w:rsidR="002E485C" w:rsidRDefault="002E485C" w:rsidP="008C5BBB">
            <w:pPr>
              <w:rPr>
                <w:rFonts w:ascii="Arial" w:hAnsi="Arial" w:cs="Arial"/>
                <w:sz w:val="16"/>
                <w:szCs w:val="16"/>
              </w:rPr>
            </w:pPr>
            <w:r>
              <w:rPr>
                <w:rFonts w:ascii="Arial" w:hAnsi="Arial" w:cs="Arial"/>
                <w:sz w:val="16"/>
                <w:szCs w:val="16"/>
              </w:rPr>
              <w:t>Impact of support staff is monitored</w:t>
            </w:r>
          </w:p>
          <w:p w14:paraId="550DA3F8" w14:textId="77777777" w:rsidR="002E485C" w:rsidRDefault="002E485C" w:rsidP="008C5BBB">
            <w:pPr>
              <w:rPr>
                <w:rFonts w:ascii="Arial" w:hAnsi="Arial" w:cs="Arial"/>
                <w:sz w:val="16"/>
                <w:szCs w:val="16"/>
              </w:rPr>
            </w:pPr>
          </w:p>
          <w:p w14:paraId="07584880" w14:textId="77777777" w:rsidR="002E485C" w:rsidRDefault="002E485C" w:rsidP="008C5BBB">
            <w:pPr>
              <w:rPr>
                <w:rFonts w:ascii="Arial" w:hAnsi="Arial" w:cs="Arial"/>
                <w:sz w:val="16"/>
                <w:szCs w:val="16"/>
              </w:rPr>
            </w:pPr>
          </w:p>
          <w:p w14:paraId="58B723BC" w14:textId="41B92CB9" w:rsidR="002E485C" w:rsidRDefault="002E485C" w:rsidP="008C5BBB">
            <w:pPr>
              <w:rPr>
                <w:rFonts w:ascii="Arial" w:hAnsi="Arial" w:cs="Arial"/>
                <w:sz w:val="16"/>
                <w:szCs w:val="16"/>
              </w:rPr>
            </w:pPr>
            <w:r>
              <w:rPr>
                <w:rFonts w:ascii="Arial" w:hAnsi="Arial" w:cs="Arial"/>
                <w:sz w:val="16"/>
                <w:szCs w:val="16"/>
              </w:rPr>
              <w:t>Evidence through outcomes in termly formal assessments and pupil progress reports.</w:t>
            </w:r>
            <w:r w:rsidRPr="00047B61">
              <w:rPr>
                <w:rFonts w:ascii="Arial" w:hAnsi="Arial" w:cs="Arial"/>
                <w:sz w:val="16"/>
                <w:szCs w:val="16"/>
              </w:rPr>
              <w:t xml:space="preserve"> More PP pupils are achieving ARE when compared with ‘other pupils’ (100%)</w:t>
            </w:r>
            <w:r>
              <w:rPr>
                <w:rFonts w:ascii="Arial" w:hAnsi="Arial" w:cs="Arial"/>
                <w:sz w:val="16"/>
                <w:szCs w:val="16"/>
              </w:rPr>
              <w:t>. Children with potential for GDS achieve this. Pupil progress is better than ‘others’.</w:t>
            </w:r>
          </w:p>
          <w:p w14:paraId="04E2CEF9" w14:textId="0C214A1D" w:rsidR="002E485C" w:rsidRPr="00047B61" w:rsidRDefault="002E485C" w:rsidP="008C5BBB">
            <w:pPr>
              <w:rPr>
                <w:rFonts w:ascii="Arial" w:hAnsi="Arial" w:cs="Arial"/>
                <w:sz w:val="16"/>
                <w:szCs w:val="16"/>
              </w:rPr>
            </w:pPr>
            <w:r>
              <w:rPr>
                <w:rFonts w:ascii="Arial" w:hAnsi="Arial" w:cs="Arial"/>
                <w:sz w:val="16"/>
                <w:szCs w:val="16"/>
              </w:rPr>
              <w:t>Pupil conferencing demonstrates positive approach to learning</w:t>
            </w:r>
            <w:r w:rsidR="00545D57">
              <w:rPr>
                <w:rFonts w:ascii="Arial" w:hAnsi="Arial" w:cs="Arial"/>
                <w:sz w:val="16"/>
                <w:szCs w:val="16"/>
              </w:rPr>
              <w:t>, resilience</w:t>
            </w:r>
            <w:r>
              <w:rPr>
                <w:rFonts w:ascii="Arial" w:hAnsi="Arial" w:cs="Arial"/>
                <w:sz w:val="16"/>
                <w:szCs w:val="16"/>
              </w:rPr>
              <w:t xml:space="preserve"> and risk taking/learning through mistakes.</w:t>
            </w:r>
          </w:p>
          <w:p w14:paraId="0C2ADA9C" w14:textId="77777777" w:rsidR="002E485C" w:rsidRDefault="002E485C" w:rsidP="008C5BBB">
            <w:pPr>
              <w:rPr>
                <w:rFonts w:ascii="Arial" w:hAnsi="Arial" w:cs="Arial"/>
                <w:sz w:val="16"/>
                <w:szCs w:val="16"/>
              </w:rPr>
            </w:pPr>
          </w:p>
          <w:p w14:paraId="2B29D58B" w14:textId="021C0659" w:rsidR="002E485C" w:rsidRPr="00047B61" w:rsidRDefault="002E485C" w:rsidP="008C5BBB">
            <w:pPr>
              <w:rPr>
                <w:rFonts w:ascii="Arial" w:hAnsi="Arial" w:cs="Arial"/>
                <w:sz w:val="16"/>
                <w:szCs w:val="16"/>
              </w:rPr>
            </w:pPr>
            <w:r>
              <w:rPr>
                <w:rFonts w:ascii="Arial" w:hAnsi="Arial" w:cs="Arial"/>
                <w:sz w:val="16"/>
                <w:szCs w:val="16"/>
              </w:rPr>
              <w:t>Evidence through outcomes in termly formal assessments and pupil progress reports. Children talk of the importance of correct spelling and the value of editing in pupil conferences.</w:t>
            </w:r>
          </w:p>
          <w:p w14:paraId="7EF20717" w14:textId="77777777" w:rsidR="002E485C" w:rsidRPr="00047B61" w:rsidRDefault="002E485C" w:rsidP="008C5BBB">
            <w:pPr>
              <w:rPr>
                <w:rFonts w:ascii="Arial" w:hAnsi="Arial" w:cs="Arial"/>
                <w:sz w:val="16"/>
                <w:szCs w:val="16"/>
              </w:rPr>
            </w:pPr>
          </w:p>
          <w:p w14:paraId="2606F624" w14:textId="77777777" w:rsidR="002E485C" w:rsidRPr="00047B61" w:rsidRDefault="002E485C" w:rsidP="008C5BBB">
            <w:pPr>
              <w:rPr>
                <w:rFonts w:ascii="Arial" w:hAnsi="Arial" w:cs="Arial"/>
                <w:sz w:val="16"/>
                <w:szCs w:val="16"/>
              </w:rPr>
            </w:pPr>
          </w:p>
          <w:p w14:paraId="741D956C" w14:textId="77777777" w:rsidR="002E485C" w:rsidRPr="00047B61" w:rsidRDefault="002E485C" w:rsidP="008C5BBB">
            <w:pPr>
              <w:rPr>
                <w:rFonts w:ascii="Arial" w:hAnsi="Arial" w:cs="Arial"/>
                <w:sz w:val="16"/>
                <w:szCs w:val="16"/>
              </w:rPr>
            </w:pPr>
          </w:p>
          <w:p w14:paraId="2DFA41FA" w14:textId="77777777" w:rsidR="002E485C" w:rsidRPr="00047B61" w:rsidRDefault="002E485C" w:rsidP="008C5BBB">
            <w:pPr>
              <w:rPr>
                <w:rFonts w:ascii="Arial" w:hAnsi="Arial" w:cs="Arial"/>
                <w:sz w:val="16"/>
                <w:szCs w:val="16"/>
              </w:rPr>
            </w:pPr>
          </w:p>
          <w:p w14:paraId="4DFB687D" w14:textId="57004DE5" w:rsidR="002E485C" w:rsidRDefault="002E485C" w:rsidP="008C5BBB">
            <w:pPr>
              <w:rPr>
                <w:rFonts w:ascii="Arial" w:hAnsi="Arial" w:cs="Arial"/>
                <w:sz w:val="16"/>
                <w:szCs w:val="16"/>
              </w:rPr>
            </w:pPr>
            <w:r>
              <w:rPr>
                <w:rFonts w:ascii="Arial" w:hAnsi="Arial" w:cs="Arial"/>
                <w:sz w:val="16"/>
                <w:szCs w:val="16"/>
              </w:rPr>
              <w:t xml:space="preserve">Evidence in SEND folder. Performance Management folder </w:t>
            </w:r>
          </w:p>
          <w:p w14:paraId="40E46112" w14:textId="77777777" w:rsidR="002E485C" w:rsidRDefault="002E485C" w:rsidP="008C5BBB">
            <w:pPr>
              <w:rPr>
                <w:rFonts w:ascii="Arial" w:hAnsi="Arial" w:cs="Arial"/>
                <w:sz w:val="16"/>
                <w:szCs w:val="16"/>
              </w:rPr>
            </w:pPr>
            <w:r>
              <w:rPr>
                <w:rFonts w:ascii="Arial" w:hAnsi="Arial" w:cs="Arial"/>
                <w:sz w:val="16"/>
                <w:szCs w:val="16"/>
              </w:rPr>
              <w:t>Focused and carefully planned intervention and support addresses barriers to learning.</w:t>
            </w:r>
          </w:p>
          <w:p w14:paraId="146CCB54" w14:textId="77777777" w:rsidR="002E485C" w:rsidRDefault="002E485C" w:rsidP="008C5BBB">
            <w:pPr>
              <w:rPr>
                <w:rFonts w:ascii="Arial" w:hAnsi="Arial" w:cs="Arial"/>
                <w:sz w:val="16"/>
                <w:szCs w:val="16"/>
              </w:rPr>
            </w:pPr>
          </w:p>
          <w:p w14:paraId="2CC11C8D" w14:textId="77777777" w:rsidR="002E485C" w:rsidRDefault="002E485C" w:rsidP="008C5BBB">
            <w:pPr>
              <w:rPr>
                <w:rFonts w:ascii="Arial" w:hAnsi="Arial" w:cs="Arial"/>
                <w:sz w:val="16"/>
                <w:szCs w:val="16"/>
              </w:rPr>
            </w:pPr>
          </w:p>
          <w:p w14:paraId="07710832" w14:textId="77777777" w:rsidR="002E485C" w:rsidRDefault="002E485C" w:rsidP="008C5BBB">
            <w:pPr>
              <w:rPr>
                <w:rFonts w:ascii="Arial" w:hAnsi="Arial" w:cs="Arial"/>
                <w:sz w:val="16"/>
                <w:szCs w:val="16"/>
              </w:rPr>
            </w:pPr>
          </w:p>
          <w:p w14:paraId="165417C5" w14:textId="77777777" w:rsidR="002E485C" w:rsidRDefault="002E485C" w:rsidP="008C5BBB">
            <w:pPr>
              <w:rPr>
                <w:rFonts w:ascii="Arial" w:hAnsi="Arial" w:cs="Arial"/>
                <w:sz w:val="16"/>
                <w:szCs w:val="16"/>
              </w:rPr>
            </w:pPr>
          </w:p>
          <w:p w14:paraId="33209D7C" w14:textId="77777777" w:rsidR="002E485C" w:rsidRDefault="002E485C" w:rsidP="008C5BBB">
            <w:pPr>
              <w:rPr>
                <w:rFonts w:ascii="Arial" w:hAnsi="Arial" w:cs="Arial"/>
                <w:sz w:val="16"/>
                <w:szCs w:val="16"/>
              </w:rPr>
            </w:pPr>
          </w:p>
          <w:p w14:paraId="05466B60" w14:textId="77777777" w:rsidR="002E485C" w:rsidRDefault="002E485C" w:rsidP="008C5BBB">
            <w:pPr>
              <w:rPr>
                <w:rFonts w:ascii="Arial" w:hAnsi="Arial" w:cs="Arial"/>
                <w:sz w:val="16"/>
                <w:szCs w:val="16"/>
              </w:rPr>
            </w:pPr>
          </w:p>
          <w:p w14:paraId="799206BB" w14:textId="77777777" w:rsidR="002E485C" w:rsidRDefault="002E485C" w:rsidP="008C5BBB">
            <w:pPr>
              <w:rPr>
                <w:rFonts w:ascii="Arial" w:hAnsi="Arial" w:cs="Arial"/>
                <w:sz w:val="16"/>
                <w:szCs w:val="16"/>
              </w:rPr>
            </w:pPr>
          </w:p>
          <w:p w14:paraId="7219315C" w14:textId="77777777" w:rsidR="002E485C" w:rsidRDefault="002E485C" w:rsidP="008C5BBB">
            <w:pPr>
              <w:rPr>
                <w:rFonts w:ascii="Arial" w:hAnsi="Arial" w:cs="Arial"/>
                <w:sz w:val="16"/>
                <w:szCs w:val="16"/>
              </w:rPr>
            </w:pPr>
          </w:p>
          <w:p w14:paraId="239132C7" w14:textId="77777777" w:rsidR="00B45D8A" w:rsidRDefault="00B45D8A" w:rsidP="008C5BBB">
            <w:pPr>
              <w:rPr>
                <w:rFonts w:ascii="Arial" w:hAnsi="Arial" w:cs="Arial"/>
                <w:sz w:val="16"/>
                <w:szCs w:val="16"/>
              </w:rPr>
            </w:pPr>
          </w:p>
          <w:p w14:paraId="381C5508" w14:textId="77777777" w:rsidR="00B45D8A" w:rsidRDefault="00B45D8A" w:rsidP="008C5BBB">
            <w:pPr>
              <w:rPr>
                <w:rFonts w:ascii="Arial" w:hAnsi="Arial" w:cs="Arial"/>
                <w:sz w:val="16"/>
                <w:szCs w:val="16"/>
              </w:rPr>
            </w:pPr>
          </w:p>
          <w:p w14:paraId="656DF3B3" w14:textId="77777777" w:rsidR="00B45D8A" w:rsidRDefault="00B45D8A" w:rsidP="008C5BBB">
            <w:pPr>
              <w:rPr>
                <w:rFonts w:ascii="Arial" w:hAnsi="Arial" w:cs="Arial"/>
                <w:sz w:val="16"/>
                <w:szCs w:val="16"/>
              </w:rPr>
            </w:pPr>
          </w:p>
          <w:p w14:paraId="7C2D3709" w14:textId="77777777" w:rsidR="00B45D8A" w:rsidRDefault="00B45D8A" w:rsidP="008C5BBB">
            <w:pPr>
              <w:rPr>
                <w:rFonts w:ascii="Arial" w:hAnsi="Arial" w:cs="Arial"/>
                <w:sz w:val="16"/>
                <w:szCs w:val="16"/>
              </w:rPr>
            </w:pPr>
          </w:p>
          <w:p w14:paraId="7BC02B07" w14:textId="77777777" w:rsidR="00B45D8A" w:rsidRDefault="00B45D8A" w:rsidP="008C5BBB">
            <w:pPr>
              <w:rPr>
                <w:rFonts w:ascii="Arial" w:hAnsi="Arial" w:cs="Arial"/>
                <w:sz w:val="16"/>
                <w:szCs w:val="16"/>
              </w:rPr>
            </w:pPr>
          </w:p>
          <w:p w14:paraId="21A167AC" w14:textId="77777777" w:rsidR="00B45D8A" w:rsidRDefault="00B45D8A" w:rsidP="008C5BBB">
            <w:pPr>
              <w:rPr>
                <w:rFonts w:ascii="Arial" w:hAnsi="Arial" w:cs="Arial"/>
                <w:sz w:val="16"/>
                <w:szCs w:val="16"/>
              </w:rPr>
            </w:pPr>
          </w:p>
          <w:p w14:paraId="1C0B3352" w14:textId="77777777" w:rsidR="00B45D8A" w:rsidRDefault="00B45D8A" w:rsidP="008C5BBB">
            <w:pPr>
              <w:rPr>
                <w:rFonts w:ascii="Arial" w:hAnsi="Arial" w:cs="Arial"/>
                <w:sz w:val="16"/>
                <w:szCs w:val="16"/>
              </w:rPr>
            </w:pPr>
          </w:p>
          <w:p w14:paraId="012D7F3B" w14:textId="77777777" w:rsidR="00B45D8A" w:rsidRDefault="00B45D8A" w:rsidP="008C5BBB">
            <w:pPr>
              <w:rPr>
                <w:rFonts w:ascii="Arial" w:hAnsi="Arial" w:cs="Arial"/>
                <w:sz w:val="16"/>
                <w:szCs w:val="16"/>
              </w:rPr>
            </w:pPr>
          </w:p>
          <w:p w14:paraId="679BE518" w14:textId="77777777" w:rsidR="00B45D8A" w:rsidRDefault="00B45D8A" w:rsidP="008C5BBB">
            <w:pPr>
              <w:rPr>
                <w:rFonts w:ascii="Arial" w:hAnsi="Arial" w:cs="Arial"/>
                <w:sz w:val="16"/>
                <w:szCs w:val="16"/>
              </w:rPr>
            </w:pPr>
          </w:p>
          <w:p w14:paraId="468B58E0" w14:textId="4976A4C5" w:rsidR="002E485C" w:rsidRDefault="002E485C" w:rsidP="008C5BBB">
            <w:pPr>
              <w:rPr>
                <w:rFonts w:ascii="Arial" w:hAnsi="Arial" w:cs="Arial"/>
                <w:sz w:val="16"/>
                <w:szCs w:val="16"/>
              </w:rPr>
            </w:pPr>
            <w:r>
              <w:rPr>
                <w:rFonts w:ascii="Arial" w:hAnsi="Arial" w:cs="Arial"/>
                <w:sz w:val="16"/>
                <w:szCs w:val="16"/>
              </w:rPr>
              <w:t>Evidence in data folder and SEND folder</w:t>
            </w:r>
          </w:p>
          <w:p w14:paraId="6ADD7592" w14:textId="77777777" w:rsidR="002E485C" w:rsidRDefault="002E485C" w:rsidP="008C5BBB">
            <w:pPr>
              <w:rPr>
                <w:rFonts w:ascii="Arial" w:hAnsi="Arial" w:cs="Arial"/>
                <w:sz w:val="16"/>
                <w:szCs w:val="16"/>
              </w:rPr>
            </w:pPr>
          </w:p>
          <w:p w14:paraId="2F32A02B" w14:textId="77777777" w:rsidR="008D7D81" w:rsidRDefault="008D7D81" w:rsidP="008C5BBB">
            <w:pPr>
              <w:rPr>
                <w:rFonts w:ascii="Arial" w:hAnsi="Arial" w:cs="Arial"/>
                <w:sz w:val="16"/>
                <w:szCs w:val="16"/>
              </w:rPr>
            </w:pPr>
          </w:p>
          <w:p w14:paraId="4CF446F8" w14:textId="0C7CEA3B" w:rsidR="002E485C" w:rsidRDefault="002E485C" w:rsidP="008C5BBB">
            <w:pPr>
              <w:rPr>
                <w:rFonts w:ascii="Arial" w:hAnsi="Arial" w:cs="Arial"/>
                <w:sz w:val="16"/>
                <w:szCs w:val="16"/>
              </w:rPr>
            </w:pPr>
            <w:r>
              <w:rPr>
                <w:rFonts w:ascii="Arial" w:hAnsi="Arial" w:cs="Arial"/>
                <w:sz w:val="16"/>
                <w:szCs w:val="16"/>
              </w:rPr>
              <w:t>Evidence in performance management folder - Lesson observations and learning walks show that pupils are ready to learn at the start of the day.</w:t>
            </w:r>
          </w:p>
          <w:p w14:paraId="721E713A" w14:textId="77777777" w:rsidR="009472B1" w:rsidRDefault="009472B1" w:rsidP="008C5BBB">
            <w:pPr>
              <w:rPr>
                <w:rFonts w:ascii="Arial" w:hAnsi="Arial" w:cs="Arial"/>
                <w:sz w:val="16"/>
                <w:szCs w:val="16"/>
              </w:rPr>
            </w:pPr>
          </w:p>
          <w:p w14:paraId="64C72458" w14:textId="7A7192EC" w:rsidR="00EB797B" w:rsidRDefault="000F6552" w:rsidP="008C5BBB">
            <w:pPr>
              <w:rPr>
                <w:rFonts w:ascii="Arial" w:hAnsi="Arial" w:cs="Arial"/>
                <w:sz w:val="16"/>
                <w:szCs w:val="16"/>
              </w:rPr>
            </w:pPr>
            <w:r>
              <w:rPr>
                <w:rFonts w:ascii="Arial" w:hAnsi="Arial" w:cs="Arial"/>
                <w:sz w:val="16"/>
                <w:szCs w:val="16"/>
              </w:rPr>
              <w:t>Increased awareness and knowledge to support and improve outcomes for pupils with anxiety and low emotional resilience</w:t>
            </w:r>
          </w:p>
          <w:p w14:paraId="1E37CAA4" w14:textId="77777777" w:rsidR="00D6288E" w:rsidRDefault="00D6288E" w:rsidP="008C5BBB">
            <w:pPr>
              <w:rPr>
                <w:rFonts w:ascii="Arial" w:hAnsi="Arial" w:cs="Arial"/>
                <w:sz w:val="16"/>
                <w:szCs w:val="16"/>
              </w:rPr>
            </w:pPr>
          </w:p>
          <w:p w14:paraId="2038AE14" w14:textId="75255C08" w:rsidR="00D6288E" w:rsidRDefault="000F6552" w:rsidP="008C5BBB">
            <w:pPr>
              <w:rPr>
                <w:rFonts w:ascii="Arial" w:hAnsi="Arial" w:cs="Arial"/>
                <w:sz w:val="16"/>
                <w:szCs w:val="16"/>
              </w:rPr>
            </w:pPr>
            <w:r>
              <w:rPr>
                <w:rFonts w:ascii="Arial" w:hAnsi="Arial" w:cs="Arial"/>
                <w:sz w:val="16"/>
                <w:szCs w:val="16"/>
              </w:rPr>
              <w:t>Early identification of pupils needing counselling support</w:t>
            </w:r>
          </w:p>
          <w:p w14:paraId="3EA68B83" w14:textId="77777777" w:rsidR="00D6288E" w:rsidRDefault="00D6288E" w:rsidP="008C5BBB">
            <w:pPr>
              <w:rPr>
                <w:rFonts w:ascii="Arial" w:hAnsi="Arial" w:cs="Arial"/>
                <w:sz w:val="16"/>
                <w:szCs w:val="16"/>
              </w:rPr>
            </w:pPr>
          </w:p>
          <w:p w14:paraId="3153AFF2" w14:textId="77777777" w:rsidR="00D6288E" w:rsidRDefault="00D6288E" w:rsidP="008C5BBB">
            <w:pPr>
              <w:rPr>
                <w:rFonts w:ascii="Arial" w:hAnsi="Arial" w:cs="Arial"/>
                <w:sz w:val="16"/>
                <w:szCs w:val="16"/>
              </w:rPr>
            </w:pPr>
          </w:p>
          <w:p w14:paraId="62183EA3" w14:textId="1F94899F" w:rsidR="002E485C" w:rsidRDefault="002E485C" w:rsidP="008C5BBB">
            <w:pPr>
              <w:rPr>
                <w:rFonts w:ascii="Arial" w:hAnsi="Arial" w:cs="Arial"/>
                <w:sz w:val="16"/>
                <w:szCs w:val="16"/>
              </w:rPr>
            </w:pPr>
            <w:r>
              <w:rPr>
                <w:rFonts w:ascii="Arial" w:hAnsi="Arial" w:cs="Arial"/>
                <w:sz w:val="16"/>
                <w:szCs w:val="16"/>
              </w:rPr>
              <w:t>Evidence from teachers – parent consultations and attendance at meetings.</w:t>
            </w:r>
          </w:p>
          <w:p w14:paraId="6FD73606" w14:textId="77777777" w:rsidR="00182231" w:rsidRDefault="00182231" w:rsidP="008C5BBB">
            <w:pPr>
              <w:rPr>
                <w:rFonts w:ascii="Arial" w:hAnsi="Arial" w:cs="Arial"/>
                <w:sz w:val="16"/>
                <w:szCs w:val="16"/>
              </w:rPr>
            </w:pPr>
          </w:p>
          <w:p w14:paraId="2CCA2592" w14:textId="403C9970" w:rsidR="002E485C" w:rsidRDefault="002E485C" w:rsidP="008C5BBB">
            <w:pPr>
              <w:rPr>
                <w:rFonts w:ascii="Arial" w:hAnsi="Arial" w:cs="Arial"/>
                <w:sz w:val="16"/>
                <w:szCs w:val="16"/>
              </w:rPr>
            </w:pPr>
            <w:r>
              <w:rPr>
                <w:rFonts w:ascii="Arial" w:hAnsi="Arial" w:cs="Arial"/>
                <w:sz w:val="16"/>
                <w:szCs w:val="16"/>
              </w:rPr>
              <w:t>Evidence in reading records and homework books. Targeted reading and homework enhances earning and ensures practice and fluency.</w:t>
            </w:r>
          </w:p>
          <w:p w14:paraId="62101865" w14:textId="77777777" w:rsidR="002E485C" w:rsidRDefault="002E485C" w:rsidP="008C5BBB">
            <w:pPr>
              <w:rPr>
                <w:rFonts w:ascii="Arial" w:hAnsi="Arial" w:cs="Arial"/>
                <w:sz w:val="16"/>
                <w:szCs w:val="16"/>
              </w:rPr>
            </w:pPr>
          </w:p>
          <w:p w14:paraId="7D068B34" w14:textId="77777777" w:rsidR="00182231" w:rsidRDefault="00182231" w:rsidP="008C5BBB">
            <w:pPr>
              <w:rPr>
                <w:rFonts w:ascii="Arial" w:hAnsi="Arial" w:cs="Arial"/>
                <w:sz w:val="16"/>
                <w:szCs w:val="16"/>
              </w:rPr>
            </w:pPr>
          </w:p>
          <w:p w14:paraId="674791F6" w14:textId="6E1BAC5B" w:rsidR="002E485C" w:rsidRDefault="002E485C" w:rsidP="008C5BBB">
            <w:pPr>
              <w:rPr>
                <w:rFonts w:ascii="Arial" w:hAnsi="Arial" w:cs="Arial"/>
                <w:sz w:val="16"/>
                <w:szCs w:val="16"/>
              </w:rPr>
            </w:pPr>
            <w:r>
              <w:rPr>
                <w:rFonts w:ascii="Arial" w:hAnsi="Arial" w:cs="Arial"/>
                <w:sz w:val="16"/>
                <w:szCs w:val="16"/>
              </w:rPr>
              <w:t>TIS training is embedded in culture of school. Evidence in conversation with children and observation throughout the school day</w:t>
            </w:r>
          </w:p>
          <w:p w14:paraId="1822981A" w14:textId="7F880B8B" w:rsidR="002E485C" w:rsidRDefault="002E485C" w:rsidP="008C5BBB">
            <w:pPr>
              <w:rPr>
                <w:rFonts w:ascii="Arial" w:hAnsi="Arial" w:cs="Arial"/>
                <w:sz w:val="16"/>
                <w:szCs w:val="16"/>
              </w:rPr>
            </w:pPr>
            <w:r>
              <w:rPr>
                <w:rFonts w:ascii="Arial" w:hAnsi="Arial" w:cs="Arial"/>
                <w:sz w:val="16"/>
                <w:szCs w:val="16"/>
              </w:rPr>
              <w:t xml:space="preserve">Evidence in data folders and childrens’ writing (class books) </w:t>
            </w:r>
          </w:p>
          <w:p w14:paraId="0231E05C" w14:textId="0896CC17" w:rsidR="002E485C" w:rsidRDefault="002E485C" w:rsidP="008C5BBB">
            <w:pPr>
              <w:rPr>
                <w:rFonts w:ascii="Arial" w:hAnsi="Arial" w:cs="Arial"/>
                <w:sz w:val="16"/>
                <w:szCs w:val="16"/>
              </w:rPr>
            </w:pPr>
            <w:r w:rsidRPr="00656881">
              <w:rPr>
                <w:rFonts w:ascii="Arial" w:hAnsi="Arial" w:cs="Arial"/>
                <w:sz w:val="16"/>
                <w:szCs w:val="16"/>
              </w:rPr>
              <w:t>Children explain and can articulate the positive benefits of increased openness to a</w:t>
            </w:r>
            <w:r>
              <w:rPr>
                <w:rFonts w:ascii="Arial" w:hAnsi="Arial" w:cs="Arial"/>
                <w:sz w:val="16"/>
                <w:szCs w:val="16"/>
              </w:rPr>
              <w:t xml:space="preserve"> wider variety of experiences. </w:t>
            </w:r>
            <w:r w:rsidR="00D6288E">
              <w:rPr>
                <w:rFonts w:ascii="Arial" w:hAnsi="Arial" w:cs="Arial"/>
                <w:sz w:val="16"/>
                <w:szCs w:val="16"/>
              </w:rPr>
              <w:t>Communication skills and social skills are enhanced through activities beyond the curriculum</w:t>
            </w:r>
          </w:p>
          <w:p w14:paraId="0EED07A7" w14:textId="021F3C36" w:rsidR="002E485C" w:rsidRPr="00656881" w:rsidRDefault="002E485C" w:rsidP="008C5BBB">
            <w:pPr>
              <w:rPr>
                <w:rFonts w:ascii="Arial" w:hAnsi="Arial" w:cs="Arial"/>
                <w:sz w:val="16"/>
                <w:szCs w:val="16"/>
              </w:rPr>
            </w:pPr>
            <w:r w:rsidRPr="00656881">
              <w:rPr>
                <w:rFonts w:ascii="Arial" w:hAnsi="Arial" w:cs="Arial"/>
                <w:sz w:val="16"/>
                <w:szCs w:val="16"/>
              </w:rPr>
              <w:t xml:space="preserve">Outcome evident in writing progress </w:t>
            </w:r>
          </w:p>
          <w:p w14:paraId="72EAAD9B" w14:textId="1E3E78FB" w:rsidR="00D6288E" w:rsidRDefault="00D6288E" w:rsidP="008C5BBB">
            <w:pPr>
              <w:rPr>
                <w:rFonts w:ascii="Arial" w:hAnsi="Arial" w:cs="Arial"/>
                <w:sz w:val="16"/>
                <w:szCs w:val="16"/>
              </w:rPr>
            </w:pPr>
            <w:r>
              <w:rPr>
                <w:rFonts w:ascii="Arial" w:hAnsi="Arial" w:cs="Arial"/>
                <w:sz w:val="16"/>
                <w:szCs w:val="16"/>
              </w:rPr>
              <w:t>Evidence through pupil conferencing and lesson observations</w:t>
            </w:r>
          </w:p>
          <w:p w14:paraId="67C0903F" w14:textId="77777777" w:rsidR="00182231" w:rsidRDefault="00182231" w:rsidP="008C5BBB">
            <w:pPr>
              <w:rPr>
                <w:rFonts w:ascii="Arial" w:hAnsi="Arial" w:cs="Arial"/>
                <w:sz w:val="16"/>
                <w:szCs w:val="16"/>
              </w:rPr>
            </w:pPr>
          </w:p>
          <w:p w14:paraId="0EEEE0A3" w14:textId="4C45A2BA" w:rsidR="00182231" w:rsidRDefault="00182231" w:rsidP="00182231">
            <w:pPr>
              <w:rPr>
                <w:rFonts w:ascii="Arial" w:hAnsi="Arial" w:cs="Arial"/>
                <w:sz w:val="16"/>
                <w:szCs w:val="16"/>
              </w:rPr>
            </w:pPr>
            <w:r>
              <w:rPr>
                <w:rFonts w:ascii="Arial" w:hAnsi="Arial" w:cs="Arial"/>
                <w:sz w:val="16"/>
                <w:szCs w:val="16"/>
              </w:rPr>
              <w:t>Enjoyment. Development of communication skills, coordination concentration, listening, self-expression and confidence.</w:t>
            </w:r>
          </w:p>
          <w:p w14:paraId="364B50FC" w14:textId="616AB912" w:rsidR="00182231" w:rsidRPr="00047B61" w:rsidRDefault="00182231" w:rsidP="008C5BBB">
            <w:pPr>
              <w:rPr>
                <w:rFonts w:ascii="Arial" w:hAnsi="Arial" w:cs="Arial"/>
                <w:sz w:val="16"/>
                <w:szCs w:val="16"/>
              </w:rPr>
            </w:pPr>
          </w:p>
        </w:tc>
        <w:tc>
          <w:tcPr>
            <w:tcW w:w="3430" w:type="dxa"/>
            <w:shd w:val="clear" w:color="auto" w:fill="auto"/>
            <w:tcMar>
              <w:top w:w="57" w:type="dxa"/>
              <w:bottom w:w="57" w:type="dxa"/>
            </w:tcMar>
          </w:tcPr>
          <w:p w14:paraId="026E99AF" w14:textId="77777777" w:rsidR="002E485C" w:rsidRPr="00047B61" w:rsidRDefault="002E485C" w:rsidP="008C5BBB">
            <w:pPr>
              <w:rPr>
                <w:rFonts w:ascii="Arial" w:hAnsi="Arial" w:cs="Arial"/>
                <w:sz w:val="16"/>
                <w:szCs w:val="16"/>
              </w:rPr>
            </w:pPr>
            <w:r w:rsidRPr="00047B61">
              <w:rPr>
                <w:rFonts w:ascii="Arial" w:hAnsi="Arial" w:cs="Arial"/>
                <w:sz w:val="16"/>
                <w:szCs w:val="16"/>
              </w:rPr>
              <w:t>Regular monitoring of classroom practice.</w:t>
            </w:r>
          </w:p>
          <w:p w14:paraId="680A82A6" w14:textId="77777777" w:rsidR="002E485C" w:rsidRPr="00047B61" w:rsidRDefault="002E485C" w:rsidP="008C5BBB">
            <w:pPr>
              <w:rPr>
                <w:rFonts w:ascii="Arial" w:hAnsi="Arial" w:cs="Arial"/>
                <w:sz w:val="16"/>
                <w:szCs w:val="16"/>
              </w:rPr>
            </w:pPr>
            <w:r>
              <w:rPr>
                <w:rFonts w:ascii="Arial" w:hAnsi="Arial" w:cs="Arial"/>
                <w:sz w:val="16"/>
                <w:szCs w:val="16"/>
              </w:rPr>
              <w:t>Governor challenge</w:t>
            </w:r>
          </w:p>
          <w:p w14:paraId="7642FD5C" w14:textId="77777777" w:rsidR="002E485C" w:rsidRDefault="002E485C" w:rsidP="008C5BBB">
            <w:pPr>
              <w:rPr>
                <w:rFonts w:ascii="Arial" w:hAnsi="Arial" w:cs="Arial"/>
                <w:sz w:val="16"/>
                <w:szCs w:val="16"/>
              </w:rPr>
            </w:pPr>
          </w:p>
          <w:p w14:paraId="02FEA837" w14:textId="77777777" w:rsidR="002E485C" w:rsidRDefault="002E485C" w:rsidP="008C5BBB">
            <w:pPr>
              <w:rPr>
                <w:rFonts w:ascii="Arial" w:hAnsi="Arial" w:cs="Arial"/>
                <w:sz w:val="16"/>
                <w:szCs w:val="16"/>
              </w:rPr>
            </w:pPr>
          </w:p>
          <w:p w14:paraId="7E87E7C5" w14:textId="77777777" w:rsidR="002E485C" w:rsidRDefault="002E485C" w:rsidP="008C5BBB">
            <w:pPr>
              <w:rPr>
                <w:rFonts w:ascii="Arial" w:hAnsi="Arial" w:cs="Arial"/>
                <w:sz w:val="16"/>
                <w:szCs w:val="16"/>
              </w:rPr>
            </w:pPr>
          </w:p>
          <w:p w14:paraId="3ED36DB3" w14:textId="77777777" w:rsidR="002E485C" w:rsidRDefault="002E485C" w:rsidP="008C5BBB">
            <w:pPr>
              <w:rPr>
                <w:rFonts w:ascii="Arial" w:hAnsi="Arial" w:cs="Arial"/>
                <w:sz w:val="16"/>
                <w:szCs w:val="16"/>
              </w:rPr>
            </w:pPr>
          </w:p>
          <w:p w14:paraId="5024439E" w14:textId="77777777" w:rsidR="002E485C" w:rsidRDefault="002E485C" w:rsidP="008C5BBB">
            <w:pPr>
              <w:rPr>
                <w:rFonts w:ascii="Arial" w:hAnsi="Arial" w:cs="Arial"/>
                <w:sz w:val="16"/>
                <w:szCs w:val="16"/>
              </w:rPr>
            </w:pPr>
          </w:p>
          <w:p w14:paraId="22A00B64" w14:textId="77777777" w:rsidR="00545D57" w:rsidRDefault="00545D57" w:rsidP="008C5BBB">
            <w:pPr>
              <w:rPr>
                <w:rFonts w:ascii="Arial" w:hAnsi="Arial" w:cs="Arial"/>
                <w:sz w:val="16"/>
                <w:szCs w:val="16"/>
              </w:rPr>
            </w:pPr>
          </w:p>
          <w:p w14:paraId="1A42EB34" w14:textId="77777777" w:rsidR="002E485C" w:rsidRDefault="002E485C" w:rsidP="008C5BBB">
            <w:pPr>
              <w:rPr>
                <w:rFonts w:ascii="Arial" w:hAnsi="Arial" w:cs="Arial"/>
                <w:sz w:val="16"/>
                <w:szCs w:val="16"/>
              </w:rPr>
            </w:pPr>
            <w:r>
              <w:rPr>
                <w:rFonts w:ascii="Arial" w:hAnsi="Arial" w:cs="Arial"/>
                <w:sz w:val="16"/>
                <w:szCs w:val="16"/>
              </w:rPr>
              <w:t>Case studies are carried out in the Autumn term and targets set. Action points are reviewed termly.</w:t>
            </w:r>
          </w:p>
          <w:p w14:paraId="1445E576" w14:textId="77777777" w:rsidR="002E485C" w:rsidRDefault="002E485C" w:rsidP="008C5BBB">
            <w:pPr>
              <w:rPr>
                <w:rFonts w:ascii="Arial" w:hAnsi="Arial" w:cs="Arial"/>
                <w:sz w:val="16"/>
                <w:szCs w:val="16"/>
              </w:rPr>
            </w:pPr>
          </w:p>
          <w:p w14:paraId="5880A2DA" w14:textId="77777777" w:rsidR="002E485C" w:rsidRDefault="002E485C" w:rsidP="008C5BBB">
            <w:pPr>
              <w:rPr>
                <w:rFonts w:ascii="Arial" w:hAnsi="Arial" w:cs="Arial"/>
                <w:sz w:val="16"/>
                <w:szCs w:val="16"/>
              </w:rPr>
            </w:pPr>
          </w:p>
          <w:p w14:paraId="59F46DDE" w14:textId="77777777" w:rsidR="002E485C" w:rsidRDefault="002E485C" w:rsidP="008C5BBB">
            <w:pPr>
              <w:rPr>
                <w:rFonts w:ascii="Arial" w:hAnsi="Arial" w:cs="Arial"/>
                <w:sz w:val="16"/>
                <w:szCs w:val="16"/>
              </w:rPr>
            </w:pPr>
          </w:p>
          <w:p w14:paraId="1127D457" w14:textId="77777777" w:rsidR="002E485C" w:rsidRDefault="002E485C" w:rsidP="008C5BBB">
            <w:pPr>
              <w:rPr>
                <w:rFonts w:ascii="Arial" w:hAnsi="Arial" w:cs="Arial"/>
                <w:sz w:val="16"/>
                <w:szCs w:val="16"/>
              </w:rPr>
            </w:pPr>
          </w:p>
          <w:p w14:paraId="4009B64B" w14:textId="77777777" w:rsidR="002E485C" w:rsidRDefault="002E485C" w:rsidP="008C5BBB">
            <w:pPr>
              <w:rPr>
                <w:rFonts w:ascii="Arial" w:hAnsi="Arial" w:cs="Arial"/>
                <w:sz w:val="16"/>
                <w:szCs w:val="16"/>
              </w:rPr>
            </w:pPr>
          </w:p>
          <w:p w14:paraId="4FA326EC" w14:textId="77777777" w:rsidR="002E485C" w:rsidRDefault="002E485C" w:rsidP="008C5BBB">
            <w:pPr>
              <w:rPr>
                <w:rFonts w:ascii="Arial" w:hAnsi="Arial" w:cs="Arial"/>
                <w:sz w:val="16"/>
                <w:szCs w:val="16"/>
              </w:rPr>
            </w:pPr>
          </w:p>
          <w:p w14:paraId="4119171B" w14:textId="77777777" w:rsidR="002E485C" w:rsidRDefault="002E485C" w:rsidP="008C5BBB">
            <w:pPr>
              <w:rPr>
                <w:rFonts w:ascii="Arial" w:hAnsi="Arial" w:cs="Arial"/>
                <w:sz w:val="16"/>
                <w:szCs w:val="16"/>
              </w:rPr>
            </w:pPr>
            <w:r>
              <w:rPr>
                <w:rFonts w:ascii="Arial" w:hAnsi="Arial" w:cs="Arial"/>
                <w:sz w:val="16"/>
                <w:szCs w:val="16"/>
              </w:rPr>
              <w:t>Monitoring of planning</w:t>
            </w:r>
          </w:p>
          <w:p w14:paraId="7A984BCF" w14:textId="77777777" w:rsidR="002E485C" w:rsidRDefault="002E485C" w:rsidP="008C5BBB">
            <w:pPr>
              <w:rPr>
                <w:rFonts w:ascii="Arial" w:hAnsi="Arial" w:cs="Arial"/>
                <w:sz w:val="16"/>
                <w:szCs w:val="16"/>
              </w:rPr>
            </w:pPr>
          </w:p>
          <w:p w14:paraId="3FA13EB5" w14:textId="77777777" w:rsidR="002E485C" w:rsidRDefault="002E485C" w:rsidP="008C5BBB">
            <w:pPr>
              <w:rPr>
                <w:rFonts w:ascii="Arial" w:hAnsi="Arial" w:cs="Arial"/>
                <w:sz w:val="16"/>
                <w:szCs w:val="16"/>
              </w:rPr>
            </w:pPr>
          </w:p>
          <w:p w14:paraId="27EF7EFF" w14:textId="77777777" w:rsidR="002E485C" w:rsidRDefault="002E485C" w:rsidP="008C5BBB">
            <w:pPr>
              <w:rPr>
                <w:rFonts w:ascii="Arial" w:hAnsi="Arial" w:cs="Arial"/>
                <w:sz w:val="16"/>
                <w:szCs w:val="16"/>
              </w:rPr>
            </w:pPr>
          </w:p>
          <w:p w14:paraId="29E7BCED" w14:textId="77777777" w:rsidR="002E485C" w:rsidRDefault="002E485C" w:rsidP="008C5BBB">
            <w:pPr>
              <w:rPr>
                <w:rFonts w:ascii="Arial" w:hAnsi="Arial" w:cs="Arial"/>
                <w:sz w:val="16"/>
                <w:szCs w:val="16"/>
              </w:rPr>
            </w:pPr>
          </w:p>
          <w:p w14:paraId="3A47A418" w14:textId="77777777" w:rsidR="002E485C" w:rsidRDefault="002E485C" w:rsidP="008C5BBB">
            <w:pPr>
              <w:rPr>
                <w:rFonts w:ascii="Arial" w:hAnsi="Arial" w:cs="Arial"/>
                <w:sz w:val="16"/>
                <w:szCs w:val="16"/>
              </w:rPr>
            </w:pPr>
          </w:p>
          <w:p w14:paraId="696EF7F2" w14:textId="77777777" w:rsidR="002E485C" w:rsidRDefault="002E485C" w:rsidP="008C5BBB">
            <w:pPr>
              <w:rPr>
                <w:rFonts w:ascii="Arial" w:hAnsi="Arial" w:cs="Arial"/>
                <w:sz w:val="16"/>
                <w:szCs w:val="16"/>
              </w:rPr>
            </w:pPr>
            <w:r>
              <w:rPr>
                <w:rFonts w:ascii="Arial" w:hAnsi="Arial" w:cs="Arial"/>
                <w:sz w:val="16"/>
                <w:szCs w:val="16"/>
              </w:rPr>
              <w:t xml:space="preserve">Monitoring of APDR </w:t>
            </w:r>
          </w:p>
          <w:p w14:paraId="612AE6D7" w14:textId="77777777" w:rsidR="002E485C" w:rsidRDefault="002E485C" w:rsidP="008C5BBB">
            <w:pPr>
              <w:rPr>
                <w:rFonts w:ascii="Arial" w:hAnsi="Arial" w:cs="Arial"/>
                <w:sz w:val="16"/>
                <w:szCs w:val="16"/>
              </w:rPr>
            </w:pPr>
            <w:r>
              <w:rPr>
                <w:rFonts w:ascii="Arial" w:hAnsi="Arial" w:cs="Arial"/>
                <w:sz w:val="16"/>
                <w:szCs w:val="16"/>
              </w:rPr>
              <w:t xml:space="preserve">Monitoring of outcomes </w:t>
            </w:r>
          </w:p>
          <w:p w14:paraId="45E69D79" w14:textId="77777777" w:rsidR="002E485C" w:rsidRDefault="002E485C" w:rsidP="008C5BBB">
            <w:pPr>
              <w:rPr>
                <w:rFonts w:ascii="Arial" w:hAnsi="Arial" w:cs="Arial"/>
                <w:sz w:val="16"/>
                <w:szCs w:val="16"/>
              </w:rPr>
            </w:pPr>
          </w:p>
          <w:p w14:paraId="3B33FCDB" w14:textId="77777777" w:rsidR="002E485C" w:rsidRDefault="002E485C" w:rsidP="008C5BBB">
            <w:pPr>
              <w:rPr>
                <w:rFonts w:ascii="Arial" w:hAnsi="Arial" w:cs="Arial"/>
                <w:sz w:val="16"/>
                <w:szCs w:val="16"/>
              </w:rPr>
            </w:pPr>
          </w:p>
          <w:p w14:paraId="5478257D" w14:textId="77777777" w:rsidR="002E485C" w:rsidRDefault="002E485C" w:rsidP="008C5BBB">
            <w:pPr>
              <w:rPr>
                <w:rFonts w:ascii="Arial" w:hAnsi="Arial" w:cs="Arial"/>
                <w:sz w:val="16"/>
                <w:szCs w:val="16"/>
              </w:rPr>
            </w:pPr>
          </w:p>
          <w:p w14:paraId="487B7E17" w14:textId="77777777" w:rsidR="002E485C" w:rsidRDefault="002E485C" w:rsidP="008C5BBB">
            <w:pPr>
              <w:rPr>
                <w:rFonts w:ascii="Arial" w:hAnsi="Arial" w:cs="Arial"/>
                <w:sz w:val="16"/>
                <w:szCs w:val="16"/>
              </w:rPr>
            </w:pPr>
            <w:r>
              <w:rPr>
                <w:rFonts w:ascii="Arial" w:hAnsi="Arial" w:cs="Arial"/>
                <w:sz w:val="16"/>
                <w:szCs w:val="16"/>
              </w:rPr>
              <w:t>Monitoring of interventions and outcomes</w:t>
            </w:r>
          </w:p>
          <w:p w14:paraId="44A12022" w14:textId="77777777" w:rsidR="002E485C" w:rsidRDefault="002E485C" w:rsidP="008C5BBB">
            <w:pPr>
              <w:rPr>
                <w:rFonts w:ascii="Arial" w:hAnsi="Arial" w:cs="Arial"/>
                <w:sz w:val="16"/>
                <w:szCs w:val="16"/>
              </w:rPr>
            </w:pPr>
            <w:r>
              <w:rPr>
                <w:rFonts w:ascii="Arial" w:hAnsi="Arial" w:cs="Arial"/>
                <w:sz w:val="16"/>
                <w:szCs w:val="16"/>
              </w:rPr>
              <w:t>Book scrutinies</w:t>
            </w:r>
          </w:p>
          <w:p w14:paraId="745A81C7" w14:textId="77777777" w:rsidR="002E485C" w:rsidRDefault="002E485C" w:rsidP="008C5BBB">
            <w:pPr>
              <w:rPr>
                <w:rFonts w:ascii="Arial" w:hAnsi="Arial" w:cs="Arial"/>
                <w:sz w:val="16"/>
                <w:szCs w:val="16"/>
              </w:rPr>
            </w:pPr>
            <w:r>
              <w:rPr>
                <w:rFonts w:ascii="Arial" w:hAnsi="Arial" w:cs="Arial"/>
                <w:sz w:val="16"/>
                <w:szCs w:val="16"/>
              </w:rPr>
              <w:t>Lesson observations</w:t>
            </w:r>
          </w:p>
          <w:p w14:paraId="4F31AFCB" w14:textId="77777777" w:rsidR="002E485C" w:rsidRDefault="002E485C" w:rsidP="008C5BBB">
            <w:pPr>
              <w:rPr>
                <w:rFonts w:ascii="Arial" w:hAnsi="Arial" w:cs="Arial"/>
                <w:sz w:val="16"/>
                <w:szCs w:val="16"/>
              </w:rPr>
            </w:pPr>
            <w:r>
              <w:rPr>
                <w:rFonts w:ascii="Arial" w:hAnsi="Arial" w:cs="Arial"/>
                <w:sz w:val="16"/>
                <w:szCs w:val="16"/>
              </w:rPr>
              <w:t>Pupil conferences</w:t>
            </w:r>
          </w:p>
          <w:p w14:paraId="4031EC5E" w14:textId="77777777" w:rsidR="002E485C" w:rsidRPr="00047B61" w:rsidRDefault="002E485C" w:rsidP="008C5BBB">
            <w:pPr>
              <w:rPr>
                <w:rFonts w:ascii="Arial" w:hAnsi="Arial" w:cs="Arial"/>
                <w:sz w:val="16"/>
                <w:szCs w:val="16"/>
              </w:rPr>
            </w:pPr>
          </w:p>
          <w:p w14:paraId="5645A205" w14:textId="77777777" w:rsidR="002E485C" w:rsidRPr="00047B61" w:rsidRDefault="002E485C" w:rsidP="008C5BBB">
            <w:pPr>
              <w:rPr>
                <w:rFonts w:ascii="Arial" w:hAnsi="Arial" w:cs="Arial"/>
                <w:sz w:val="16"/>
                <w:szCs w:val="16"/>
              </w:rPr>
            </w:pPr>
          </w:p>
          <w:p w14:paraId="48658BC8" w14:textId="77777777" w:rsidR="002E485C" w:rsidRPr="00047B61" w:rsidRDefault="002E485C" w:rsidP="008C5BBB">
            <w:pPr>
              <w:rPr>
                <w:rFonts w:ascii="Arial" w:hAnsi="Arial" w:cs="Arial"/>
                <w:sz w:val="16"/>
                <w:szCs w:val="16"/>
              </w:rPr>
            </w:pPr>
          </w:p>
          <w:p w14:paraId="7AB05C0F" w14:textId="77777777" w:rsidR="002E485C" w:rsidRPr="00047B61" w:rsidRDefault="002E485C" w:rsidP="008C5BBB">
            <w:pPr>
              <w:rPr>
                <w:rFonts w:ascii="Arial" w:hAnsi="Arial" w:cs="Arial"/>
                <w:sz w:val="16"/>
                <w:szCs w:val="16"/>
              </w:rPr>
            </w:pPr>
          </w:p>
          <w:p w14:paraId="5AC89493" w14:textId="77777777" w:rsidR="002E485C" w:rsidRPr="00047B61" w:rsidRDefault="002E485C" w:rsidP="008C5BBB">
            <w:pPr>
              <w:rPr>
                <w:rFonts w:ascii="Arial" w:hAnsi="Arial" w:cs="Arial"/>
                <w:sz w:val="16"/>
                <w:szCs w:val="16"/>
              </w:rPr>
            </w:pPr>
          </w:p>
          <w:p w14:paraId="5BF89F3F" w14:textId="77777777" w:rsidR="002E485C" w:rsidRDefault="002E485C" w:rsidP="008C5BBB">
            <w:pPr>
              <w:rPr>
                <w:rFonts w:ascii="Arial" w:hAnsi="Arial" w:cs="Arial"/>
                <w:sz w:val="16"/>
                <w:szCs w:val="16"/>
              </w:rPr>
            </w:pPr>
          </w:p>
          <w:p w14:paraId="6C02178A" w14:textId="77777777" w:rsidR="002E485C" w:rsidRDefault="002E485C" w:rsidP="008C5BBB">
            <w:pPr>
              <w:rPr>
                <w:rFonts w:ascii="Arial" w:hAnsi="Arial" w:cs="Arial"/>
                <w:sz w:val="16"/>
                <w:szCs w:val="16"/>
              </w:rPr>
            </w:pPr>
          </w:p>
          <w:p w14:paraId="274DF94D" w14:textId="77777777" w:rsidR="002E485C" w:rsidRPr="00047B61" w:rsidRDefault="002E485C" w:rsidP="008C5BBB">
            <w:pPr>
              <w:rPr>
                <w:rFonts w:ascii="Arial" w:hAnsi="Arial" w:cs="Arial"/>
                <w:sz w:val="16"/>
                <w:szCs w:val="16"/>
              </w:rPr>
            </w:pPr>
            <w:r>
              <w:rPr>
                <w:rFonts w:ascii="Arial" w:hAnsi="Arial" w:cs="Arial"/>
                <w:sz w:val="16"/>
                <w:szCs w:val="16"/>
              </w:rPr>
              <w:t>Data and pupil progress reports</w:t>
            </w:r>
          </w:p>
          <w:p w14:paraId="7561D5A9" w14:textId="77777777" w:rsidR="002E485C" w:rsidRPr="00047B61" w:rsidRDefault="002E485C" w:rsidP="008C5BBB">
            <w:pPr>
              <w:rPr>
                <w:rFonts w:ascii="Arial" w:hAnsi="Arial" w:cs="Arial"/>
                <w:sz w:val="16"/>
                <w:szCs w:val="16"/>
              </w:rPr>
            </w:pPr>
          </w:p>
          <w:p w14:paraId="454EBAAB" w14:textId="77777777" w:rsidR="002E485C" w:rsidRPr="00047B61" w:rsidRDefault="002E485C" w:rsidP="008C5BBB">
            <w:pPr>
              <w:rPr>
                <w:rFonts w:ascii="Arial" w:hAnsi="Arial" w:cs="Arial"/>
                <w:sz w:val="16"/>
                <w:szCs w:val="16"/>
              </w:rPr>
            </w:pPr>
          </w:p>
          <w:p w14:paraId="5AB51C97" w14:textId="77777777" w:rsidR="002E485C" w:rsidRPr="00047B61" w:rsidRDefault="002E485C" w:rsidP="008C5BBB">
            <w:pPr>
              <w:rPr>
                <w:rFonts w:ascii="Arial" w:hAnsi="Arial" w:cs="Arial"/>
                <w:sz w:val="16"/>
                <w:szCs w:val="16"/>
              </w:rPr>
            </w:pPr>
          </w:p>
          <w:p w14:paraId="7116B394" w14:textId="77777777" w:rsidR="002E485C" w:rsidRPr="00047B61" w:rsidRDefault="002E485C" w:rsidP="008C5BBB">
            <w:pPr>
              <w:rPr>
                <w:rFonts w:ascii="Arial" w:hAnsi="Arial" w:cs="Arial"/>
                <w:sz w:val="16"/>
                <w:szCs w:val="16"/>
              </w:rPr>
            </w:pPr>
          </w:p>
          <w:p w14:paraId="0EF43618" w14:textId="77777777" w:rsidR="002E485C" w:rsidRPr="00047B61" w:rsidRDefault="002E485C" w:rsidP="008C5BBB">
            <w:pPr>
              <w:rPr>
                <w:rFonts w:ascii="Arial" w:hAnsi="Arial" w:cs="Arial"/>
                <w:sz w:val="16"/>
                <w:szCs w:val="16"/>
              </w:rPr>
            </w:pPr>
          </w:p>
          <w:p w14:paraId="49CBFDFA" w14:textId="77777777" w:rsidR="002E485C" w:rsidRPr="00047B61" w:rsidRDefault="002E485C" w:rsidP="008C5BBB">
            <w:pPr>
              <w:rPr>
                <w:rFonts w:ascii="Arial" w:hAnsi="Arial" w:cs="Arial"/>
                <w:sz w:val="16"/>
                <w:szCs w:val="16"/>
              </w:rPr>
            </w:pPr>
          </w:p>
          <w:p w14:paraId="5026B8EF" w14:textId="3B51E353" w:rsidR="002E485C" w:rsidRDefault="002E485C" w:rsidP="008C5BBB">
            <w:pPr>
              <w:rPr>
                <w:rFonts w:ascii="Arial" w:hAnsi="Arial" w:cs="Arial"/>
                <w:sz w:val="16"/>
                <w:szCs w:val="16"/>
              </w:rPr>
            </w:pPr>
            <w:r>
              <w:rPr>
                <w:rFonts w:ascii="Arial" w:hAnsi="Arial" w:cs="Arial"/>
                <w:sz w:val="16"/>
                <w:szCs w:val="16"/>
              </w:rPr>
              <w:t>Planning identifies groupings and TA support</w:t>
            </w:r>
          </w:p>
          <w:p w14:paraId="78917C97" w14:textId="77777777" w:rsidR="002E485C" w:rsidRDefault="002E485C" w:rsidP="008C5BBB">
            <w:pPr>
              <w:rPr>
                <w:rFonts w:ascii="Arial" w:hAnsi="Arial" w:cs="Arial"/>
                <w:sz w:val="16"/>
                <w:szCs w:val="16"/>
              </w:rPr>
            </w:pPr>
            <w:r>
              <w:rPr>
                <w:rFonts w:ascii="Arial" w:hAnsi="Arial" w:cs="Arial"/>
                <w:sz w:val="16"/>
                <w:szCs w:val="16"/>
              </w:rPr>
              <w:t>Lesson observations show impact of groupings/1:1 support in class or as intervention group.</w:t>
            </w:r>
          </w:p>
          <w:p w14:paraId="0065AFE9" w14:textId="77777777" w:rsidR="002E485C" w:rsidRDefault="002E485C" w:rsidP="008C5BBB">
            <w:pPr>
              <w:rPr>
                <w:rFonts w:ascii="Arial" w:hAnsi="Arial" w:cs="Arial"/>
                <w:sz w:val="16"/>
                <w:szCs w:val="16"/>
              </w:rPr>
            </w:pPr>
          </w:p>
          <w:p w14:paraId="581A2548" w14:textId="77777777" w:rsidR="002E485C" w:rsidRPr="00047B61" w:rsidRDefault="002E485C" w:rsidP="008C5BBB">
            <w:pPr>
              <w:rPr>
                <w:rFonts w:ascii="Arial" w:hAnsi="Arial" w:cs="Arial"/>
                <w:sz w:val="16"/>
                <w:szCs w:val="16"/>
              </w:rPr>
            </w:pPr>
            <w:r>
              <w:rPr>
                <w:rFonts w:ascii="Arial" w:hAnsi="Arial" w:cs="Arial"/>
                <w:sz w:val="16"/>
                <w:szCs w:val="16"/>
              </w:rPr>
              <w:t>Mappix and assessment outcomes show accelerated progress</w:t>
            </w:r>
          </w:p>
          <w:p w14:paraId="7E15185D" w14:textId="77777777" w:rsidR="002E485C" w:rsidRPr="00047B61" w:rsidRDefault="002E485C" w:rsidP="008C5BBB">
            <w:pPr>
              <w:rPr>
                <w:rFonts w:ascii="Arial" w:hAnsi="Arial" w:cs="Arial"/>
                <w:sz w:val="16"/>
                <w:szCs w:val="16"/>
              </w:rPr>
            </w:pPr>
          </w:p>
          <w:p w14:paraId="0A54B4E1" w14:textId="77777777" w:rsidR="002E485C" w:rsidRPr="00047B61" w:rsidRDefault="002E485C" w:rsidP="008C5BBB">
            <w:pPr>
              <w:rPr>
                <w:rFonts w:ascii="Arial" w:hAnsi="Arial" w:cs="Arial"/>
                <w:sz w:val="16"/>
                <w:szCs w:val="16"/>
              </w:rPr>
            </w:pPr>
          </w:p>
          <w:p w14:paraId="6EABD069" w14:textId="77777777" w:rsidR="002E485C" w:rsidRPr="00047B61" w:rsidRDefault="002E485C" w:rsidP="008C5BBB">
            <w:pPr>
              <w:rPr>
                <w:rFonts w:ascii="Arial" w:hAnsi="Arial" w:cs="Arial"/>
                <w:sz w:val="16"/>
                <w:szCs w:val="16"/>
              </w:rPr>
            </w:pPr>
          </w:p>
          <w:p w14:paraId="50674095" w14:textId="77777777" w:rsidR="002E485C" w:rsidRPr="00047B61" w:rsidRDefault="002E485C" w:rsidP="008C5BBB">
            <w:pPr>
              <w:rPr>
                <w:rFonts w:ascii="Arial" w:hAnsi="Arial" w:cs="Arial"/>
                <w:sz w:val="16"/>
                <w:szCs w:val="16"/>
              </w:rPr>
            </w:pPr>
          </w:p>
          <w:p w14:paraId="24257876" w14:textId="77777777" w:rsidR="002E485C" w:rsidRPr="00047B61" w:rsidRDefault="002E485C" w:rsidP="008C5BBB">
            <w:pPr>
              <w:rPr>
                <w:rFonts w:ascii="Arial" w:hAnsi="Arial" w:cs="Arial"/>
                <w:sz w:val="16"/>
                <w:szCs w:val="16"/>
              </w:rPr>
            </w:pPr>
          </w:p>
          <w:p w14:paraId="4C8B02A9" w14:textId="77777777" w:rsidR="002E485C" w:rsidRPr="00047B61" w:rsidRDefault="002E485C" w:rsidP="008C5BBB">
            <w:pPr>
              <w:rPr>
                <w:rFonts w:ascii="Arial" w:hAnsi="Arial" w:cs="Arial"/>
                <w:sz w:val="16"/>
                <w:szCs w:val="16"/>
              </w:rPr>
            </w:pPr>
          </w:p>
          <w:p w14:paraId="51759419" w14:textId="77777777" w:rsidR="002E485C" w:rsidRPr="00047B61" w:rsidRDefault="002E485C" w:rsidP="008C5BBB">
            <w:pPr>
              <w:rPr>
                <w:rFonts w:ascii="Arial" w:hAnsi="Arial" w:cs="Arial"/>
                <w:sz w:val="16"/>
                <w:szCs w:val="16"/>
              </w:rPr>
            </w:pPr>
            <w:r>
              <w:rPr>
                <w:rFonts w:ascii="Arial" w:hAnsi="Arial" w:cs="Arial"/>
                <w:sz w:val="16"/>
                <w:szCs w:val="16"/>
              </w:rPr>
              <w:t>Mappix and assessment outcomes show accelerated progress</w:t>
            </w:r>
          </w:p>
          <w:p w14:paraId="26BF5C2C" w14:textId="77777777" w:rsidR="002E485C" w:rsidRDefault="002E485C" w:rsidP="008C5BBB">
            <w:pPr>
              <w:rPr>
                <w:rFonts w:ascii="Arial" w:hAnsi="Arial" w:cs="Arial"/>
                <w:sz w:val="16"/>
                <w:szCs w:val="16"/>
              </w:rPr>
            </w:pPr>
          </w:p>
          <w:p w14:paraId="2B029B44" w14:textId="3377FDD3" w:rsidR="002E485C" w:rsidRDefault="00BA0D99" w:rsidP="008C5BBB">
            <w:pPr>
              <w:rPr>
                <w:rFonts w:ascii="Arial" w:hAnsi="Arial" w:cs="Arial"/>
                <w:sz w:val="16"/>
                <w:szCs w:val="16"/>
              </w:rPr>
            </w:pPr>
            <w:r>
              <w:rPr>
                <w:rFonts w:ascii="Arial" w:hAnsi="Arial" w:cs="Arial"/>
                <w:sz w:val="16"/>
                <w:szCs w:val="16"/>
              </w:rPr>
              <w:t>Ensure identification of target pupil is fair, transparent and properly recorded. Monitor behaviour but also monitor whether improvements in behaviour translate into improved attainment.</w:t>
            </w:r>
          </w:p>
          <w:p w14:paraId="1E0B4A2F" w14:textId="77777777" w:rsidR="002E485C" w:rsidRDefault="002E485C" w:rsidP="008C5BBB">
            <w:pPr>
              <w:rPr>
                <w:rFonts w:ascii="Arial" w:hAnsi="Arial" w:cs="Arial"/>
                <w:sz w:val="16"/>
                <w:szCs w:val="16"/>
              </w:rPr>
            </w:pPr>
          </w:p>
          <w:p w14:paraId="3229B5AE" w14:textId="77777777" w:rsidR="002E485C" w:rsidRDefault="002E485C" w:rsidP="008C5BBB">
            <w:pPr>
              <w:rPr>
                <w:rFonts w:ascii="Arial" w:hAnsi="Arial" w:cs="Arial"/>
                <w:sz w:val="16"/>
                <w:szCs w:val="16"/>
              </w:rPr>
            </w:pPr>
          </w:p>
          <w:p w14:paraId="052BAE6E" w14:textId="77777777" w:rsidR="002E485C" w:rsidRDefault="002E485C" w:rsidP="008C5BBB">
            <w:pPr>
              <w:rPr>
                <w:rFonts w:ascii="Arial" w:hAnsi="Arial" w:cs="Arial"/>
                <w:sz w:val="16"/>
                <w:szCs w:val="16"/>
              </w:rPr>
            </w:pPr>
          </w:p>
          <w:p w14:paraId="77CF59BF" w14:textId="64722C67" w:rsidR="002E485C" w:rsidRDefault="00B45D8A" w:rsidP="008C5BBB">
            <w:pPr>
              <w:rPr>
                <w:rFonts w:ascii="Arial" w:hAnsi="Arial" w:cs="Arial"/>
                <w:sz w:val="16"/>
                <w:szCs w:val="16"/>
              </w:rPr>
            </w:pPr>
            <w:r>
              <w:rPr>
                <w:rFonts w:ascii="Arial" w:hAnsi="Arial" w:cs="Arial"/>
                <w:sz w:val="16"/>
                <w:szCs w:val="16"/>
              </w:rPr>
              <w:t>Pupil conferencing reflects children’s understanding with regard to making informed choices about healthy choices and mental wellbeing.</w:t>
            </w:r>
          </w:p>
          <w:p w14:paraId="68B2DF88" w14:textId="77777777" w:rsidR="002E485C" w:rsidRDefault="002E485C" w:rsidP="008C5BBB">
            <w:pPr>
              <w:rPr>
                <w:rFonts w:ascii="Arial" w:hAnsi="Arial" w:cs="Arial"/>
                <w:sz w:val="16"/>
                <w:szCs w:val="16"/>
              </w:rPr>
            </w:pPr>
          </w:p>
          <w:p w14:paraId="31365B05" w14:textId="77777777" w:rsidR="002E485C" w:rsidRDefault="002E485C" w:rsidP="008C5BBB">
            <w:pPr>
              <w:rPr>
                <w:rFonts w:ascii="Arial" w:hAnsi="Arial" w:cs="Arial"/>
                <w:sz w:val="16"/>
                <w:szCs w:val="16"/>
              </w:rPr>
            </w:pPr>
          </w:p>
          <w:p w14:paraId="0D4E96E7" w14:textId="77777777" w:rsidR="002E485C" w:rsidRDefault="002E485C" w:rsidP="008C5BBB">
            <w:pPr>
              <w:rPr>
                <w:rFonts w:ascii="Arial" w:hAnsi="Arial" w:cs="Arial"/>
                <w:sz w:val="16"/>
                <w:szCs w:val="16"/>
              </w:rPr>
            </w:pPr>
          </w:p>
          <w:p w14:paraId="1AFFC55B" w14:textId="77777777" w:rsidR="002E485C" w:rsidRDefault="002E485C" w:rsidP="008C5BBB">
            <w:pPr>
              <w:rPr>
                <w:rFonts w:ascii="Arial" w:hAnsi="Arial" w:cs="Arial"/>
                <w:sz w:val="16"/>
                <w:szCs w:val="16"/>
              </w:rPr>
            </w:pPr>
          </w:p>
          <w:p w14:paraId="6142F8B1" w14:textId="77777777" w:rsidR="002E485C" w:rsidRDefault="002E485C" w:rsidP="008C5BBB">
            <w:pPr>
              <w:rPr>
                <w:rFonts w:ascii="Arial" w:hAnsi="Arial" w:cs="Arial"/>
                <w:sz w:val="16"/>
                <w:szCs w:val="16"/>
              </w:rPr>
            </w:pPr>
          </w:p>
          <w:p w14:paraId="614B86D3" w14:textId="77777777" w:rsidR="002E485C" w:rsidRDefault="002E485C" w:rsidP="008C5BBB">
            <w:pPr>
              <w:rPr>
                <w:rFonts w:ascii="Arial" w:hAnsi="Arial" w:cs="Arial"/>
                <w:sz w:val="16"/>
                <w:szCs w:val="16"/>
              </w:rPr>
            </w:pPr>
          </w:p>
          <w:p w14:paraId="29803567" w14:textId="77777777" w:rsidR="002E485C" w:rsidRDefault="002E485C" w:rsidP="008C5BBB">
            <w:pPr>
              <w:rPr>
                <w:rFonts w:ascii="Arial" w:hAnsi="Arial" w:cs="Arial"/>
                <w:sz w:val="16"/>
                <w:szCs w:val="16"/>
              </w:rPr>
            </w:pPr>
          </w:p>
          <w:p w14:paraId="368D87B6" w14:textId="77777777" w:rsidR="002E485C" w:rsidRDefault="002E485C" w:rsidP="008C5BBB">
            <w:pPr>
              <w:rPr>
                <w:rFonts w:ascii="Arial" w:hAnsi="Arial" w:cs="Arial"/>
                <w:sz w:val="16"/>
                <w:szCs w:val="16"/>
              </w:rPr>
            </w:pPr>
          </w:p>
          <w:p w14:paraId="6E9C1C0B" w14:textId="77777777" w:rsidR="002E485C" w:rsidRDefault="002E485C" w:rsidP="008C5BBB">
            <w:pPr>
              <w:rPr>
                <w:rFonts w:ascii="Arial" w:hAnsi="Arial" w:cs="Arial"/>
                <w:sz w:val="16"/>
                <w:szCs w:val="16"/>
              </w:rPr>
            </w:pPr>
          </w:p>
          <w:p w14:paraId="75ECC469" w14:textId="77777777" w:rsidR="002E485C" w:rsidRDefault="002E485C" w:rsidP="008C5BBB">
            <w:pPr>
              <w:rPr>
                <w:rFonts w:ascii="Arial" w:hAnsi="Arial" w:cs="Arial"/>
                <w:sz w:val="16"/>
                <w:szCs w:val="16"/>
              </w:rPr>
            </w:pPr>
          </w:p>
          <w:p w14:paraId="1737D813" w14:textId="77777777" w:rsidR="002E485C" w:rsidRDefault="002E485C" w:rsidP="008C5BBB">
            <w:pPr>
              <w:rPr>
                <w:rFonts w:ascii="Arial" w:hAnsi="Arial" w:cs="Arial"/>
                <w:sz w:val="16"/>
                <w:szCs w:val="16"/>
              </w:rPr>
            </w:pPr>
          </w:p>
          <w:p w14:paraId="546901FB" w14:textId="77777777" w:rsidR="002E485C" w:rsidRDefault="002E485C" w:rsidP="008C5BBB">
            <w:pPr>
              <w:rPr>
                <w:rFonts w:ascii="Arial" w:hAnsi="Arial" w:cs="Arial"/>
                <w:sz w:val="16"/>
                <w:szCs w:val="16"/>
              </w:rPr>
            </w:pPr>
          </w:p>
          <w:p w14:paraId="5B7DD30C" w14:textId="77777777" w:rsidR="002E485C" w:rsidRDefault="002E485C" w:rsidP="008C5BBB">
            <w:pPr>
              <w:rPr>
                <w:rFonts w:ascii="Arial" w:hAnsi="Arial" w:cs="Arial"/>
                <w:sz w:val="16"/>
                <w:szCs w:val="16"/>
              </w:rPr>
            </w:pPr>
          </w:p>
          <w:p w14:paraId="58E4A3E5" w14:textId="750A5110" w:rsidR="002E485C" w:rsidRDefault="002E485C" w:rsidP="008C5BBB">
            <w:pPr>
              <w:rPr>
                <w:rFonts w:ascii="Arial" w:hAnsi="Arial" w:cs="Arial"/>
                <w:sz w:val="16"/>
                <w:szCs w:val="16"/>
              </w:rPr>
            </w:pPr>
            <w:r>
              <w:rPr>
                <w:rFonts w:ascii="Arial" w:hAnsi="Arial" w:cs="Arial"/>
                <w:sz w:val="16"/>
                <w:szCs w:val="16"/>
              </w:rPr>
              <w:t>Book scrutiny</w:t>
            </w:r>
          </w:p>
          <w:p w14:paraId="109E8FA8" w14:textId="465C4214" w:rsidR="00D6288E" w:rsidRDefault="00D6288E" w:rsidP="008C5BBB">
            <w:pPr>
              <w:rPr>
                <w:rFonts w:ascii="Arial" w:hAnsi="Arial" w:cs="Arial"/>
                <w:sz w:val="16"/>
                <w:szCs w:val="16"/>
              </w:rPr>
            </w:pPr>
            <w:r>
              <w:rPr>
                <w:rFonts w:ascii="Arial" w:hAnsi="Arial" w:cs="Arial"/>
                <w:sz w:val="16"/>
                <w:szCs w:val="16"/>
              </w:rPr>
              <w:t xml:space="preserve">Lesson observations </w:t>
            </w:r>
          </w:p>
          <w:p w14:paraId="378F4313" w14:textId="660E586A" w:rsidR="002E485C" w:rsidRDefault="00D6288E" w:rsidP="008C5BBB">
            <w:pPr>
              <w:rPr>
                <w:rFonts w:ascii="Arial" w:hAnsi="Arial" w:cs="Arial"/>
                <w:sz w:val="16"/>
                <w:szCs w:val="16"/>
              </w:rPr>
            </w:pPr>
            <w:r>
              <w:rPr>
                <w:rFonts w:ascii="Arial" w:hAnsi="Arial" w:cs="Arial"/>
                <w:sz w:val="16"/>
                <w:szCs w:val="16"/>
              </w:rPr>
              <w:t xml:space="preserve">‘A Day in the Life of…’ studies show </w:t>
            </w:r>
            <w:r w:rsidR="000F6552">
              <w:rPr>
                <w:rFonts w:ascii="Arial" w:hAnsi="Arial" w:cs="Arial"/>
                <w:sz w:val="16"/>
                <w:szCs w:val="16"/>
              </w:rPr>
              <w:t>identified PP children are developing in communication and social skills, confidence and recognition of benefits of  diversity</w:t>
            </w:r>
          </w:p>
          <w:p w14:paraId="25978B8F" w14:textId="77777777" w:rsidR="00D6288E" w:rsidRDefault="00D6288E" w:rsidP="008C5BBB">
            <w:pPr>
              <w:rPr>
                <w:rFonts w:ascii="Arial" w:hAnsi="Arial" w:cs="Arial"/>
                <w:sz w:val="16"/>
                <w:szCs w:val="16"/>
              </w:rPr>
            </w:pPr>
          </w:p>
          <w:p w14:paraId="252EE2CD" w14:textId="77777777" w:rsidR="00D6288E" w:rsidRDefault="00D6288E" w:rsidP="008C5BBB">
            <w:pPr>
              <w:rPr>
                <w:rFonts w:ascii="Arial" w:hAnsi="Arial" w:cs="Arial"/>
                <w:sz w:val="16"/>
                <w:szCs w:val="16"/>
              </w:rPr>
            </w:pPr>
          </w:p>
          <w:p w14:paraId="5C81DEE8" w14:textId="77777777" w:rsidR="00D6288E" w:rsidRDefault="00D6288E" w:rsidP="008C5BBB">
            <w:pPr>
              <w:rPr>
                <w:rFonts w:ascii="Arial" w:hAnsi="Arial" w:cs="Arial"/>
                <w:sz w:val="16"/>
                <w:szCs w:val="16"/>
              </w:rPr>
            </w:pPr>
          </w:p>
          <w:p w14:paraId="35F93988" w14:textId="77777777" w:rsidR="00D6288E" w:rsidRDefault="00D6288E" w:rsidP="008C5BBB">
            <w:pPr>
              <w:rPr>
                <w:rFonts w:ascii="Arial" w:hAnsi="Arial" w:cs="Arial"/>
                <w:sz w:val="16"/>
                <w:szCs w:val="16"/>
              </w:rPr>
            </w:pPr>
          </w:p>
          <w:p w14:paraId="4B73D558" w14:textId="77777777" w:rsidR="009472B1" w:rsidRDefault="009472B1" w:rsidP="008C5BBB">
            <w:pPr>
              <w:rPr>
                <w:rFonts w:ascii="Arial" w:hAnsi="Arial" w:cs="Arial"/>
                <w:sz w:val="16"/>
                <w:szCs w:val="16"/>
              </w:rPr>
            </w:pPr>
          </w:p>
          <w:p w14:paraId="7FC28681" w14:textId="77777777" w:rsidR="009472B1" w:rsidRDefault="009472B1" w:rsidP="008C5BBB">
            <w:pPr>
              <w:rPr>
                <w:rFonts w:ascii="Arial" w:hAnsi="Arial" w:cs="Arial"/>
                <w:sz w:val="16"/>
                <w:szCs w:val="16"/>
              </w:rPr>
            </w:pPr>
          </w:p>
          <w:p w14:paraId="278E8683" w14:textId="77777777" w:rsidR="009472B1" w:rsidRDefault="009472B1" w:rsidP="008C5BBB">
            <w:pPr>
              <w:rPr>
                <w:rFonts w:ascii="Arial" w:hAnsi="Arial" w:cs="Arial"/>
                <w:sz w:val="16"/>
                <w:szCs w:val="16"/>
              </w:rPr>
            </w:pPr>
          </w:p>
          <w:p w14:paraId="08BC6140" w14:textId="77777777" w:rsidR="009472B1" w:rsidRDefault="009472B1" w:rsidP="008C5BBB">
            <w:pPr>
              <w:rPr>
                <w:rFonts w:ascii="Arial" w:hAnsi="Arial" w:cs="Arial"/>
                <w:sz w:val="16"/>
                <w:szCs w:val="16"/>
              </w:rPr>
            </w:pPr>
          </w:p>
          <w:p w14:paraId="107D93D7" w14:textId="77777777" w:rsidR="009472B1" w:rsidRDefault="009472B1" w:rsidP="008C5BBB">
            <w:pPr>
              <w:rPr>
                <w:rFonts w:ascii="Arial" w:hAnsi="Arial" w:cs="Arial"/>
                <w:sz w:val="16"/>
                <w:szCs w:val="16"/>
              </w:rPr>
            </w:pPr>
          </w:p>
          <w:p w14:paraId="32025C1D" w14:textId="77777777" w:rsidR="009472B1" w:rsidRDefault="009472B1" w:rsidP="008C5BBB">
            <w:pPr>
              <w:rPr>
                <w:rFonts w:ascii="Arial" w:hAnsi="Arial" w:cs="Arial"/>
                <w:sz w:val="16"/>
                <w:szCs w:val="16"/>
              </w:rPr>
            </w:pPr>
          </w:p>
          <w:p w14:paraId="73DCE1E2" w14:textId="77777777" w:rsidR="00B45D8A" w:rsidRDefault="00B45D8A" w:rsidP="008C5BBB">
            <w:pPr>
              <w:rPr>
                <w:rFonts w:ascii="Arial" w:hAnsi="Arial" w:cs="Arial"/>
                <w:sz w:val="16"/>
                <w:szCs w:val="16"/>
              </w:rPr>
            </w:pPr>
          </w:p>
          <w:p w14:paraId="2CC0E006" w14:textId="77777777" w:rsidR="00545D57" w:rsidRDefault="00545D57" w:rsidP="008C5BBB">
            <w:pPr>
              <w:rPr>
                <w:rFonts w:ascii="Arial" w:hAnsi="Arial" w:cs="Arial"/>
                <w:sz w:val="16"/>
                <w:szCs w:val="16"/>
              </w:rPr>
            </w:pPr>
          </w:p>
          <w:p w14:paraId="567080D3" w14:textId="2FD75B78" w:rsidR="00D6288E" w:rsidRPr="00047B61" w:rsidRDefault="00D6288E" w:rsidP="008C5BBB">
            <w:pPr>
              <w:rPr>
                <w:rFonts w:ascii="Arial" w:hAnsi="Arial" w:cs="Arial"/>
                <w:sz w:val="16"/>
                <w:szCs w:val="16"/>
              </w:rPr>
            </w:pPr>
            <w:r>
              <w:rPr>
                <w:rFonts w:ascii="Arial" w:hAnsi="Arial" w:cs="Arial"/>
                <w:sz w:val="16"/>
                <w:szCs w:val="16"/>
              </w:rPr>
              <w:t>Lesson observations demonstrate impact on listening, self confidence in contributions in lessons and group work</w:t>
            </w:r>
          </w:p>
        </w:tc>
        <w:tc>
          <w:tcPr>
            <w:tcW w:w="1106" w:type="dxa"/>
            <w:shd w:val="clear" w:color="auto" w:fill="auto"/>
          </w:tcPr>
          <w:p w14:paraId="350B096D" w14:textId="77777777" w:rsidR="002E485C" w:rsidRPr="00047B61" w:rsidRDefault="002E485C" w:rsidP="008C5BBB">
            <w:pPr>
              <w:rPr>
                <w:rFonts w:ascii="Arial" w:hAnsi="Arial" w:cs="Arial"/>
                <w:sz w:val="16"/>
                <w:szCs w:val="16"/>
              </w:rPr>
            </w:pPr>
            <w:r w:rsidRPr="00047B61">
              <w:rPr>
                <w:rFonts w:ascii="Arial" w:hAnsi="Arial" w:cs="Arial"/>
                <w:sz w:val="16"/>
                <w:szCs w:val="16"/>
              </w:rPr>
              <w:t>SB</w:t>
            </w:r>
          </w:p>
          <w:p w14:paraId="03756E39" w14:textId="77777777" w:rsidR="002E485C" w:rsidRPr="00047B61" w:rsidRDefault="002E485C" w:rsidP="008C5BBB">
            <w:pPr>
              <w:rPr>
                <w:rFonts w:ascii="Arial" w:hAnsi="Arial" w:cs="Arial"/>
                <w:sz w:val="16"/>
                <w:szCs w:val="16"/>
              </w:rPr>
            </w:pPr>
            <w:r w:rsidRPr="00047B61">
              <w:rPr>
                <w:rFonts w:ascii="Arial" w:hAnsi="Arial" w:cs="Arial"/>
                <w:sz w:val="16"/>
                <w:szCs w:val="16"/>
              </w:rPr>
              <w:t>CF</w:t>
            </w:r>
          </w:p>
          <w:p w14:paraId="4B122918" w14:textId="77777777" w:rsidR="002E485C" w:rsidRDefault="002E485C" w:rsidP="008C5BBB">
            <w:pPr>
              <w:rPr>
                <w:rFonts w:ascii="Arial" w:hAnsi="Arial" w:cs="Arial"/>
                <w:sz w:val="16"/>
                <w:szCs w:val="16"/>
              </w:rPr>
            </w:pPr>
            <w:r w:rsidRPr="00047B61">
              <w:rPr>
                <w:rFonts w:ascii="Arial" w:hAnsi="Arial" w:cs="Arial"/>
                <w:sz w:val="16"/>
                <w:szCs w:val="16"/>
              </w:rPr>
              <w:t>SW</w:t>
            </w:r>
          </w:p>
          <w:p w14:paraId="12BF53E4" w14:textId="77777777" w:rsidR="002E485C" w:rsidRPr="00047B61" w:rsidRDefault="002E485C" w:rsidP="008C5BBB">
            <w:pPr>
              <w:rPr>
                <w:rFonts w:ascii="Arial" w:hAnsi="Arial" w:cs="Arial"/>
                <w:sz w:val="16"/>
                <w:szCs w:val="16"/>
              </w:rPr>
            </w:pPr>
            <w:r>
              <w:rPr>
                <w:rFonts w:ascii="Arial" w:hAnsi="Arial" w:cs="Arial"/>
                <w:sz w:val="16"/>
                <w:szCs w:val="16"/>
              </w:rPr>
              <w:t>Newly appointed governor</w:t>
            </w:r>
          </w:p>
          <w:p w14:paraId="510200F5" w14:textId="77777777" w:rsidR="002E485C" w:rsidRPr="00047B61" w:rsidRDefault="002E485C" w:rsidP="008C5BBB">
            <w:pPr>
              <w:rPr>
                <w:rFonts w:ascii="Arial" w:hAnsi="Arial" w:cs="Arial"/>
                <w:sz w:val="16"/>
                <w:szCs w:val="16"/>
              </w:rPr>
            </w:pPr>
          </w:p>
          <w:p w14:paraId="70E1CA26" w14:textId="77777777" w:rsidR="00545D57" w:rsidRDefault="00545D57" w:rsidP="008C5BBB">
            <w:pPr>
              <w:rPr>
                <w:rFonts w:ascii="Arial" w:hAnsi="Arial" w:cs="Arial"/>
                <w:sz w:val="16"/>
                <w:szCs w:val="16"/>
              </w:rPr>
            </w:pPr>
          </w:p>
          <w:p w14:paraId="54EB9A82" w14:textId="77777777" w:rsidR="002E485C" w:rsidRDefault="002E485C" w:rsidP="008C5BBB">
            <w:pPr>
              <w:rPr>
                <w:rFonts w:ascii="Arial" w:hAnsi="Arial" w:cs="Arial"/>
                <w:sz w:val="16"/>
                <w:szCs w:val="16"/>
              </w:rPr>
            </w:pPr>
            <w:r>
              <w:rPr>
                <w:rFonts w:ascii="Arial" w:hAnsi="Arial" w:cs="Arial"/>
                <w:sz w:val="16"/>
                <w:szCs w:val="16"/>
              </w:rPr>
              <w:t>LW</w:t>
            </w:r>
          </w:p>
          <w:p w14:paraId="6D934F75" w14:textId="77777777" w:rsidR="002E485C" w:rsidRPr="00047B61" w:rsidRDefault="002E485C" w:rsidP="008C5BBB">
            <w:pPr>
              <w:rPr>
                <w:rFonts w:ascii="Arial" w:hAnsi="Arial" w:cs="Arial"/>
                <w:sz w:val="16"/>
                <w:szCs w:val="16"/>
              </w:rPr>
            </w:pPr>
            <w:r>
              <w:rPr>
                <w:rFonts w:ascii="Arial" w:hAnsi="Arial" w:cs="Arial"/>
                <w:sz w:val="16"/>
                <w:szCs w:val="16"/>
              </w:rPr>
              <w:t>SB</w:t>
            </w:r>
          </w:p>
          <w:p w14:paraId="475C1A5D" w14:textId="77777777" w:rsidR="002E485C" w:rsidRPr="00047B61" w:rsidRDefault="002E485C" w:rsidP="008C5BBB">
            <w:pPr>
              <w:rPr>
                <w:rFonts w:ascii="Arial" w:hAnsi="Arial" w:cs="Arial"/>
                <w:sz w:val="16"/>
                <w:szCs w:val="16"/>
              </w:rPr>
            </w:pPr>
          </w:p>
          <w:p w14:paraId="336C3A20" w14:textId="77777777" w:rsidR="002E485C" w:rsidRPr="00047B61" w:rsidRDefault="002E485C" w:rsidP="008C5BBB">
            <w:pPr>
              <w:rPr>
                <w:rFonts w:ascii="Arial" w:hAnsi="Arial" w:cs="Arial"/>
                <w:sz w:val="16"/>
                <w:szCs w:val="16"/>
              </w:rPr>
            </w:pPr>
          </w:p>
          <w:p w14:paraId="59FEBD62" w14:textId="77777777" w:rsidR="002E485C" w:rsidRPr="00047B61" w:rsidRDefault="002E485C" w:rsidP="008C5BBB">
            <w:pPr>
              <w:rPr>
                <w:rFonts w:ascii="Arial" w:hAnsi="Arial" w:cs="Arial"/>
                <w:sz w:val="16"/>
                <w:szCs w:val="16"/>
              </w:rPr>
            </w:pPr>
          </w:p>
          <w:p w14:paraId="1CB437B0" w14:textId="77777777" w:rsidR="002E485C" w:rsidRPr="00047B61" w:rsidRDefault="002E485C" w:rsidP="008C5BBB">
            <w:pPr>
              <w:rPr>
                <w:rFonts w:ascii="Arial" w:hAnsi="Arial" w:cs="Arial"/>
                <w:sz w:val="16"/>
                <w:szCs w:val="16"/>
              </w:rPr>
            </w:pPr>
          </w:p>
          <w:p w14:paraId="48C921AB" w14:textId="77777777" w:rsidR="002E485C" w:rsidRPr="00047B61" w:rsidRDefault="002E485C" w:rsidP="008C5BBB">
            <w:pPr>
              <w:rPr>
                <w:rFonts w:ascii="Arial" w:hAnsi="Arial" w:cs="Arial"/>
                <w:sz w:val="16"/>
                <w:szCs w:val="16"/>
              </w:rPr>
            </w:pPr>
          </w:p>
          <w:p w14:paraId="671D88F1" w14:textId="77777777" w:rsidR="002E485C" w:rsidRPr="00047B61" w:rsidRDefault="002E485C" w:rsidP="008C5BBB">
            <w:pPr>
              <w:rPr>
                <w:rFonts w:ascii="Arial" w:hAnsi="Arial" w:cs="Arial"/>
                <w:sz w:val="16"/>
                <w:szCs w:val="16"/>
              </w:rPr>
            </w:pPr>
          </w:p>
          <w:p w14:paraId="731B6DFF" w14:textId="77777777" w:rsidR="002E485C" w:rsidRPr="00047B61" w:rsidRDefault="002E485C" w:rsidP="008C5BBB">
            <w:pPr>
              <w:rPr>
                <w:rFonts w:ascii="Arial" w:hAnsi="Arial" w:cs="Arial"/>
                <w:sz w:val="16"/>
                <w:szCs w:val="16"/>
              </w:rPr>
            </w:pPr>
          </w:p>
          <w:p w14:paraId="7E57D7C7" w14:textId="77777777" w:rsidR="002E485C" w:rsidRPr="00047B61" w:rsidRDefault="002E485C" w:rsidP="008C5BBB">
            <w:pPr>
              <w:rPr>
                <w:rFonts w:ascii="Arial" w:hAnsi="Arial" w:cs="Arial"/>
                <w:sz w:val="16"/>
                <w:szCs w:val="16"/>
              </w:rPr>
            </w:pPr>
          </w:p>
          <w:p w14:paraId="0AFDEF26" w14:textId="77777777" w:rsidR="002E485C" w:rsidRPr="00047B61" w:rsidRDefault="002E485C" w:rsidP="008C5BBB">
            <w:pPr>
              <w:rPr>
                <w:rFonts w:ascii="Arial" w:hAnsi="Arial" w:cs="Arial"/>
                <w:sz w:val="16"/>
                <w:szCs w:val="16"/>
              </w:rPr>
            </w:pPr>
            <w:r>
              <w:rPr>
                <w:rFonts w:ascii="Arial" w:hAnsi="Arial" w:cs="Arial"/>
                <w:sz w:val="16"/>
                <w:szCs w:val="16"/>
              </w:rPr>
              <w:t>SB</w:t>
            </w:r>
          </w:p>
          <w:p w14:paraId="4ACC300A" w14:textId="77777777" w:rsidR="002E485C" w:rsidRPr="00047B61" w:rsidRDefault="002E485C" w:rsidP="008C5BBB">
            <w:pPr>
              <w:rPr>
                <w:rFonts w:ascii="Arial" w:hAnsi="Arial" w:cs="Arial"/>
                <w:sz w:val="16"/>
                <w:szCs w:val="16"/>
              </w:rPr>
            </w:pPr>
          </w:p>
          <w:p w14:paraId="165BC20F" w14:textId="77777777" w:rsidR="002E485C" w:rsidRPr="00047B61" w:rsidRDefault="002E485C" w:rsidP="008C5BBB">
            <w:pPr>
              <w:rPr>
                <w:rFonts w:ascii="Arial" w:hAnsi="Arial" w:cs="Arial"/>
                <w:sz w:val="16"/>
                <w:szCs w:val="16"/>
              </w:rPr>
            </w:pPr>
          </w:p>
          <w:p w14:paraId="5930656E" w14:textId="77777777" w:rsidR="002E485C" w:rsidRPr="00047B61" w:rsidRDefault="002E485C" w:rsidP="008C5BBB">
            <w:pPr>
              <w:rPr>
                <w:rFonts w:ascii="Arial" w:hAnsi="Arial" w:cs="Arial"/>
                <w:sz w:val="16"/>
                <w:szCs w:val="16"/>
              </w:rPr>
            </w:pPr>
          </w:p>
          <w:p w14:paraId="30B01EB4" w14:textId="77777777" w:rsidR="002E485C" w:rsidRPr="00047B61" w:rsidRDefault="002E485C" w:rsidP="008C5BBB">
            <w:pPr>
              <w:rPr>
                <w:rFonts w:ascii="Arial" w:hAnsi="Arial" w:cs="Arial"/>
                <w:sz w:val="16"/>
                <w:szCs w:val="16"/>
              </w:rPr>
            </w:pPr>
          </w:p>
          <w:p w14:paraId="6F96AEE3" w14:textId="77777777" w:rsidR="002E485C" w:rsidRPr="00047B61" w:rsidRDefault="002E485C" w:rsidP="008C5BBB">
            <w:pPr>
              <w:rPr>
                <w:rFonts w:ascii="Arial" w:hAnsi="Arial" w:cs="Arial"/>
                <w:sz w:val="16"/>
                <w:szCs w:val="16"/>
              </w:rPr>
            </w:pPr>
          </w:p>
          <w:p w14:paraId="02C02FF5" w14:textId="77777777" w:rsidR="002E485C" w:rsidRPr="00047B61" w:rsidRDefault="002E485C" w:rsidP="008C5BBB">
            <w:pPr>
              <w:rPr>
                <w:rFonts w:ascii="Arial" w:hAnsi="Arial" w:cs="Arial"/>
                <w:sz w:val="16"/>
                <w:szCs w:val="16"/>
              </w:rPr>
            </w:pPr>
          </w:p>
          <w:p w14:paraId="21FC764A" w14:textId="77777777" w:rsidR="002E485C" w:rsidRPr="00047B61" w:rsidRDefault="002E485C" w:rsidP="008C5BBB">
            <w:pPr>
              <w:rPr>
                <w:rFonts w:ascii="Arial" w:hAnsi="Arial" w:cs="Arial"/>
                <w:sz w:val="16"/>
                <w:szCs w:val="16"/>
              </w:rPr>
            </w:pPr>
          </w:p>
          <w:p w14:paraId="6D52B5C5" w14:textId="77777777" w:rsidR="002E485C" w:rsidRPr="00047B61" w:rsidRDefault="002E485C" w:rsidP="008C5BBB">
            <w:pPr>
              <w:rPr>
                <w:rFonts w:ascii="Arial" w:hAnsi="Arial" w:cs="Arial"/>
                <w:sz w:val="16"/>
                <w:szCs w:val="16"/>
              </w:rPr>
            </w:pPr>
          </w:p>
          <w:p w14:paraId="191442F3" w14:textId="77777777" w:rsidR="002E485C" w:rsidRPr="00047B61" w:rsidRDefault="002E485C" w:rsidP="008C5BBB">
            <w:pPr>
              <w:rPr>
                <w:rFonts w:ascii="Arial" w:hAnsi="Arial" w:cs="Arial"/>
                <w:sz w:val="16"/>
                <w:szCs w:val="16"/>
              </w:rPr>
            </w:pPr>
          </w:p>
          <w:p w14:paraId="39592BD6" w14:textId="77777777" w:rsidR="002E485C" w:rsidRDefault="002E485C" w:rsidP="008C5BBB">
            <w:pPr>
              <w:rPr>
                <w:rFonts w:ascii="Arial" w:hAnsi="Arial" w:cs="Arial"/>
                <w:sz w:val="16"/>
                <w:szCs w:val="16"/>
              </w:rPr>
            </w:pPr>
          </w:p>
          <w:p w14:paraId="2CF37621" w14:textId="77777777" w:rsidR="002E485C" w:rsidRDefault="002E485C" w:rsidP="008C5BBB">
            <w:pPr>
              <w:rPr>
                <w:rFonts w:ascii="Arial" w:hAnsi="Arial" w:cs="Arial"/>
                <w:sz w:val="16"/>
                <w:szCs w:val="16"/>
              </w:rPr>
            </w:pPr>
            <w:r>
              <w:rPr>
                <w:rFonts w:ascii="Arial" w:hAnsi="Arial" w:cs="Arial"/>
                <w:sz w:val="16"/>
                <w:szCs w:val="16"/>
              </w:rPr>
              <w:t>SB</w:t>
            </w:r>
          </w:p>
          <w:p w14:paraId="13078B1C" w14:textId="77777777" w:rsidR="002E485C" w:rsidRPr="00047B61" w:rsidRDefault="002E485C" w:rsidP="008C5BBB">
            <w:pPr>
              <w:rPr>
                <w:rFonts w:ascii="Arial" w:hAnsi="Arial" w:cs="Arial"/>
                <w:sz w:val="16"/>
                <w:szCs w:val="16"/>
              </w:rPr>
            </w:pPr>
            <w:r>
              <w:rPr>
                <w:rFonts w:ascii="Arial" w:hAnsi="Arial" w:cs="Arial"/>
                <w:sz w:val="16"/>
                <w:szCs w:val="16"/>
              </w:rPr>
              <w:t>LW</w:t>
            </w:r>
          </w:p>
          <w:p w14:paraId="237070B7" w14:textId="77777777" w:rsidR="002E485C" w:rsidRDefault="002E485C" w:rsidP="008C5BBB">
            <w:pPr>
              <w:rPr>
                <w:rFonts w:ascii="Arial" w:hAnsi="Arial" w:cs="Arial"/>
                <w:sz w:val="16"/>
                <w:szCs w:val="16"/>
              </w:rPr>
            </w:pPr>
          </w:p>
          <w:p w14:paraId="2BA0D128" w14:textId="77777777" w:rsidR="002E485C" w:rsidRDefault="002E485C" w:rsidP="008C5BBB">
            <w:pPr>
              <w:rPr>
                <w:rFonts w:ascii="Arial" w:hAnsi="Arial" w:cs="Arial"/>
                <w:sz w:val="16"/>
                <w:szCs w:val="16"/>
              </w:rPr>
            </w:pPr>
          </w:p>
          <w:p w14:paraId="5384B99B" w14:textId="77777777" w:rsidR="002E485C" w:rsidRDefault="002E485C" w:rsidP="008C5BBB">
            <w:pPr>
              <w:rPr>
                <w:rFonts w:ascii="Arial" w:hAnsi="Arial" w:cs="Arial"/>
                <w:sz w:val="16"/>
                <w:szCs w:val="16"/>
              </w:rPr>
            </w:pPr>
          </w:p>
          <w:p w14:paraId="25D1537D" w14:textId="77777777" w:rsidR="002E485C" w:rsidRDefault="002E485C" w:rsidP="008C5BBB">
            <w:pPr>
              <w:rPr>
                <w:rFonts w:ascii="Arial" w:hAnsi="Arial" w:cs="Arial"/>
                <w:sz w:val="16"/>
                <w:szCs w:val="16"/>
              </w:rPr>
            </w:pPr>
          </w:p>
          <w:p w14:paraId="6A7CB6A1" w14:textId="77777777" w:rsidR="002E485C" w:rsidRPr="00047B61" w:rsidRDefault="002E485C" w:rsidP="008C5BBB">
            <w:pPr>
              <w:rPr>
                <w:rFonts w:ascii="Arial" w:hAnsi="Arial" w:cs="Arial"/>
                <w:sz w:val="16"/>
                <w:szCs w:val="16"/>
              </w:rPr>
            </w:pPr>
          </w:p>
          <w:p w14:paraId="4D771E9F" w14:textId="77777777" w:rsidR="002E485C" w:rsidRPr="00047B61" w:rsidRDefault="002E485C" w:rsidP="008C5BBB">
            <w:pPr>
              <w:rPr>
                <w:rFonts w:ascii="Arial" w:hAnsi="Arial" w:cs="Arial"/>
                <w:sz w:val="16"/>
                <w:szCs w:val="16"/>
              </w:rPr>
            </w:pPr>
          </w:p>
          <w:p w14:paraId="6DDE9552" w14:textId="77777777" w:rsidR="002E485C" w:rsidRPr="00047B61" w:rsidRDefault="002E485C" w:rsidP="008C5BBB">
            <w:pPr>
              <w:rPr>
                <w:rFonts w:ascii="Arial" w:hAnsi="Arial" w:cs="Arial"/>
                <w:sz w:val="16"/>
                <w:szCs w:val="16"/>
              </w:rPr>
            </w:pPr>
          </w:p>
          <w:p w14:paraId="0F1369A5" w14:textId="77777777" w:rsidR="002E485C" w:rsidRDefault="002E485C" w:rsidP="008C5BBB">
            <w:pPr>
              <w:rPr>
                <w:rFonts w:ascii="Arial" w:hAnsi="Arial" w:cs="Arial"/>
                <w:sz w:val="16"/>
                <w:szCs w:val="16"/>
              </w:rPr>
            </w:pPr>
          </w:p>
          <w:p w14:paraId="76C8A658" w14:textId="77777777" w:rsidR="002E485C" w:rsidRDefault="002E485C" w:rsidP="008C5BBB">
            <w:pPr>
              <w:rPr>
                <w:rFonts w:ascii="Arial" w:hAnsi="Arial" w:cs="Arial"/>
                <w:sz w:val="16"/>
                <w:szCs w:val="16"/>
              </w:rPr>
            </w:pPr>
          </w:p>
          <w:p w14:paraId="0AA28225" w14:textId="77777777" w:rsidR="002E485C" w:rsidRDefault="002E485C" w:rsidP="008C5BBB">
            <w:pPr>
              <w:rPr>
                <w:rFonts w:ascii="Arial" w:hAnsi="Arial" w:cs="Arial"/>
                <w:sz w:val="16"/>
                <w:szCs w:val="16"/>
              </w:rPr>
            </w:pPr>
            <w:r>
              <w:rPr>
                <w:rFonts w:ascii="Arial" w:hAnsi="Arial" w:cs="Arial"/>
                <w:sz w:val="16"/>
                <w:szCs w:val="16"/>
              </w:rPr>
              <w:t>SB</w:t>
            </w:r>
          </w:p>
          <w:p w14:paraId="176788CE" w14:textId="77777777" w:rsidR="002E485C" w:rsidRPr="00047B61" w:rsidRDefault="002E485C" w:rsidP="008C5BBB">
            <w:pPr>
              <w:rPr>
                <w:rFonts w:ascii="Arial" w:hAnsi="Arial" w:cs="Arial"/>
                <w:sz w:val="16"/>
                <w:szCs w:val="16"/>
              </w:rPr>
            </w:pPr>
            <w:r>
              <w:rPr>
                <w:rFonts w:ascii="Arial" w:hAnsi="Arial" w:cs="Arial"/>
                <w:sz w:val="16"/>
                <w:szCs w:val="16"/>
              </w:rPr>
              <w:t>CF</w:t>
            </w:r>
          </w:p>
          <w:p w14:paraId="79F8059F" w14:textId="77777777" w:rsidR="002E485C" w:rsidRPr="00047B61" w:rsidRDefault="002E485C" w:rsidP="008C5BBB">
            <w:pPr>
              <w:rPr>
                <w:rFonts w:ascii="Arial" w:hAnsi="Arial" w:cs="Arial"/>
                <w:sz w:val="16"/>
                <w:szCs w:val="16"/>
              </w:rPr>
            </w:pPr>
          </w:p>
          <w:p w14:paraId="3AFCAD35" w14:textId="77777777" w:rsidR="002E485C" w:rsidRPr="00047B61" w:rsidRDefault="002E485C" w:rsidP="008C5BBB">
            <w:pPr>
              <w:rPr>
                <w:rFonts w:ascii="Arial" w:hAnsi="Arial" w:cs="Arial"/>
                <w:sz w:val="16"/>
                <w:szCs w:val="16"/>
              </w:rPr>
            </w:pPr>
          </w:p>
          <w:p w14:paraId="0A8D9B41" w14:textId="77777777" w:rsidR="002E485C" w:rsidRPr="00047B61" w:rsidRDefault="002E485C" w:rsidP="008C5BBB">
            <w:pPr>
              <w:rPr>
                <w:rFonts w:ascii="Arial" w:hAnsi="Arial" w:cs="Arial"/>
                <w:sz w:val="16"/>
                <w:szCs w:val="16"/>
              </w:rPr>
            </w:pPr>
          </w:p>
          <w:p w14:paraId="7589CDA6" w14:textId="77777777" w:rsidR="002E485C" w:rsidRPr="00047B61" w:rsidRDefault="002E485C" w:rsidP="008C5BBB">
            <w:pPr>
              <w:rPr>
                <w:rFonts w:ascii="Arial" w:hAnsi="Arial" w:cs="Arial"/>
                <w:sz w:val="16"/>
                <w:szCs w:val="16"/>
              </w:rPr>
            </w:pPr>
          </w:p>
          <w:p w14:paraId="42A34C9F" w14:textId="77777777" w:rsidR="002E485C" w:rsidRPr="00047B61" w:rsidRDefault="002E485C" w:rsidP="008C5BBB">
            <w:pPr>
              <w:rPr>
                <w:rFonts w:ascii="Arial" w:hAnsi="Arial" w:cs="Arial"/>
                <w:sz w:val="16"/>
                <w:szCs w:val="16"/>
              </w:rPr>
            </w:pPr>
          </w:p>
          <w:p w14:paraId="0DBF3839" w14:textId="77777777" w:rsidR="002E485C" w:rsidRPr="00047B61" w:rsidRDefault="002E485C" w:rsidP="008C5BBB">
            <w:pPr>
              <w:rPr>
                <w:rFonts w:ascii="Arial" w:hAnsi="Arial" w:cs="Arial"/>
                <w:sz w:val="16"/>
                <w:szCs w:val="16"/>
              </w:rPr>
            </w:pPr>
          </w:p>
          <w:p w14:paraId="1762AC98" w14:textId="77777777" w:rsidR="002E485C" w:rsidRDefault="002E485C" w:rsidP="008C5BBB">
            <w:pPr>
              <w:rPr>
                <w:rFonts w:ascii="Arial" w:hAnsi="Arial" w:cs="Arial"/>
                <w:sz w:val="16"/>
                <w:szCs w:val="16"/>
              </w:rPr>
            </w:pPr>
          </w:p>
          <w:p w14:paraId="3F840A40" w14:textId="461508C7" w:rsidR="002E485C" w:rsidRDefault="00E34104" w:rsidP="008C5BBB">
            <w:pPr>
              <w:rPr>
                <w:rFonts w:ascii="Arial" w:hAnsi="Arial" w:cs="Arial"/>
                <w:sz w:val="16"/>
                <w:szCs w:val="16"/>
              </w:rPr>
            </w:pPr>
            <w:r>
              <w:rPr>
                <w:rFonts w:ascii="Arial" w:hAnsi="Arial" w:cs="Arial"/>
                <w:sz w:val="16"/>
                <w:szCs w:val="16"/>
              </w:rPr>
              <w:t>SB</w:t>
            </w:r>
          </w:p>
          <w:p w14:paraId="0F7A52FF" w14:textId="57C60468" w:rsidR="002E485C" w:rsidRDefault="002E485C" w:rsidP="008C5BBB">
            <w:pPr>
              <w:rPr>
                <w:rFonts w:ascii="Arial" w:hAnsi="Arial" w:cs="Arial"/>
                <w:sz w:val="16"/>
                <w:szCs w:val="16"/>
              </w:rPr>
            </w:pPr>
            <w:r>
              <w:rPr>
                <w:rFonts w:ascii="Arial" w:hAnsi="Arial" w:cs="Arial"/>
                <w:sz w:val="16"/>
                <w:szCs w:val="16"/>
              </w:rPr>
              <w:t>LW</w:t>
            </w:r>
          </w:p>
          <w:p w14:paraId="62CECA97" w14:textId="77777777" w:rsidR="002E485C" w:rsidRDefault="002E485C" w:rsidP="008C5BBB">
            <w:pPr>
              <w:rPr>
                <w:rFonts w:ascii="Arial" w:hAnsi="Arial" w:cs="Arial"/>
                <w:sz w:val="16"/>
                <w:szCs w:val="16"/>
              </w:rPr>
            </w:pPr>
          </w:p>
          <w:p w14:paraId="323EE769" w14:textId="77777777" w:rsidR="002E485C" w:rsidRDefault="002E485C" w:rsidP="008C5BBB">
            <w:pPr>
              <w:rPr>
                <w:rFonts w:ascii="Arial" w:hAnsi="Arial" w:cs="Arial"/>
                <w:sz w:val="16"/>
                <w:szCs w:val="16"/>
              </w:rPr>
            </w:pPr>
          </w:p>
          <w:p w14:paraId="324077D8" w14:textId="77777777" w:rsidR="002E485C" w:rsidRDefault="002E485C" w:rsidP="008C5BBB">
            <w:pPr>
              <w:rPr>
                <w:rFonts w:ascii="Arial" w:hAnsi="Arial" w:cs="Arial"/>
                <w:sz w:val="16"/>
                <w:szCs w:val="16"/>
              </w:rPr>
            </w:pPr>
          </w:p>
          <w:p w14:paraId="6E4264FE" w14:textId="77777777" w:rsidR="002E485C" w:rsidRDefault="002E485C" w:rsidP="008C5BBB">
            <w:pPr>
              <w:rPr>
                <w:rFonts w:ascii="Arial" w:hAnsi="Arial" w:cs="Arial"/>
                <w:sz w:val="16"/>
                <w:szCs w:val="16"/>
              </w:rPr>
            </w:pPr>
          </w:p>
          <w:p w14:paraId="04296814" w14:textId="77777777" w:rsidR="002E485C" w:rsidRDefault="002E485C" w:rsidP="008C5BBB">
            <w:pPr>
              <w:rPr>
                <w:rFonts w:ascii="Arial" w:hAnsi="Arial" w:cs="Arial"/>
                <w:sz w:val="16"/>
                <w:szCs w:val="16"/>
              </w:rPr>
            </w:pPr>
          </w:p>
          <w:p w14:paraId="438A67DC" w14:textId="77777777" w:rsidR="002E485C" w:rsidRDefault="002E485C" w:rsidP="008C5BBB">
            <w:pPr>
              <w:rPr>
                <w:rFonts w:ascii="Arial" w:hAnsi="Arial" w:cs="Arial"/>
                <w:sz w:val="16"/>
                <w:szCs w:val="16"/>
              </w:rPr>
            </w:pPr>
          </w:p>
          <w:p w14:paraId="2FBF3D49" w14:textId="77777777" w:rsidR="002E485C" w:rsidRDefault="002E485C" w:rsidP="008C5BBB">
            <w:pPr>
              <w:rPr>
                <w:rFonts w:ascii="Arial" w:hAnsi="Arial" w:cs="Arial"/>
                <w:sz w:val="16"/>
                <w:szCs w:val="16"/>
              </w:rPr>
            </w:pPr>
          </w:p>
          <w:p w14:paraId="569EF59B" w14:textId="77777777" w:rsidR="002E485C" w:rsidRDefault="002E485C" w:rsidP="008C5BBB">
            <w:pPr>
              <w:rPr>
                <w:rFonts w:ascii="Arial" w:hAnsi="Arial" w:cs="Arial"/>
                <w:sz w:val="16"/>
                <w:szCs w:val="16"/>
              </w:rPr>
            </w:pPr>
          </w:p>
          <w:p w14:paraId="2B411E37" w14:textId="77777777" w:rsidR="002E485C" w:rsidRDefault="002E485C" w:rsidP="008C5BBB">
            <w:pPr>
              <w:rPr>
                <w:rFonts w:ascii="Arial" w:hAnsi="Arial" w:cs="Arial"/>
                <w:sz w:val="16"/>
                <w:szCs w:val="16"/>
              </w:rPr>
            </w:pPr>
          </w:p>
          <w:p w14:paraId="7C30F4D3" w14:textId="77777777" w:rsidR="002E485C" w:rsidRDefault="002E485C" w:rsidP="008C5BBB">
            <w:pPr>
              <w:rPr>
                <w:rFonts w:ascii="Arial" w:hAnsi="Arial" w:cs="Arial"/>
                <w:sz w:val="16"/>
                <w:szCs w:val="16"/>
              </w:rPr>
            </w:pPr>
          </w:p>
          <w:p w14:paraId="7D2D427A" w14:textId="77777777" w:rsidR="002E485C" w:rsidRDefault="002E485C" w:rsidP="008C5BBB">
            <w:pPr>
              <w:rPr>
                <w:rFonts w:ascii="Arial" w:hAnsi="Arial" w:cs="Arial"/>
                <w:sz w:val="16"/>
                <w:szCs w:val="16"/>
              </w:rPr>
            </w:pPr>
          </w:p>
          <w:p w14:paraId="4C5C3E07" w14:textId="77777777" w:rsidR="002E485C" w:rsidRDefault="002E485C" w:rsidP="008C5BBB">
            <w:pPr>
              <w:rPr>
                <w:rFonts w:ascii="Arial" w:hAnsi="Arial" w:cs="Arial"/>
                <w:sz w:val="16"/>
                <w:szCs w:val="16"/>
              </w:rPr>
            </w:pPr>
          </w:p>
          <w:p w14:paraId="09C46831" w14:textId="77777777" w:rsidR="002E485C" w:rsidRDefault="002E485C" w:rsidP="008C5BBB">
            <w:pPr>
              <w:rPr>
                <w:rFonts w:ascii="Arial" w:hAnsi="Arial" w:cs="Arial"/>
                <w:sz w:val="16"/>
                <w:szCs w:val="16"/>
              </w:rPr>
            </w:pPr>
          </w:p>
          <w:p w14:paraId="5DE1B84C" w14:textId="77777777" w:rsidR="00EB797B" w:rsidRDefault="00EB797B" w:rsidP="008C5BBB">
            <w:pPr>
              <w:rPr>
                <w:rFonts w:ascii="Arial" w:hAnsi="Arial" w:cs="Arial"/>
                <w:sz w:val="16"/>
                <w:szCs w:val="16"/>
              </w:rPr>
            </w:pPr>
          </w:p>
          <w:p w14:paraId="70525516" w14:textId="77777777" w:rsidR="002E485C" w:rsidRDefault="002E485C" w:rsidP="008C5BBB">
            <w:pPr>
              <w:rPr>
                <w:rFonts w:ascii="Arial" w:hAnsi="Arial" w:cs="Arial"/>
                <w:sz w:val="16"/>
                <w:szCs w:val="16"/>
              </w:rPr>
            </w:pPr>
            <w:r>
              <w:rPr>
                <w:rFonts w:ascii="Arial" w:hAnsi="Arial" w:cs="Arial"/>
                <w:sz w:val="16"/>
                <w:szCs w:val="16"/>
              </w:rPr>
              <w:t xml:space="preserve">Teachers </w:t>
            </w:r>
          </w:p>
          <w:p w14:paraId="21971F43" w14:textId="77777777" w:rsidR="002E485C" w:rsidRDefault="002E485C" w:rsidP="008C5BBB">
            <w:pPr>
              <w:rPr>
                <w:rFonts w:ascii="Arial" w:hAnsi="Arial" w:cs="Arial"/>
                <w:sz w:val="16"/>
                <w:szCs w:val="16"/>
              </w:rPr>
            </w:pPr>
            <w:r>
              <w:rPr>
                <w:rFonts w:ascii="Arial" w:hAnsi="Arial" w:cs="Arial"/>
                <w:sz w:val="16"/>
                <w:szCs w:val="16"/>
              </w:rPr>
              <w:t>SB</w:t>
            </w:r>
          </w:p>
          <w:p w14:paraId="07A018FA" w14:textId="77777777" w:rsidR="002E485C" w:rsidRDefault="002E485C" w:rsidP="008C5BBB">
            <w:pPr>
              <w:rPr>
                <w:rFonts w:ascii="Arial" w:hAnsi="Arial" w:cs="Arial"/>
                <w:sz w:val="16"/>
                <w:szCs w:val="16"/>
              </w:rPr>
            </w:pPr>
            <w:r>
              <w:rPr>
                <w:rFonts w:ascii="Arial" w:hAnsi="Arial" w:cs="Arial"/>
                <w:sz w:val="16"/>
                <w:szCs w:val="16"/>
              </w:rPr>
              <w:t>LW</w:t>
            </w:r>
          </w:p>
          <w:p w14:paraId="23EAD99B" w14:textId="77777777" w:rsidR="00461544" w:rsidRDefault="00461544" w:rsidP="008C5BBB">
            <w:pPr>
              <w:rPr>
                <w:rFonts w:ascii="Arial" w:hAnsi="Arial" w:cs="Arial"/>
                <w:sz w:val="16"/>
                <w:szCs w:val="16"/>
              </w:rPr>
            </w:pPr>
          </w:p>
          <w:p w14:paraId="03AADE49" w14:textId="77777777" w:rsidR="00461544" w:rsidRDefault="00461544" w:rsidP="008C5BBB">
            <w:pPr>
              <w:rPr>
                <w:rFonts w:ascii="Arial" w:hAnsi="Arial" w:cs="Arial"/>
                <w:sz w:val="16"/>
                <w:szCs w:val="16"/>
              </w:rPr>
            </w:pPr>
          </w:p>
          <w:p w14:paraId="61B5CFC0" w14:textId="478B97AD" w:rsidR="00461544" w:rsidRDefault="00B45D8A" w:rsidP="008C5BBB">
            <w:pPr>
              <w:rPr>
                <w:rFonts w:ascii="Arial" w:hAnsi="Arial" w:cs="Arial"/>
                <w:sz w:val="16"/>
                <w:szCs w:val="16"/>
              </w:rPr>
            </w:pPr>
            <w:r>
              <w:rPr>
                <w:rFonts w:ascii="Arial" w:hAnsi="Arial" w:cs="Arial"/>
                <w:sz w:val="16"/>
                <w:szCs w:val="16"/>
              </w:rPr>
              <w:t>MC – wellbeing champion</w:t>
            </w:r>
          </w:p>
          <w:p w14:paraId="16EFED91" w14:textId="77777777" w:rsidR="00461544" w:rsidRDefault="00461544" w:rsidP="008C5BBB">
            <w:pPr>
              <w:rPr>
                <w:rFonts w:ascii="Arial" w:hAnsi="Arial" w:cs="Arial"/>
                <w:sz w:val="16"/>
                <w:szCs w:val="16"/>
              </w:rPr>
            </w:pPr>
          </w:p>
          <w:p w14:paraId="0D798DF9" w14:textId="77777777" w:rsidR="00461544" w:rsidRDefault="00461544" w:rsidP="008C5BBB">
            <w:pPr>
              <w:rPr>
                <w:rFonts w:ascii="Arial" w:hAnsi="Arial" w:cs="Arial"/>
                <w:sz w:val="16"/>
                <w:szCs w:val="16"/>
              </w:rPr>
            </w:pPr>
          </w:p>
          <w:p w14:paraId="0B484913" w14:textId="77777777" w:rsidR="00461544" w:rsidRDefault="00461544" w:rsidP="008C5BBB">
            <w:pPr>
              <w:rPr>
                <w:rFonts w:ascii="Arial" w:hAnsi="Arial" w:cs="Arial"/>
                <w:sz w:val="16"/>
                <w:szCs w:val="16"/>
              </w:rPr>
            </w:pPr>
          </w:p>
          <w:p w14:paraId="6F28198B" w14:textId="77777777" w:rsidR="00461544" w:rsidRDefault="00461544" w:rsidP="008C5BBB">
            <w:pPr>
              <w:rPr>
                <w:rFonts w:ascii="Arial" w:hAnsi="Arial" w:cs="Arial"/>
                <w:sz w:val="16"/>
                <w:szCs w:val="16"/>
              </w:rPr>
            </w:pPr>
          </w:p>
          <w:p w14:paraId="7068D9D0" w14:textId="77777777" w:rsidR="00461544" w:rsidRDefault="00461544" w:rsidP="008C5BBB">
            <w:pPr>
              <w:rPr>
                <w:rFonts w:ascii="Arial" w:hAnsi="Arial" w:cs="Arial"/>
                <w:sz w:val="16"/>
                <w:szCs w:val="16"/>
              </w:rPr>
            </w:pPr>
          </w:p>
          <w:p w14:paraId="0178E532" w14:textId="77777777" w:rsidR="00461544" w:rsidRDefault="00461544" w:rsidP="008C5BBB">
            <w:pPr>
              <w:rPr>
                <w:rFonts w:ascii="Arial" w:hAnsi="Arial" w:cs="Arial"/>
                <w:sz w:val="16"/>
                <w:szCs w:val="16"/>
              </w:rPr>
            </w:pPr>
          </w:p>
          <w:p w14:paraId="15FD608B" w14:textId="77777777" w:rsidR="00461544" w:rsidRDefault="00461544" w:rsidP="008C5BBB">
            <w:pPr>
              <w:rPr>
                <w:rFonts w:ascii="Arial" w:hAnsi="Arial" w:cs="Arial"/>
                <w:sz w:val="16"/>
                <w:szCs w:val="16"/>
              </w:rPr>
            </w:pPr>
          </w:p>
          <w:p w14:paraId="346D82E0" w14:textId="77777777" w:rsidR="00461544" w:rsidRDefault="00461544" w:rsidP="008C5BBB">
            <w:pPr>
              <w:rPr>
                <w:rFonts w:ascii="Arial" w:hAnsi="Arial" w:cs="Arial"/>
                <w:sz w:val="16"/>
                <w:szCs w:val="16"/>
              </w:rPr>
            </w:pPr>
          </w:p>
          <w:p w14:paraId="68428A33" w14:textId="77777777" w:rsidR="00461544" w:rsidRDefault="00461544" w:rsidP="008C5BBB">
            <w:pPr>
              <w:rPr>
                <w:rFonts w:ascii="Arial" w:hAnsi="Arial" w:cs="Arial"/>
                <w:sz w:val="16"/>
                <w:szCs w:val="16"/>
              </w:rPr>
            </w:pPr>
          </w:p>
          <w:p w14:paraId="5BBCBF46" w14:textId="77777777" w:rsidR="00461544" w:rsidRDefault="00461544" w:rsidP="008C5BBB">
            <w:pPr>
              <w:rPr>
                <w:rFonts w:ascii="Arial" w:hAnsi="Arial" w:cs="Arial"/>
                <w:sz w:val="16"/>
                <w:szCs w:val="16"/>
              </w:rPr>
            </w:pPr>
          </w:p>
          <w:p w14:paraId="7302C26F" w14:textId="77777777" w:rsidR="00461544" w:rsidRDefault="00461544" w:rsidP="008C5BBB">
            <w:pPr>
              <w:rPr>
                <w:rFonts w:ascii="Arial" w:hAnsi="Arial" w:cs="Arial"/>
                <w:sz w:val="16"/>
                <w:szCs w:val="16"/>
              </w:rPr>
            </w:pPr>
          </w:p>
          <w:p w14:paraId="4BEA0CA4" w14:textId="77777777" w:rsidR="00461544" w:rsidRDefault="00461544" w:rsidP="008C5BBB">
            <w:pPr>
              <w:rPr>
                <w:rFonts w:ascii="Arial" w:hAnsi="Arial" w:cs="Arial"/>
                <w:sz w:val="16"/>
                <w:szCs w:val="16"/>
              </w:rPr>
            </w:pPr>
          </w:p>
          <w:p w14:paraId="0B07700A" w14:textId="77777777" w:rsidR="00461544" w:rsidRDefault="00461544" w:rsidP="008C5BBB">
            <w:pPr>
              <w:rPr>
                <w:rFonts w:ascii="Arial" w:hAnsi="Arial" w:cs="Arial"/>
                <w:sz w:val="16"/>
                <w:szCs w:val="16"/>
              </w:rPr>
            </w:pPr>
            <w:r>
              <w:rPr>
                <w:rFonts w:ascii="Arial" w:hAnsi="Arial" w:cs="Arial"/>
                <w:sz w:val="16"/>
                <w:szCs w:val="16"/>
              </w:rPr>
              <w:t>SB</w:t>
            </w:r>
          </w:p>
          <w:p w14:paraId="4329E5A2" w14:textId="77777777" w:rsidR="00D6288E" w:rsidRDefault="00D6288E" w:rsidP="008C5BBB">
            <w:pPr>
              <w:rPr>
                <w:rFonts w:ascii="Arial" w:hAnsi="Arial" w:cs="Arial"/>
                <w:sz w:val="16"/>
                <w:szCs w:val="16"/>
              </w:rPr>
            </w:pPr>
          </w:p>
          <w:p w14:paraId="017BEC68" w14:textId="77777777" w:rsidR="00D6288E" w:rsidRDefault="00D6288E" w:rsidP="008C5BBB">
            <w:pPr>
              <w:rPr>
                <w:rFonts w:ascii="Arial" w:hAnsi="Arial" w:cs="Arial"/>
                <w:sz w:val="16"/>
                <w:szCs w:val="16"/>
              </w:rPr>
            </w:pPr>
          </w:p>
          <w:p w14:paraId="3BD17647" w14:textId="77777777" w:rsidR="00D6288E" w:rsidRDefault="00D6288E" w:rsidP="008C5BBB">
            <w:pPr>
              <w:rPr>
                <w:rFonts w:ascii="Arial" w:hAnsi="Arial" w:cs="Arial"/>
                <w:sz w:val="16"/>
                <w:szCs w:val="16"/>
              </w:rPr>
            </w:pPr>
            <w:r>
              <w:rPr>
                <w:rFonts w:ascii="Arial" w:hAnsi="Arial" w:cs="Arial"/>
                <w:sz w:val="16"/>
                <w:szCs w:val="16"/>
              </w:rPr>
              <w:t>SB</w:t>
            </w:r>
          </w:p>
          <w:p w14:paraId="3D9700F7" w14:textId="152B2363" w:rsidR="00D6288E" w:rsidRPr="00047B61" w:rsidRDefault="00D6288E" w:rsidP="008C5BBB">
            <w:pPr>
              <w:rPr>
                <w:rFonts w:ascii="Arial" w:hAnsi="Arial" w:cs="Arial"/>
                <w:sz w:val="16"/>
                <w:szCs w:val="16"/>
              </w:rPr>
            </w:pPr>
            <w:r>
              <w:rPr>
                <w:rFonts w:ascii="Arial" w:hAnsi="Arial" w:cs="Arial"/>
                <w:sz w:val="16"/>
                <w:szCs w:val="16"/>
              </w:rPr>
              <w:t>CF</w:t>
            </w:r>
          </w:p>
        </w:tc>
        <w:tc>
          <w:tcPr>
            <w:tcW w:w="2296" w:type="dxa"/>
          </w:tcPr>
          <w:p w14:paraId="650CE356" w14:textId="77777777" w:rsidR="002E485C" w:rsidRPr="00047B61" w:rsidRDefault="002E485C" w:rsidP="008C5BBB">
            <w:pPr>
              <w:rPr>
                <w:rFonts w:ascii="Arial" w:hAnsi="Arial" w:cs="Arial"/>
                <w:sz w:val="16"/>
                <w:szCs w:val="16"/>
              </w:rPr>
            </w:pPr>
            <w:r>
              <w:rPr>
                <w:rFonts w:ascii="Arial" w:hAnsi="Arial" w:cs="Arial"/>
                <w:sz w:val="16"/>
                <w:szCs w:val="16"/>
              </w:rPr>
              <w:t>January 2020</w:t>
            </w:r>
          </w:p>
          <w:p w14:paraId="3A7A51C1" w14:textId="77777777" w:rsidR="002E485C" w:rsidRPr="00047B61" w:rsidRDefault="002E485C" w:rsidP="008C5BBB">
            <w:pPr>
              <w:rPr>
                <w:rFonts w:ascii="Arial" w:hAnsi="Arial" w:cs="Arial"/>
                <w:sz w:val="16"/>
                <w:szCs w:val="16"/>
              </w:rPr>
            </w:pPr>
          </w:p>
          <w:p w14:paraId="019F2818" w14:textId="77777777" w:rsidR="002E485C" w:rsidRPr="00047B61" w:rsidRDefault="002E485C" w:rsidP="008C5BBB">
            <w:pPr>
              <w:rPr>
                <w:rFonts w:ascii="Arial" w:hAnsi="Arial" w:cs="Arial"/>
                <w:sz w:val="16"/>
                <w:szCs w:val="16"/>
              </w:rPr>
            </w:pPr>
          </w:p>
          <w:p w14:paraId="51D1BF10" w14:textId="77777777" w:rsidR="002E485C" w:rsidRPr="00047B61" w:rsidRDefault="002E485C" w:rsidP="008C5BBB">
            <w:pPr>
              <w:rPr>
                <w:rFonts w:ascii="Arial" w:hAnsi="Arial" w:cs="Arial"/>
                <w:sz w:val="16"/>
                <w:szCs w:val="16"/>
              </w:rPr>
            </w:pPr>
          </w:p>
          <w:p w14:paraId="769BB84E" w14:textId="77777777" w:rsidR="002E485C" w:rsidRPr="00047B61" w:rsidRDefault="002E485C" w:rsidP="008C5BBB">
            <w:pPr>
              <w:rPr>
                <w:rFonts w:ascii="Arial" w:hAnsi="Arial" w:cs="Arial"/>
                <w:sz w:val="16"/>
                <w:szCs w:val="16"/>
              </w:rPr>
            </w:pPr>
          </w:p>
          <w:p w14:paraId="4EFA786E" w14:textId="77777777" w:rsidR="002E485C" w:rsidRPr="00047B61" w:rsidRDefault="002E485C" w:rsidP="008C5BBB">
            <w:pPr>
              <w:rPr>
                <w:rFonts w:ascii="Arial" w:hAnsi="Arial" w:cs="Arial"/>
                <w:sz w:val="16"/>
                <w:szCs w:val="16"/>
              </w:rPr>
            </w:pPr>
          </w:p>
          <w:p w14:paraId="79EAE39B" w14:textId="77777777" w:rsidR="002E485C" w:rsidRPr="00047B61" w:rsidRDefault="002E485C" w:rsidP="008C5BBB">
            <w:pPr>
              <w:rPr>
                <w:rFonts w:ascii="Arial" w:hAnsi="Arial" w:cs="Arial"/>
                <w:sz w:val="16"/>
                <w:szCs w:val="16"/>
              </w:rPr>
            </w:pPr>
          </w:p>
          <w:p w14:paraId="2115174E" w14:textId="77777777" w:rsidR="00545D57" w:rsidRDefault="00545D57" w:rsidP="008C5BBB">
            <w:pPr>
              <w:rPr>
                <w:rFonts w:ascii="Arial" w:hAnsi="Arial" w:cs="Arial"/>
                <w:sz w:val="16"/>
                <w:szCs w:val="16"/>
              </w:rPr>
            </w:pPr>
          </w:p>
          <w:p w14:paraId="432AB4BC" w14:textId="77777777" w:rsidR="002E485C" w:rsidRPr="00047B61" w:rsidRDefault="002E485C" w:rsidP="008C5BBB">
            <w:pPr>
              <w:rPr>
                <w:rFonts w:ascii="Arial" w:hAnsi="Arial" w:cs="Arial"/>
                <w:sz w:val="16"/>
                <w:szCs w:val="16"/>
              </w:rPr>
            </w:pPr>
            <w:r>
              <w:rPr>
                <w:rFonts w:ascii="Arial" w:hAnsi="Arial" w:cs="Arial"/>
                <w:sz w:val="16"/>
                <w:szCs w:val="16"/>
              </w:rPr>
              <w:t>January 2020</w:t>
            </w:r>
          </w:p>
          <w:p w14:paraId="58645AD9" w14:textId="77777777" w:rsidR="002E485C" w:rsidRPr="00047B61" w:rsidRDefault="002E485C" w:rsidP="008C5BBB">
            <w:pPr>
              <w:rPr>
                <w:rFonts w:ascii="Arial" w:hAnsi="Arial" w:cs="Arial"/>
                <w:sz w:val="16"/>
                <w:szCs w:val="16"/>
              </w:rPr>
            </w:pPr>
          </w:p>
          <w:p w14:paraId="1CFE2CC6" w14:textId="77777777" w:rsidR="002E485C" w:rsidRPr="00047B61" w:rsidRDefault="002E485C" w:rsidP="008C5BBB">
            <w:pPr>
              <w:rPr>
                <w:rFonts w:ascii="Arial" w:hAnsi="Arial" w:cs="Arial"/>
                <w:sz w:val="16"/>
                <w:szCs w:val="16"/>
              </w:rPr>
            </w:pPr>
          </w:p>
          <w:p w14:paraId="5E0857A8" w14:textId="77777777" w:rsidR="002E485C" w:rsidRPr="00047B61" w:rsidRDefault="002E485C" w:rsidP="008C5BBB">
            <w:pPr>
              <w:rPr>
                <w:rFonts w:ascii="Arial" w:hAnsi="Arial" w:cs="Arial"/>
                <w:sz w:val="16"/>
                <w:szCs w:val="16"/>
              </w:rPr>
            </w:pPr>
          </w:p>
          <w:p w14:paraId="0117BCEC" w14:textId="77777777" w:rsidR="002E485C" w:rsidRPr="00047B61" w:rsidRDefault="002E485C" w:rsidP="008C5BBB">
            <w:pPr>
              <w:rPr>
                <w:rFonts w:ascii="Arial" w:hAnsi="Arial" w:cs="Arial"/>
                <w:sz w:val="16"/>
                <w:szCs w:val="16"/>
              </w:rPr>
            </w:pPr>
          </w:p>
          <w:p w14:paraId="06B76B00" w14:textId="77777777" w:rsidR="002E485C" w:rsidRPr="00047B61" w:rsidRDefault="002E485C" w:rsidP="008C5BBB">
            <w:pPr>
              <w:rPr>
                <w:rFonts w:ascii="Arial" w:hAnsi="Arial" w:cs="Arial"/>
                <w:sz w:val="16"/>
                <w:szCs w:val="16"/>
              </w:rPr>
            </w:pPr>
          </w:p>
          <w:p w14:paraId="45909A7F" w14:textId="77777777" w:rsidR="002E485C" w:rsidRPr="00047B61" w:rsidRDefault="002E485C" w:rsidP="008C5BBB">
            <w:pPr>
              <w:rPr>
                <w:rFonts w:ascii="Arial" w:hAnsi="Arial" w:cs="Arial"/>
                <w:sz w:val="16"/>
                <w:szCs w:val="16"/>
              </w:rPr>
            </w:pPr>
          </w:p>
          <w:p w14:paraId="5783C1A8" w14:textId="77777777" w:rsidR="002E485C" w:rsidRPr="00047B61" w:rsidRDefault="002E485C" w:rsidP="008C5BBB">
            <w:pPr>
              <w:rPr>
                <w:rFonts w:ascii="Arial" w:hAnsi="Arial" w:cs="Arial"/>
                <w:sz w:val="16"/>
                <w:szCs w:val="16"/>
              </w:rPr>
            </w:pPr>
          </w:p>
          <w:p w14:paraId="74A91F26" w14:textId="77777777" w:rsidR="002E485C" w:rsidRPr="00047B61" w:rsidRDefault="002E485C" w:rsidP="008C5BBB">
            <w:pPr>
              <w:rPr>
                <w:rFonts w:ascii="Arial" w:hAnsi="Arial" w:cs="Arial"/>
                <w:sz w:val="16"/>
                <w:szCs w:val="16"/>
              </w:rPr>
            </w:pPr>
          </w:p>
          <w:p w14:paraId="171CDBD5" w14:textId="77777777" w:rsidR="002E485C" w:rsidRPr="00047B61" w:rsidRDefault="002E485C" w:rsidP="008C5BBB">
            <w:pPr>
              <w:rPr>
                <w:rFonts w:ascii="Arial" w:hAnsi="Arial" w:cs="Arial"/>
                <w:sz w:val="16"/>
                <w:szCs w:val="16"/>
              </w:rPr>
            </w:pPr>
            <w:r>
              <w:rPr>
                <w:rFonts w:ascii="Arial" w:hAnsi="Arial" w:cs="Arial"/>
                <w:sz w:val="16"/>
                <w:szCs w:val="16"/>
              </w:rPr>
              <w:t>January 2020</w:t>
            </w:r>
          </w:p>
          <w:p w14:paraId="492A4AED" w14:textId="77777777" w:rsidR="002E485C" w:rsidRPr="00047B61" w:rsidRDefault="002E485C" w:rsidP="008C5BBB">
            <w:pPr>
              <w:rPr>
                <w:rFonts w:ascii="Arial" w:hAnsi="Arial" w:cs="Arial"/>
                <w:sz w:val="16"/>
                <w:szCs w:val="16"/>
              </w:rPr>
            </w:pPr>
          </w:p>
          <w:p w14:paraId="76894A0D" w14:textId="77777777" w:rsidR="002E485C" w:rsidRPr="00047B61" w:rsidRDefault="002E485C" w:rsidP="008C5BBB">
            <w:pPr>
              <w:rPr>
                <w:rFonts w:ascii="Arial" w:hAnsi="Arial" w:cs="Arial"/>
                <w:sz w:val="16"/>
                <w:szCs w:val="16"/>
              </w:rPr>
            </w:pPr>
          </w:p>
          <w:p w14:paraId="0BEABA67" w14:textId="77777777" w:rsidR="002E485C" w:rsidRPr="00047B61" w:rsidRDefault="002E485C" w:rsidP="008C5BBB">
            <w:pPr>
              <w:rPr>
                <w:rFonts w:ascii="Arial" w:hAnsi="Arial" w:cs="Arial"/>
                <w:sz w:val="16"/>
                <w:szCs w:val="16"/>
              </w:rPr>
            </w:pPr>
          </w:p>
          <w:p w14:paraId="46FDC7A0" w14:textId="77777777" w:rsidR="002E485C" w:rsidRPr="00047B61" w:rsidRDefault="002E485C" w:rsidP="008C5BBB">
            <w:pPr>
              <w:rPr>
                <w:rFonts w:ascii="Arial" w:hAnsi="Arial" w:cs="Arial"/>
                <w:sz w:val="16"/>
                <w:szCs w:val="16"/>
              </w:rPr>
            </w:pPr>
          </w:p>
          <w:p w14:paraId="10E02689" w14:textId="77777777" w:rsidR="002E485C" w:rsidRPr="00047B61" w:rsidRDefault="002E485C" w:rsidP="008C5BBB">
            <w:pPr>
              <w:rPr>
                <w:rFonts w:ascii="Arial" w:hAnsi="Arial" w:cs="Arial"/>
                <w:sz w:val="16"/>
                <w:szCs w:val="16"/>
              </w:rPr>
            </w:pPr>
          </w:p>
          <w:p w14:paraId="02330E58" w14:textId="77777777" w:rsidR="002E485C" w:rsidRPr="00047B61" w:rsidRDefault="002E485C" w:rsidP="008C5BBB">
            <w:pPr>
              <w:rPr>
                <w:rFonts w:ascii="Arial" w:hAnsi="Arial" w:cs="Arial"/>
                <w:sz w:val="16"/>
                <w:szCs w:val="16"/>
              </w:rPr>
            </w:pPr>
            <w:r>
              <w:rPr>
                <w:rFonts w:ascii="Arial" w:hAnsi="Arial" w:cs="Arial"/>
                <w:sz w:val="16"/>
                <w:szCs w:val="16"/>
              </w:rPr>
              <w:t>January 2020</w:t>
            </w:r>
          </w:p>
          <w:p w14:paraId="7BB9FEC3" w14:textId="77777777" w:rsidR="002E485C" w:rsidRPr="00047B61" w:rsidRDefault="002E485C" w:rsidP="008C5BBB">
            <w:pPr>
              <w:rPr>
                <w:rFonts w:ascii="Arial" w:hAnsi="Arial" w:cs="Arial"/>
                <w:sz w:val="16"/>
                <w:szCs w:val="16"/>
              </w:rPr>
            </w:pPr>
          </w:p>
          <w:p w14:paraId="296F72E8" w14:textId="77777777" w:rsidR="002E485C" w:rsidRPr="00047B61" w:rsidRDefault="002E485C" w:rsidP="008C5BBB">
            <w:pPr>
              <w:rPr>
                <w:rFonts w:ascii="Arial" w:hAnsi="Arial" w:cs="Arial"/>
                <w:sz w:val="16"/>
                <w:szCs w:val="16"/>
              </w:rPr>
            </w:pPr>
          </w:p>
          <w:p w14:paraId="3398069F" w14:textId="77777777" w:rsidR="002E485C" w:rsidRPr="00047B61" w:rsidRDefault="002E485C" w:rsidP="008C5BBB">
            <w:pPr>
              <w:rPr>
                <w:rFonts w:ascii="Arial" w:hAnsi="Arial" w:cs="Arial"/>
                <w:sz w:val="16"/>
                <w:szCs w:val="16"/>
              </w:rPr>
            </w:pPr>
          </w:p>
          <w:p w14:paraId="6A42E185" w14:textId="77777777" w:rsidR="002E485C" w:rsidRPr="00047B61" w:rsidRDefault="002E485C" w:rsidP="008C5BBB">
            <w:pPr>
              <w:rPr>
                <w:rFonts w:ascii="Arial" w:hAnsi="Arial" w:cs="Arial"/>
                <w:sz w:val="16"/>
                <w:szCs w:val="16"/>
              </w:rPr>
            </w:pPr>
          </w:p>
          <w:p w14:paraId="22D28A67" w14:textId="77777777" w:rsidR="002E485C" w:rsidRPr="00047B61" w:rsidRDefault="002E485C" w:rsidP="008C5BBB">
            <w:pPr>
              <w:rPr>
                <w:rFonts w:ascii="Arial" w:hAnsi="Arial" w:cs="Arial"/>
                <w:sz w:val="16"/>
                <w:szCs w:val="16"/>
              </w:rPr>
            </w:pPr>
          </w:p>
          <w:p w14:paraId="02145828" w14:textId="77777777" w:rsidR="002E485C" w:rsidRPr="00047B61" w:rsidRDefault="002E485C" w:rsidP="008C5BBB">
            <w:pPr>
              <w:rPr>
                <w:rFonts w:ascii="Arial" w:hAnsi="Arial" w:cs="Arial"/>
                <w:sz w:val="16"/>
                <w:szCs w:val="16"/>
              </w:rPr>
            </w:pPr>
          </w:p>
          <w:p w14:paraId="618695A0" w14:textId="77777777" w:rsidR="002E485C" w:rsidRPr="00047B61" w:rsidRDefault="002E485C" w:rsidP="008C5BBB">
            <w:pPr>
              <w:rPr>
                <w:rFonts w:ascii="Arial" w:hAnsi="Arial" w:cs="Arial"/>
                <w:sz w:val="16"/>
                <w:szCs w:val="16"/>
              </w:rPr>
            </w:pPr>
          </w:p>
          <w:p w14:paraId="03270395" w14:textId="77777777" w:rsidR="002E485C" w:rsidRPr="00047B61" w:rsidRDefault="002E485C" w:rsidP="008C5BBB">
            <w:pPr>
              <w:rPr>
                <w:rFonts w:ascii="Arial" w:hAnsi="Arial" w:cs="Arial"/>
                <w:sz w:val="16"/>
                <w:szCs w:val="16"/>
              </w:rPr>
            </w:pPr>
          </w:p>
          <w:p w14:paraId="632CB035" w14:textId="77777777" w:rsidR="002E485C" w:rsidRDefault="002E485C" w:rsidP="008C5BBB">
            <w:pPr>
              <w:rPr>
                <w:rFonts w:ascii="Arial" w:hAnsi="Arial" w:cs="Arial"/>
                <w:sz w:val="16"/>
                <w:szCs w:val="16"/>
              </w:rPr>
            </w:pPr>
          </w:p>
          <w:p w14:paraId="4470D2B2" w14:textId="77777777" w:rsidR="002E485C" w:rsidRDefault="002E485C" w:rsidP="008C5BBB">
            <w:pPr>
              <w:rPr>
                <w:rFonts w:ascii="Arial" w:hAnsi="Arial" w:cs="Arial"/>
                <w:sz w:val="16"/>
                <w:szCs w:val="16"/>
              </w:rPr>
            </w:pPr>
          </w:p>
          <w:p w14:paraId="374FD0A7" w14:textId="77777777" w:rsidR="002E485C" w:rsidRDefault="002E485C" w:rsidP="008C5BBB">
            <w:pPr>
              <w:rPr>
                <w:rFonts w:ascii="Arial" w:hAnsi="Arial" w:cs="Arial"/>
                <w:sz w:val="16"/>
                <w:szCs w:val="16"/>
              </w:rPr>
            </w:pPr>
          </w:p>
          <w:p w14:paraId="0C047648" w14:textId="77777777" w:rsidR="002E485C" w:rsidRDefault="002E485C" w:rsidP="008C5BBB">
            <w:pPr>
              <w:rPr>
                <w:rFonts w:ascii="Arial" w:hAnsi="Arial" w:cs="Arial"/>
                <w:sz w:val="16"/>
                <w:szCs w:val="16"/>
              </w:rPr>
            </w:pPr>
          </w:p>
          <w:p w14:paraId="223A52F1" w14:textId="77777777" w:rsidR="002E485C" w:rsidRDefault="002E485C" w:rsidP="008C5BBB">
            <w:pPr>
              <w:rPr>
                <w:rFonts w:ascii="Arial" w:hAnsi="Arial" w:cs="Arial"/>
                <w:sz w:val="16"/>
                <w:szCs w:val="16"/>
              </w:rPr>
            </w:pPr>
          </w:p>
          <w:p w14:paraId="328CB687" w14:textId="77777777" w:rsidR="002E485C" w:rsidRDefault="002E485C" w:rsidP="008C5BBB">
            <w:pPr>
              <w:rPr>
                <w:rFonts w:ascii="Arial" w:hAnsi="Arial" w:cs="Arial"/>
                <w:sz w:val="16"/>
                <w:szCs w:val="16"/>
              </w:rPr>
            </w:pPr>
          </w:p>
          <w:p w14:paraId="5B431DC0" w14:textId="77777777" w:rsidR="002E485C" w:rsidRDefault="002E485C" w:rsidP="008C5BBB">
            <w:pPr>
              <w:rPr>
                <w:rFonts w:ascii="Arial" w:hAnsi="Arial" w:cs="Arial"/>
                <w:sz w:val="16"/>
                <w:szCs w:val="16"/>
              </w:rPr>
            </w:pPr>
          </w:p>
          <w:p w14:paraId="38D93E3E" w14:textId="77777777" w:rsidR="002E485C" w:rsidRDefault="002E485C" w:rsidP="008C5BBB">
            <w:pPr>
              <w:rPr>
                <w:rFonts w:ascii="Arial" w:hAnsi="Arial" w:cs="Arial"/>
                <w:sz w:val="16"/>
                <w:szCs w:val="16"/>
              </w:rPr>
            </w:pPr>
          </w:p>
          <w:p w14:paraId="047370D7" w14:textId="0C4A7920" w:rsidR="002E485C" w:rsidRDefault="00461544" w:rsidP="008C5BBB">
            <w:pPr>
              <w:rPr>
                <w:rFonts w:ascii="Arial" w:hAnsi="Arial" w:cs="Arial"/>
                <w:sz w:val="16"/>
                <w:szCs w:val="16"/>
              </w:rPr>
            </w:pPr>
            <w:r>
              <w:rPr>
                <w:rFonts w:ascii="Arial" w:hAnsi="Arial" w:cs="Arial"/>
                <w:sz w:val="16"/>
                <w:szCs w:val="16"/>
              </w:rPr>
              <w:t>January 2020</w:t>
            </w:r>
          </w:p>
          <w:p w14:paraId="5BBC8926" w14:textId="77777777" w:rsidR="002E485C" w:rsidRDefault="002E485C" w:rsidP="008C5BBB">
            <w:pPr>
              <w:rPr>
                <w:rFonts w:ascii="Arial" w:hAnsi="Arial" w:cs="Arial"/>
                <w:sz w:val="16"/>
                <w:szCs w:val="16"/>
              </w:rPr>
            </w:pPr>
          </w:p>
          <w:p w14:paraId="6AE6601C" w14:textId="77777777" w:rsidR="002E485C" w:rsidRDefault="002E485C" w:rsidP="008C5BBB">
            <w:pPr>
              <w:rPr>
                <w:rFonts w:ascii="Arial" w:hAnsi="Arial" w:cs="Arial"/>
                <w:sz w:val="16"/>
                <w:szCs w:val="16"/>
              </w:rPr>
            </w:pPr>
          </w:p>
          <w:p w14:paraId="230202F1" w14:textId="77777777" w:rsidR="002E485C" w:rsidRDefault="002E485C" w:rsidP="008C5BBB">
            <w:pPr>
              <w:rPr>
                <w:rFonts w:ascii="Arial" w:hAnsi="Arial" w:cs="Arial"/>
                <w:sz w:val="16"/>
                <w:szCs w:val="16"/>
              </w:rPr>
            </w:pPr>
          </w:p>
          <w:p w14:paraId="1F379944" w14:textId="77777777" w:rsidR="002E485C" w:rsidRDefault="002E485C" w:rsidP="008C5BBB">
            <w:pPr>
              <w:rPr>
                <w:rFonts w:ascii="Arial" w:hAnsi="Arial" w:cs="Arial"/>
                <w:sz w:val="16"/>
                <w:szCs w:val="16"/>
              </w:rPr>
            </w:pPr>
          </w:p>
          <w:p w14:paraId="32FF84A5" w14:textId="77777777" w:rsidR="002E485C" w:rsidRDefault="002E485C" w:rsidP="008C5BBB">
            <w:pPr>
              <w:rPr>
                <w:rFonts w:ascii="Arial" w:hAnsi="Arial" w:cs="Arial"/>
                <w:sz w:val="16"/>
                <w:szCs w:val="16"/>
              </w:rPr>
            </w:pPr>
          </w:p>
          <w:p w14:paraId="2376C151" w14:textId="77777777" w:rsidR="00113137" w:rsidRDefault="00113137" w:rsidP="008C5BBB">
            <w:pPr>
              <w:rPr>
                <w:rFonts w:ascii="Arial" w:hAnsi="Arial" w:cs="Arial"/>
                <w:sz w:val="16"/>
                <w:szCs w:val="16"/>
              </w:rPr>
            </w:pPr>
          </w:p>
          <w:p w14:paraId="1DE305BD" w14:textId="77777777" w:rsidR="00113137" w:rsidRDefault="00113137" w:rsidP="008C5BBB">
            <w:pPr>
              <w:rPr>
                <w:rFonts w:ascii="Arial" w:hAnsi="Arial" w:cs="Arial"/>
                <w:sz w:val="16"/>
                <w:szCs w:val="16"/>
              </w:rPr>
            </w:pPr>
          </w:p>
          <w:p w14:paraId="488FC2D0" w14:textId="77777777" w:rsidR="00E34104" w:rsidRDefault="00E34104" w:rsidP="00461544">
            <w:pPr>
              <w:rPr>
                <w:rFonts w:ascii="Arial" w:hAnsi="Arial" w:cs="Arial"/>
                <w:sz w:val="16"/>
                <w:szCs w:val="16"/>
              </w:rPr>
            </w:pPr>
          </w:p>
          <w:p w14:paraId="6FFE3E12" w14:textId="570727D4" w:rsidR="00461544" w:rsidRDefault="00461544" w:rsidP="00461544">
            <w:pPr>
              <w:rPr>
                <w:rFonts w:ascii="Arial" w:hAnsi="Arial" w:cs="Arial"/>
                <w:sz w:val="16"/>
                <w:szCs w:val="16"/>
              </w:rPr>
            </w:pPr>
            <w:r>
              <w:rPr>
                <w:rFonts w:ascii="Arial" w:hAnsi="Arial" w:cs="Arial"/>
                <w:sz w:val="16"/>
                <w:szCs w:val="16"/>
              </w:rPr>
              <w:t>January 2020</w:t>
            </w:r>
          </w:p>
          <w:p w14:paraId="73C8C775" w14:textId="77777777" w:rsidR="00461544" w:rsidRDefault="00461544" w:rsidP="008C5BBB">
            <w:pPr>
              <w:rPr>
                <w:rFonts w:ascii="Arial" w:hAnsi="Arial" w:cs="Arial"/>
                <w:sz w:val="16"/>
                <w:szCs w:val="16"/>
              </w:rPr>
            </w:pPr>
          </w:p>
          <w:p w14:paraId="7898C6AA" w14:textId="77777777" w:rsidR="00461544" w:rsidRDefault="00461544" w:rsidP="008C5BBB">
            <w:pPr>
              <w:rPr>
                <w:rFonts w:ascii="Arial" w:hAnsi="Arial" w:cs="Arial"/>
                <w:sz w:val="16"/>
                <w:szCs w:val="16"/>
              </w:rPr>
            </w:pPr>
          </w:p>
          <w:p w14:paraId="180A6F02" w14:textId="77777777" w:rsidR="00461544" w:rsidRDefault="00461544" w:rsidP="008C5BBB">
            <w:pPr>
              <w:rPr>
                <w:rFonts w:ascii="Arial" w:hAnsi="Arial" w:cs="Arial"/>
                <w:sz w:val="16"/>
                <w:szCs w:val="16"/>
              </w:rPr>
            </w:pPr>
          </w:p>
          <w:p w14:paraId="63514DF5" w14:textId="77777777" w:rsidR="00461544" w:rsidRDefault="00461544" w:rsidP="008C5BBB">
            <w:pPr>
              <w:rPr>
                <w:rFonts w:ascii="Arial" w:hAnsi="Arial" w:cs="Arial"/>
                <w:sz w:val="16"/>
                <w:szCs w:val="16"/>
              </w:rPr>
            </w:pPr>
          </w:p>
          <w:p w14:paraId="41288C9E" w14:textId="77777777" w:rsidR="00461544" w:rsidRDefault="00461544" w:rsidP="008C5BBB">
            <w:pPr>
              <w:rPr>
                <w:rFonts w:ascii="Arial" w:hAnsi="Arial" w:cs="Arial"/>
                <w:sz w:val="16"/>
                <w:szCs w:val="16"/>
              </w:rPr>
            </w:pPr>
          </w:p>
          <w:p w14:paraId="4BA7505B" w14:textId="77777777" w:rsidR="00461544" w:rsidRDefault="00461544" w:rsidP="008C5BBB">
            <w:pPr>
              <w:rPr>
                <w:rFonts w:ascii="Arial" w:hAnsi="Arial" w:cs="Arial"/>
                <w:sz w:val="16"/>
                <w:szCs w:val="16"/>
              </w:rPr>
            </w:pPr>
          </w:p>
          <w:p w14:paraId="6CC28D6B" w14:textId="77777777" w:rsidR="00461544" w:rsidRDefault="00461544" w:rsidP="008C5BBB">
            <w:pPr>
              <w:rPr>
                <w:rFonts w:ascii="Arial" w:hAnsi="Arial" w:cs="Arial"/>
                <w:sz w:val="16"/>
                <w:szCs w:val="16"/>
              </w:rPr>
            </w:pPr>
          </w:p>
          <w:p w14:paraId="7EB84451" w14:textId="77777777" w:rsidR="00461544" w:rsidRDefault="00461544" w:rsidP="008C5BBB">
            <w:pPr>
              <w:rPr>
                <w:rFonts w:ascii="Arial" w:hAnsi="Arial" w:cs="Arial"/>
                <w:sz w:val="16"/>
                <w:szCs w:val="16"/>
              </w:rPr>
            </w:pPr>
          </w:p>
          <w:p w14:paraId="7E21E0C4" w14:textId="77777777" w:rsidR="00461544" w:rsidRDefault="00461544" w:rsidP="008C5BBB">
            <w:pPr>
              <w:rPr>
                <w:rFonts w:ascii="Arial" w:hAnsi="Arial" w:cs="Arial"/>
                <w:sz w:val="16"/>
                <w:szCs w:val="16"/>
              </w:rPr>
            </w:pPr>
          </w:p>
          <w:p w14:paraId="74B8BD74" w14:textId="77777777" w:rsidR="00461544" w:rsidRDefault="00461544" w:rsidP="008C5BBB">
            <w:pPr>
              <w:rPr>
                <w:rFonts w:ascii="Arial" w:hAnsi="Arial" w:cs="Arial"/>
                <w:sz w:val="16"/>
                <w:szCs w:val="16"/>
              </w:rPr>
            </w:pPr>
          </w:p>
          <w:p w14:paraId="6E490DE3" w14:textId="77777777" w:rsidR="00461544" w:rsidRDefault="00461544" w:rsidP="008C5BBB">
            <w:pPr>
              <w:rPr>
                <w:rFonts w:ascii="Arial" w:hAnsi="Arial" w:cs="Arial"/>
                <w:sz w:val="16"/>
                <w:szCs w:val="16"/>
              </w:rPr>
            </w:pPr>
          </w:p>
          <w:p w14:paraId="03A6BC53" w14:textId="77777777" w:rsidR="00461544" w:rsidRDefault="00461544" w:rsidP="008C5BBB">
            <w:pPr>
              <w:rPr>
                <w:rFonts w:ascii="Arial" w:hAnsi="Arial" w:cs="Arial"/>
                <w:sz w:val="16"/>
                <w:szCs w:val="16"/>
              </w:rPr>
            </w:pPr>
          </w:p>
          <w:p w14:paraId="2E935D32" w14:textId="77777777" w:rsidR="00461544" w:rsidRDefault="00461544" w:rsidP="008C5BBB">
            <w:pPr>
              <w:rPr>
                <w:rFonts w:ascii="Arial" w:hAnsi="Arial" w:cs="Arial"/>
                <w:sz w:val="16"/>
                <w:szCs w:val="16"/>
              </w:rPr>
            </w:pPr>
          </w:p>
          <w:p w14:paraId="666B24F9" w14:textId="77777777" w:rsidR="00461544" w:rsidRDefault="00461544" w:rsidP="008C5BBB">
            <w:pPr>
              <w:rPr>
                <w:rFonts w:ascii="Arial" w:hAnsi="Arial" w:cs="Arial"/>
                <w:sz w:val="16"/>
                <w:szCs w:val="16"/>
              </w:rPr>
            </w:pPr>
          </w:p>
          <w:p w14:paraId="5CE2454D" w14:textId="77777777" w:rsidR="00EB797B" w:rsidRDefault="00EB797B" w:rsidP="008C5BBB">
            <w:pPr>
              <w:rPr>
                <w:rFonts w:ascii="Arial" w:hAnsi="Arial" w:cs="Arial"/>
                <w:sz w:val="16"/>
                <w:szCs w:val="16"/>
              </w:rPr>
            </w:pPr>
          </w:p>
          <w:p w14:paraId="4AEC7BEA" w14:textId="77777777" w:rsidR="002E485C" w:rsidRDefault="002E485C" w:rsidP="008C5BBB">
            <w:pPr>
              <w:rPr>
                <w:rFonts w:ascii="Arial" w:hAnsi="Arial" w:cs="Arial"/>
                <w:sz w:val="16"/>
                <w:szCs w:val="16"/>
              </w:rPr>
            </w:pPr>
            <w:r>
              <w:rPr>
                <w:rFonts w:ascii="Arial" w:hAnsi="Arial" w:cs="Arial"/>
                <w:sz w:val="16"/>
                <w:szCs w:val="16"/>
              </w:rPr>
              <w:t>January 2020</w:t>
            </w:r>
          </w:p>
          <w:p w14:paraId="6D5A943A" w14:textId="77777777" w:rsidR="00461544" w:rsidRDefault="00461544" w:rsidP="008C5BBB">
            <w:pPr>
              <w:rPr>
                <w:rFonts w:ascii="Arial" w:hAnsi="Arial" w:cs="Arial"/>
                <w:sz w:val="16"/>
                <w:szCs w:val="16"/>
              </w:rPr>
            </w:pPr>
          </w:p>
          <w:p w14:paraId="46F55534" w14:textId="77777777" w:rsidR="00461544" w:rsidRDefault="00461544" w:rsidP="008C5BBB">
            <w:pPr>
              <w:rPr>
                <w:rFonts w:ascii="Arial" w:hAnsi="Arial" w:cs="Arial"/>
                <w:sz w:val="16"/>
                <w:szCs w:val="16"/>
              </w:rPr>
            </w:pPr>
          </w:p>
          <w:p w14:paraId="4CD28787" w14:textId="77777777" w:rsidR="00461544" w:rsidRDefault="00461544" w:rsidP="008C5BBB">
            <w:pPr>
              <w:rPr>
                <w:rFonts w:ascii="Arial" w:hAnsi="Arial" w:cs="Arial"/>
                <w:sz w:val="16"/>
                <w:szCs w:val="16"/>
              </w:rPr>
            </w:pPr>
          </w:p>
          <w:p w14:paraId="43A62580" w14:textId="77777777" w:rsidR="00461544" w:rsidRDefault="00461544" w:rsidP="008C5BBB">
            <w:pPr>
              <w:rPr>
                <w:rFonts w:ascii="Arial" w:hAnsi="Arial" w:cs="Arial"/>
                <w:sz w:val="16"/>
                <w:szCs w:val="16"/>
              </w:rPr>
            </w:pPr>
          </w:p>
          <w:p w14:paraId="57F98913" w14:textId="77777777" w:rsidR="00461544" w:rsidRDefault="00461544" w:rsidP="008C5BBB">
            <w:pPr>
              <w:rPr>
                <w:rFonts w:ascii="Arial" w:hAnsi="Arial" w:cs="Arial"/>
                <w:sz w:val="16"/>
                <w:szCs w:val="16"/>
              </w:rPr>
            </w:pPr>
          </w:p>
          <w:p w14:paraId="1B0C751F" w14:textId="77777777" w:rsidR="00461544" w:rsidRDefault="00461544" w:rsidP="008C5BBB">
            <w:pPr>
              <w:rPr>
                <w:rFonts w:ascii="Arial" w:hAnsi="Arial" w:cs="Arial"/>
                <w:sz w:val="16"/>
                <w:szCs w:val="16"/>
              </w:rPr>
            </w:pPr>
          </w:p>
          <w:p w14:paraId="47F5EA39" w14:textId="77777777" w:rsidR="00461544" w:rsidRDefault="00461544" w:rsidP="008C5BBB">
            <w:pPr>
              <w:rPr>
                <w:rFonts w:ascii="Arial" w:hAnsi="Arial" w:cs="Arial"/>
                <w:sz w:val="16"/>
                <w:szCs w:val="16"/>
              </w:rPr>
            </w:pPr>
          </w:p>
          <w:p w14:paraId="40275CE1" w14:textId="77777777" w:rsidR="00461544" w:rsidRDefault="00461544" w:rsidP="008C5BBB">
            <w:pPr>
              <w:rPr>
                <w:rFonts w:ascii="Arial" w:hAnsi="Arial" w:cs="Arial"/>
                <w:sz w:val="16"/>
                <w:szCs w:val="16"/>
              </w:rPr>
            </w:pPr>
          </w:p>
          <w:p w14:paraId="41230B37" w14:textId="77777777" w:rsidR="00461544" w:rsidRDefault="00461544" w:rsidP="008C5BBB">
            <w:pPr>
              <w:rPr>
                <w:rFonts w:ascii="Arial" w:hAnsi="Arial" w:cs="Arial"/>
                <w:sz w:val="16"/>
                <w:szCs w:val="16"/>
              </w:rPr>
            </w:pPr>
          </w:p>
          <w:p w14:paraId="787210E6" w14:textId="77777777" w:rsidR="00461544" w:rsidRDefault="00461544" w:rsidP="008C5BBB">
            <w:pPr>
              <w:rPr>
                <w:rFonts w:ascii="Arial" w:hAnsi="Arial" w:cs="Arial"/>
                <w:sz w:val="16"/>
                <w:szCs w:val="16"/>
              </w:rPr>
            </w:pPr>
          </w:p>
          <w:p w14:paraId="4AFF322D" w14:textId="77777777" w:rsidR="00461544" w:rsidRDefault="00461544" w:rsidP="008C5BBB">
            <w:pPr>
              <w:rPr>
                <w:rFonts w:ascii="Arial" w:hAnsi="Arial" w:cs="Arial"/>
                <w:sz w:val="16"/>
                <w:szCs w:val="16"/>
              </w:rPr>
            </w:pPr>
          </w:p>
          <w:p w14:paraId="3B34D478" w14:textId="77777777" w:rsidR="00461544" w:rsidRDefault="00461544" w:rsidP="008C5BBB">
            <w:pPr>
              <w:rPr>
                <w:rFonts w:ascii="Arial" w:hAnsi="Arial" w:cs="Arial"/>
                <w:sz w:val="16"/>
                <w:szCs w:val="16"/>
              </w:rPr>
            </w:pPr>
          </w:p>
          <w:p w14:paraId="74C7DD8D" w14:textId="77777777" w:rsidR="00461544" w:rsidRDefault="00461544" w:rsidP="008C5BBB">
            <w:pPr>
              <w:rPr>
                <w:rFonts w:ascii="Arial" w:hAnsi="Arial" w:cs="Arial"/>
                <w:sz w:val="16"/>
                <w:szCs w:val="16"/>
              </w:rPr>
            </w:pPr>
          </w:p>
          <w:p w14:paraId="328B61E2" w14:textId="77777777" w:rsidR="00461544" w:rsidRDefault="00461544" w:rsidP="008C5BBB">
            <w:pPr>
              <w:rPr>
                <w:rFonts w:ascii="Arial" w:hAnsi="Arial" w:cs="Arial"/>
                <w:sz w:val="16"/>
                <w:szCs w:val="16"/>
              </w:rPr>
            </w:pPr>
          </w:p>
          <w:p w14:paraId="2836F817" w14:textId="77777777" w:rsidR="00461544" w:rsidRDefault="00461544" w:rsidP="008C5BBB">
            <w:pPr>
              <w:rPr>
                <w:rFonts w:ascii="Arial" w:hAnsi="Arial" w:cs="Arial"/>
                <w:sz w:val="16"/>
                <w:szCs w:val="16"/>
              </w:rPr>
            </w:pPr>
          </w:p>
          <w:p w14:paraId="5FD84DCA" w14:textId="77777777" w:rsidR="00461544" w:rsidRDefault="00461544" w:rsidP="008C5BBB">
            <w:pPr>
              <w:rPr>
                <w:rFonts w:ascii="Arial" w:hAnsi="Arial" w:cs="Arial"/>
                <w:sz w:val="16"/>
                <w:szCs w:val="16"/>
              </w:rPr>
            </w:pPr>
          </w:p>
          <w:p w14:paraId="082D2A82" w14:textId="77777777" w:rsidR="00461544" w:rsidRDefault="00461544" w:rsidP="008C5BBB">
            <w:pPr>
              <w:rPr>
                <w:rFonts w:ascii="Arial" w:hAnsi="Arial" w:cs="Arial"/>
                <w:sz w:val="16"/>
                <w:szCs w:val="16"/>
              </w:rPr>
            </w:pPr>
          </w:p>
          <w:p w14:paraId="47C474D3" w14:textId="77777777" w:rsidR="00461544" w:rsidRDefault="00461544" w:rsidP="008C5BBB">
            <w:pPr>
              <w:rPr>
                <w:rFonts w:ascii="Arial" w:hAnsi="Arial" w:cs="Arial"/>
                <w:sz w:val="16"/>
                <w:szCs w:val="16"/>
              </w:rPr>
            </w:pPr>
          </w:p>
          <w:p w14:paraId="56C293F3" w14:textId="77777777" w:rsidR="00461544" w:rsidRDefault="00461544" w:rsidP="008C5BBB">
            <w:pPr>
              <w:rPr>
                <w:rFonts w:ascii="Arial" w:hAnsi="Arial" w:cs="Arial"/>
                <w:sz w:val="16"/>
                <w:szCs w:val="16"/>
              </w:rPr>
            </w:pPr>
          </w:p>
          <w:p w14:paraId="01B2AE31" w14:textId="77777777" w:rsidR="00461544" w:rsidRDefault="00461544" w:rsidP="008C5BBB">
            <w:pPr>
              <w:rPr>
                <w:rFonts w:ascii="Arial" w:hAnsi="Arial" w:cs="Arial"/>
                <w:sz w:val="16"/>
                <w:szCs w:val="16"/>
              </w:rPr>
            </w:pPr>
          </w:p>
          <w:p w14:paraId="3ED14A45" w14:textId="77777777" w:rsidR="00461544" w:rsidRDefault="00461544" w:rsidP="008C5BBB">
            <w:pPr>
              <w:rPr>
                <w:rFonts w:ascii="Arial" w:hAnsi="Arial" w:cs="Arial"/>
                <w:sz w:val="16"/>
                <w:szCs w:val="16"/>
              </w:rPr>
            </w:pPr>
          </w:p>
          <w:p w14:paraId="7E1B02F2" w14:textId="77777777" w:rsidR="00461544" w:rsidRDefault="00461544" w:rsidP="008C5BBB">
            <w:pPr>
              <w:rPr>
                <w:rFonts w:ascii="Arial" w:hAnsi="Arial" w:cs="Arial"/>
                <w:sz w:val="16"/>
                <w:szCs w:val="16"/>
              </w:rPr>
            </w:pPr>
          </w:p>
          <w:p w14:paraId="6D4CF280" w14:textId="77777777" w:rsidR="00461544" w:rsidRDefault="00461544" w:rsidP="008C5BBB">
            <w:pPr>
              <w:rPr>
                <w:rFonts w:ascii="Arial" w:hAnsi="Arial" w:cs="Arial"/>
                <w:sz w:val="16"/>
                <w:szCs w:val="16"/>
              </w:rPr>
            </w:pPr>
          </w:p>
          <w:p w14:paraId="2533E656" w14:textId="5A6FD2FC" w:rsidR="00461544" w:rsidRPr="00047B61" w:rsidRDefault="00461544" w:rsidP="008C5BBB">
            <w:pPr>
              <w:rPr>
                <w:rFonts w:ascii="Arial" w:hAnsi="Arial" w:cs="Arial"/>
                <w:sz w:val="16"/>
                <w:szCs w:val="16"/>
              </w:rPr>
            </w:pPr>
            <w:r>
              <w:rPr>
                <w:rFonts w:ascii="Arial" w:hAnsi="Arial" w:cs="Arial"/>
                <w:sz w:val="16"/>
                <w:szCs w:val="16"/>
              </w:rPr>
              <w:t>March 2020</w:t>
            </w:r>
          </w:p>
        </w:tc>
      </w:tr>
      <w:tr w:rsidR="002954A6" w:rsidRPr="002954A6" w14:paraId="41234E55" w14:textId="77777777" w:rsidTr="00B71310">
        <w:trPr>
          <w:trHeight w:hRule="exact" w:val="458"/>
        </w:trPr>
        <w:tc>
          <w:tcPr>
            <w:tcW w:w="13013"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2296" w:type="dxa"/>
          </w:tcPr>
          <w:p w14:paraId="38C38DCA" w14:textId="024A2A32" w:rsidR="00125340" w:rsidRPr="002954A6" w:rsidRDefault="00EB797B" w:rsidP="000315F8">
            <w:pPr>
              <w:rPr>
                <w:rFonts w:ascii="Arial" w:hAnsi="Arial" w:cs="Arial"/>
                <w:sz w:val="18"/>
                <w:szCs w:val="18"/>
              </w:rPr>
            </w:pPr>
            <w:r>
              <w:rPr>
                <w:rFonts w:ascii="Arial" w:hAnsi="Arial" w:cs="Arial"/>
                <w:sz w:val="18"/>
                <w:szCs w:val="18"/>
              </w:rPr>
              <w:t>£9</w:t>
            </w:r>
            <w:r w:rsidR="00047B61">
              <w:rPr>
                <w:rFonts w:ascii="Arial" w:hAnsi="Arial" w:cs="Arial"/>
                <w:sz w:val="18"/>
                <w:szCs w:val="18"/>
              </w:rPr>
              <w:t>,</w:t>
            </w:r>
            <w:r w:rsidR="009B1783">
              <w:rPr>
                <w:rFonts w:ascii="Arial" w:hAnsi="Arial" w:cs="Arial"/>
                <w:sz w:val="18"/>
                <w:szCs w:val="18"/>
              </w:rPr>
              <w:t>0</w:t>
            </w:r>
            <w:r w:rsidR="00047B61">
              <w:rPr>
                <w:rFonts w:ascii="Arial" w:hAnsi="Arial" w:cs="Arial"/>
                <w:sz w:val="18"/>
                <w:szCs w:val="18"/>
              </w:rPr>
              <w:t>00</w:t>
            </w:r>
          </w:p>
        </w:tc>
      </w:tr>
      <w:tr w:rsidR="002954A6" w:rsidRPr="002954A6" w14:paraId="25EF4D10" w14:textId="77777777" w:rsidTr="00B71310">
        <w:trPr>
          <w:trHeight w:hRule="exact" w:val="312"/>
        </w:trPr>
        <w:tc>
          <w:tcPr>
            <w:tcW w:w="15309"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B71310">
        <w:tc>
          <w:tcPr>
            <w:tcW w:w="2240" w:type="dxa"/>
            <w:tcMar>
              <w:top w:w="57" w:type="dxa"/>
              <w:bottom w:w="57" w:type="dxa"/>
            </w:tcMar>
          </w:tcPr>
          <w:p w14:paraId="686C21F3" w14:textId="77777777" w:rsidR="00125340" w:rsidRPr="002954A6" w:rsidRDefault="00125340" w:rsidP="00E03133">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E0313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430" w:type="dxa"/>
            <w:tcMar>
              <w:top w:w="57" w:type="dxa"/>
              <w:bottom w:w="57" w:type="dxa"/>
            </w:tcMar>
          </w:tcPr>
          <w:p w14:paraId="494FDDDB" w14:textId="77777777" w:rsidR="00125340" w:rsidRPr="002954A6" w:rsidRDefault="00125340" w:rsidP="00E03133">
            <w:pPr>
              <w:rPr>
                <w:rFonts w:ascii="Arial" w:hAnsi="Arial" w:cs="Arial"/>
                <w:b/>
              </w:rPr>
            </w:pPr>
            <w:r w:rsidRPr="002954A6">
              <w:rPr>
                <w:rFonts w:ascii="Arial" w:hAnsi="Arial" w:cs="Arial"/>
                <w:b/>
              </w:rPr>
              <w:t>How will you ensure it is implemented well?</w:t>
            </w:r>
          </w:p>
        </w:tc>
        <w:tc>
          <w:tcPr>
            <w:tcW w:w="1106" w:type="dxa"/>
          </w:tcPr>
          <w:p w14:paraId="17FF057C" w14:textId="77777777" w:rsidR="00125340" w:rsidRPr="002954A6" w:rsidRDefault="00125340" w:rsidP="00E03133">
            <w:pPr>
              <w:rPr>
                <w:rFonts w:ascii="Arial" w:hAnsi="Arial" w:cs="Arial"/>
                <w:b/>
              </w:rPr>
            </w:pPr>
            <w:r w:rsidRPr="002954A6">
              <w:rPr>
                <w:rFonts w:ascii="Arial" w:hAnsi="Arial" w:cs="Arial"/>
                <w:b/>
              </w:rPr>
              <w:t>Staff lead</w:t>
            </w:r>
          </w:p>
        </w:tc>
        <w:tc>
          <w:tcPr>
            <w:tcW w:w="2296" w:type="dxa"/>
          </w:tcPr>
          <w:p w14:paraId="2D82213E" w14:textId="77777777" w:rsidR="00125340" w:rsidRPr="00262114" w:rsidRDefault="00240F98" w:rsidP="00E03133">
            <w:pPr>
              <w:rPr>
                <w:rFonts w:ascii="Arial" w:hAnsi="Arial" w:cs="Arial"/>
                <w:b/>
              </w:rPr>
            </w:pPr>
            <w:r w:rsidRPr="00262114">
              <w:rPr>
                <w:rFonts w:ascii="Arial" w:hAnsi="Arial" w:cs="Arial"/>
                <w:b/>
              </w:rPr>
              <w:t>When will you review implementation?</w:t>
            </w:r>
          </w:p>
        </w:tc>
      </w:tr>
      <w:tr w:rsidR="002954A6" w:rsidRPr="002954A6" w14:paraId="6186520C" w14:textId="77777777" w:rsidTr="00B71310">
        <w:trPr>
          <w:trHeight w:val="310"/>
        </w:trPr>
        <w:tc>
          <w:tcPr>
            <w:tcW w:w="2240" w:type="dxa"/>
            <w:tcMar>
              <w:top w:w="57" w:type="dxa"/>
              <w:bottom w:w="57" w:type="dxa"/>
            </w:tcMar>
          </w:tcPr>
          <w:p w14:paraId="1206C661" w14:textId="03559D2B" w:rsidR="00656881" w:rsidRDefault="00656881" w:rsidP="00656881">
            <w:pPr>
              <w:rPr>
                <w:rFonts w:ascii="Arial" w:hAnsi="Arial" w:cs="Arial"/>
                <w:sz w:val="16"/>
                <w:szCs w:val="16"/>
              </w:rPr>
            </w:pPr>
            <w:r w:rsidRPr="00BF6676">
              <w:rPr>
                <w:rFonts w:ascii="Arial" w:hAnsi="Arial" w:cs="Arial"/>
                <w:sz w:val="16"/>
                <w:szCs w:val="16"/>
              </w:rPr>
              <w:t>D Small core of persistent late PP children shows 100% on time.</w:t>
            </w:r>
          </w:p>
          <w:p w14:paraId="067B1AEC" w14:textId="3BC47EDC" w:rsidR="00E34104" w:rsidRDefault="00E34104" w:rsidP="00656881">
            <w:pPr>
              <w:rPr>
                <w:rFonts w:ascii="Arial" w:hAnsi="Arial" w:cs="Arial"/>
                <w:sz w:val="16"/>
                <w:szCs w:val="16"/>
              </w:rPr>
            </w:pPr>
          </w:p>
          <w:p w14:paraId="7C4399CB" w14:textId="728A6C64" w:rsidR="00E34104" w:rsidRPr="00BF6676" w:rsidRDefault="00E34104" w:rsidP="00656881">
            <w:pPr>
              <w:rPr>
                <w:rFonts w:ascii="Arial" w:hAnsi="Arial" w:cs="Arial"/>
                <w:sz w:val="16"/>
                <w:szCs w:val="16"/>
              </w:rPr>
            </w:pPr>
            <w:r>
              <w:rPr>
                <w:rFonts w:ascii="Arial" w:hAnsi="Arial" w:cs="Arial"/>
                <w:sz w:val="16"/>
                <w:szCs w:val="16"/>
              </w:rPr>
              <w:t>Overall attendance remains in line or above national expectations (at present 95.8%)</w:t>
            </w:r>
          </w:p>
          <w:p w14:paraId="25211FD3" w14:textId="5FC4C66C" w:rsidR="00125340" w:rsidRPr="00BF6676" w:rsidRDefault="00125340" w:rsidP="007F271A">
            <w:pPr>
              <w:rPr>
                <w:rFonts w:ascii="Arial" w:hAnsi="Arial" w:cs="Arial"/>
                <w:sz w:val="18"/>
                <w:szCs w:val="18"/>
              </w:rPr>
            </w:pPr>
          </w:p>
        </w:tc>
        <w:tc>
          <w:tcPr>
            <w:tcW w:w="2409" w:type="dxa"/>
            <w:tcMar>
              <w:top w:w="57" w:type="dxa"/>
              <w:bottom w:w="57" w:type="dxa"/>
            </w:tcMar>
          </w:tcPr>
          <w:p w14:paraId="5B187310" w14:textId="77777777" w:rsidR="00EB797B" w:rsidRDefault="00EB797B" w:rsidP="00EB797B">
            <w:pPr>
              <w:rPr>
                <w:rFonts w:ascii="Arial" w:hAnsi="Arial" w:cs="Arial"/>
                <w:sz w:val="16"/>
                <w:szCs w:val="16"/>
              </w:rPr>
            </w:pPr>
            <w:r>
              <w:rPr>
                <w:rFonts w:ascii="Arial" w:hAnsi="Arial" w:cs="Arial"/>
                <w:sz w:val="16"/>
                <w:szCs w:val="16"/>
              </w:rPr>
              <w:t>Attendance and punctuality governor to be appointed</w:t>
            </w:r>
          </w:p>
          <w:p w14:paraId="540320A7" w14:textId="77777777" w:rsidR="00EB797B" w:rsidRDefault="00EB797B" w:rsidP="00EB797B">
            <w:pPr>
              <w:rPr>
                <w:rFonts w:ascii="Arial" w:hAnsi="Arial" w:cs="Arial"/>
                <w:sz w:val="16"/>
                <w:szCs w:val="16"/>
              </w:rPr>
            </w:pPr>
          </w:p>
          <w:p w14:paraId="17087977" w14:textId="1F00419A" w:rsidR="00EB797B" w:rsidRDefault="00EB797B" w:rsidP="00EB797B">
            <w:pPr>
              <w:rPr>
                <w:rFonts w:ascii="Arial" w:hAnsi="Arial" w:cs="Arial"/>
                <w:sz w:val="16"/>
                <w:szCs w:val="16"/>
              </w:rPr>
            </w:pPr>
            <w:r>
              <w:rPr>
                <w:rFonts w:ascii="Arial" w:hAnsi="Arial" w:cs="Arial"/>
                <w:sz w:val="16"/>
                <w:szCs w:val="16"/>
              </w:rPr>
              <w:t>Parent meet to clarify importance of arriving on time for the benefit of that child’s readiness to learn and the avoidance of distraction for the other children in the class.</w:t>
            </w:r>
          </w:p>
          <w:p w14:paraId="67E16D09" w14:textId="4E20E608" w:rsidR="00B744B9" w:rsidRDefault="00B744B9" w:rsidP="00EB797B">
            <w:pPr>
              <w:rPr>
                <w:rFonts w:ascii="Arial" w:hAnsi="Arial" w:cs="Arial"/>
                <w:sz w:val="16"/>
                <w:szCs w:val="16"/>
              </w:rPr>
            </w:pPr>
          </w:p>
          <w:p w14:paraId="5F25B318" w14:textId="08E6768A" w:rsidR="00B744B9" w:rsidRDefault="00B744B9" w:rsidP="00EB797B">
            <w:pPr>
              <w:rPr>
                <w:rFonts w:ascii="Arial" w:hAnsi="Arial" w:cs="Arial"/>
                <w:sz w:val="16"/>
                <w:szCs w:val="16"/>
              </w:rPr>
            </w:pPr>
            <w:r>
              <w:rPr>
                <w:rFonts w:ascii="Arial" w:hAnsi="Arial" w:cs="Arial"/>
                <w:sz w:val="16"/>
                <w:szCs w:val="16"/>
              </w:rPr>
              <w:t>Letter on school website advising parents of the laws surrounding school holidays</w:t>
            </w:r>
          </w:p>
          <w:p w14:paraId="0C5E4455" w14:textId="299C2CF1" w:rsidR="00B744B9" w:rsidRDefault="00B744B9" w:rsidP="00EB797B">
            <w:pPr>
              <w:rPr>
                <w:rFonts w:ascii="Arial" w:hAnsi="Arial" w:cs="Arial"/>
                <w:sz w:val="16"/>
                <w:szCs w:val="16"/>
              </w:rPr>
            </w:pPr>
            <w:r>
              <w:rPr>
                <w:rFonts w:ascii="Arial" w:hAnsi="Arial" w:cs="Arial"/>
                <w:sz w:val="16"/>
                <w:szCs w:val="16"/>
              </w:rPr>
              <w:t>Unauthorised holidays are G coded and letters go out to parents explaining the consequences. Where necessary county is informed and EWO involved</w:t>
            </w:r>
          </w:p>
          <w:p w14:paraId="6774D3D8" w14:textId="0953BB40" w:rsidR="00B744B9" w:rsidRDefault="00B744B9" w:rsidP="00EB797B">
            <w:pPr>
              <w:rPr>
                <w:rFonts w:ascii="Arial" w:hAnsi="Arial" w:cs="Arial"/>
                <w:sz w:val="16"/>
                <w:szCs w:val="16"/>
              </w:rPr>
            </w:pPr>
            <w:r>
              <w:rPr>
                <w:rFonts w:ascii="Arial" w:hAnsi="Arial" w:cs="Arial"/>
                <w:sz w:val="16"/>
                <w:szCs w:val="16"/>
              </w:rPr>
              <w:t>Letters to parents where attendance the previous year was below 90%. To be monitored closely and, if drops again, attendance meeting called.</w:t>
            </w:r>
          </w:p>
          <w:p w14:paraId="3B28990E" w14:textId="77777777" w:rsidR="00EB797B" w:rsidRDefault="00EB797B" w:rsidP="00EB797B">
            <w:pPr>
              <w:rPr>
                <w:rFonts w:ascii="Arial" w:hAnsi="Arial" w:cs="Arial"/>
                <w:sz w:val="16"/>
                <w:szCs w:val="16"/>
              </w:rPr>
            </w:pPr>
          </w:p>
          <w:p w14:paraId="1F848B39" w14:textId="77777777" w:rsidR="00EB797B" w:rsidRDefault="00EB797B" w:rsidP="00EB797B">
            <w:pPr>
              <w:rPr>
                <w:rFonts w:ascii="Arial" w:hAnsi="Arial" w:cs="Arial"/>
                <w:sz w:val="16"/>
                <w:szCs w:val="16"/>
              </w:rPr>
            </w:pPr>
            <w:r>
              <w:rPr>
                <w:rFonts w:ascii="Arial" w:hAnsi="Arial" w:cs="Arial"/>
                <w:sz w:val="16"/>
                <w:szCs w:val="16"/>
              </w:rPr>
              <w:t>Verbal reward for consistent punctuality</w:t>
            </w:r>
          </w:p>
          <w:p w14:paraId="3369D427" w14:textId="77777777" w:rsidR="00EB797B" w:rsidRDefault="00EB797B" w:rsidP="00EB797B">
            <w:pPr>
              <w:rPr>
                <w:rFonts w:ascii="Arial" w:hAnsi="Arial" w:cs="Arial"/>
                <w:sz w:val="16"/>
                <w:szCs w:val="16"/>
              </w:rPr>
            </w:pPr>
          </w:p>
          <w:p w14:paraId="6C2A7225" w14:textId="77777777" w:rsidR="00EB797B" w:rsidRPr="00BF6676" w:rsidRDefault="00EB797B" w:rsidP="00EB797B">
            <w:pPr>
              <w:rPr>
                <w:rFonts w:ascii="Arial" w:hAnsi="Arial" w:cs="Arial"/>
                <w:sz w:val="16"/>
                <w:szCs w:val="16"/>
              </w:rPr>
            </w:pPr>
            <w:r w:rsidRPr="00BF6676">
              <w:rPr>
                <w:rFonts w:ascii="Arial" w:hAnsi="Arial" w:cs="Arial"/>
                <w:sz w:val="16"/>
                <w:szCs w:val="16"/>
              </w:rPr>
              <w:t>Intervention needed for catch up when children are late</w:t>
            </w:r>
          </w:p>
          <w:p w14:paraId="4E46B61A" w14:textId="77777777" w:rsidR="00EF2A09" w:rsidRPr="00BF6676" w:rsidRDefault="00EF2A09" w:rsidP="00EF2A09">
            <w:pPr>
              <w:rPr>
                <w:rFonts w:ascii="Arial" w:hAnsi="Arial" w:cs="Arial"/>
                <w:sz w:val="18"/>
                <w:szCs w:val="18"/>
              </w:rPr>
            </w:pPr>
          </w:p>
        </w:tc>
        <w:tc>
          <w:tcPr>
            <w:tcW w:w="3828" w:type="dxa"/>
            <w:tcMar>
              <w:top w:w="57" w:type="dxa"/>
              <w:bottom w:w="57" w:type="dxa"/>
            </w:tcMar>
          </w:tcPr>
          <w:p w14:paraId="42BF5EBE" w14:textId="77777777" w:rsidR="00656881" w:rsidRPr="00BF6676" w:rsidRDefault="00656881" w:rsidP="00656881">
            <w:pPr>
              <w:rPr>
                <w:rFonts w:ascii="Arial" w:hAnsi="Arial" w:cs="Arial"/>
                <w:sz w:val="16"/>
                <w:szCs w:val="16"/>
              </w:rPr>
            </w:pPr>
            <w:r w:rsidRPr="00BF6676">
              <w:rPr>
                <w:rFonts w:ascii="Arial" w:hAnsi="Arial" w:cs="Arial"/>
                <w:sz w:val="16"/>
                <w:szCs w:val="16"/>
              </w:rPr>
              <w:t>Increased punctuality promotes better learning outcomes and a more positive attitude towards learning.</w:t>
            </w:r>
          </w:p>
          <w:p w14:paraId="42A27E8F" w14:textId="77777777" w:rsidR="00656881" w:rsidRPr="00BF6676" w:rsidRDefault="00656881" w:rsidP="00656881">
            <w:pPr>
              <w:rPr>
                <w:rFonts w:ascii="Arial" w:hAnsi="Arial" w:cs="Arial"/>
                <w:sz w:val="16"/>
                <w:szCs w:val="16"/>
              </w:rPr>
            </w:pPr>
          </w:p>
          <w:p w14:paraId="6EDDFE20" w14:textId="06950F68" w:rsidR="00656881" w:rsidRDefault="00656881" w:rsidP="00656881">
            <w:pPr>
              <w:rPr>
                <w:rFonts w:ascii="Arial" w:hAnsi="Arial" w:cs="Arial"/>
                <w:sz w:val="16"/>
                <w:szCs w:val="16"/>
              </w:rPr>
            </w:pPr>
            <w:r w:rsidRPr="00BF6676">
              <w:rPr>
                <w:rFonts w:ascii="Arial" w:hAnsi="Arial" w:cs="Arial"/>
                <w:sz w:val="16"/>
                <w:szCs w:val="16"/>
              </w:rPr>
              <w:t>Parents have renewed understanding of the importance of punctuality and work with teachers and children to sustain this.</w:t>
            </w:r>
          </w:p>
          <w:p w14:paraId="6F8B20B9" w14:textId="77777777" w:rsidR="00BF6676" w:rsidRDefault="00BF6676" w:rsidP="00656881">
            <w:pPr>
              <w:rPr>
                <w:rFonts w:ascii="Arial" w:hAnsi="Arial" w:cs="Arial"/>
                <w:sz w:val="16"/>
                <w:szCs w:val="16"/>
              </w:rPr>
            </w:pPr>
          </w:p>
          <w:p w14:paraId="47735703" w14:textId="21055194" w:rsidR="00BF6676" w:rsidRPr="00BF6676" w:rsidRDefault="00BF6676" w:rsidP="00656881">
            <w:pPr>
              <w:rPr>
                <w:rFonts w:ascii="Arial" w:hAnsi="Arial" w:cs="Arial"/>
                <w:sz w:val="16"/>
                <w:szCs w:val="16"/>
              </w:rPr>
            </w:pPr>
            <w:r>
              <w:rPr>
                <w:rFonts w:ascii="Arial" w:hAnsi="Arial" w:cs="Arial"/>
                <w:sz w:val="16"/>
                <w:szCs w:val="16"/>
              </w:rPr>
              <w:t>Need for intervention is reduce as children are in school for introduction of lesson. Less disruption to class</w:t>
            </w:r>
          </w:p>
          <w:p w14:paraId="12EBC18B" w14:textId="77777777" w:rsidR="00EB797B" w:rsidRDefault="00EB797B" w:rsidP="00EB797B">
            <w:pPr>
              <w:rPr>
                <w:rFonts w:ascii="Arial" w:hAnsi="Arial" w:cs="Arial"/>
                <w:sz w:val="16"/>
                <w:szCs w:val="16"/>
              </w:rPr>
            </w:pPr>
          </w:p>
          <w:p w14:paraId="13FD8B5D" w14:textId="77777777" w:rsidR="00EB797B" w:rsidRDefault="00EB797B" w:rsidP="00EB797B">
            <w:pPr>
              <w:rPr>
                <w:rFonts w:ascii="Arial" w:hAnsi="Arial" w:cs="Arial"/>
                <w:sz w:val="16"/>
                <w:szCs w:val="16"/>
              </w:rPr>
            </w:pPr>
            <w:r>
              <w:rPr>
                <w:rFonts w:ascii="Arial" w:hAnsi="Arial" w:cs="Arial"/>
                <w:sz w:val="16"/>
                <w:szCs w:val="16"/>
              </w:rPr>
              <w:t>Evidence through SIMS</w:t>
            </w:r>
          </w:p>
          <w:p w14:paraId="00D830BA" w14:textId="77777777" w:rsidR="00EB797B" w:rsidRDefault="00EB797B" w:rsidP="00EB797B">
            <w:pPr>
              <w:rPr>
                <w:rFonts w:ascii="Arial" w:hAnsi="Arial" w:cs="Arial"/>
                <w:sz w:val="16"/>
                <w:szCs w:val="16"/>
              </w:rPr>
            </w:pPr>
            <w:r>
              <w:rPr>
                <w:rFonts w:ascii="Arial" w:hAnsi="Arial" w:cs="Arial"/>
                <w:sz w:val="16"/>
                <w:szCs w:val="16"/>
              </w:rPr>
              <w:t xml:space="preserve">Punctuality essential to learning as the start of lesson is intense and knowledge, inspiration or assessment focused. </w:t>
            </w:r>
          </w:p>
          <w:p w14:paraId="00D1FD0E" w14:textId="77777777" w:rsidR="00EB797B" w:rsidRDefault="00EB797B" w:rsidP="00EB797B">
            <w:pPr>
              <w:rPr>
                <w:rFonts w:ascii="Arial" w:hAnsi="Arial" w:cs="Arial"/>
                <w:sz w:val="16"/>
                <w:szCs w:val="16"/>
              </w:rPr>
            </w:pPr>
            <w:r>
              <w:rPr>
                <w:rFonts w:ascii="Arial" w:hAnsi="Arial" w:cs="Arial"/>
                <w:sz w:val="16"/>
                <w:szCs w:val="16"/>
              </w:rPr>
              <w:t>Essential for clarity of instructions which if relayed after the whole class introduction may lack the stimulus.</w:t>
            </w:r>
          </w:p>
          <w:p w14:paraId="12E5BF62" w14:textId="77777777" w:rsidR="00EB797B" w:rsidRDefault="00EB797B" w:rsidP="00EB797B">
            <w:pPr>
              <w:rPr>
                <w:rFonts w:ascii="Arial" w:hAnsi="Arial" w:cs="Arial"/>
                <w:sz w:val="16"/>
                <w:szCs w:val="16"/>
              </w:rPr>
            </w:pPr>
          </w:p>
          <w:p w14:paraId="2B3DAAC7" w14:textId="6A7CBBB5" w:rsidR="00EF2A09" w:rsidRPr="00BF6676" w:rsidRDefault="00EF2A09" w:rsidP="00D8454C">
            <w:pPr>
              <w:rPr>
                <w:rFonts w:ascii="Arial" w:hAnsi="Arial" w:cs="Arial"/>
                <w:sz w:val="18"/>
                <w:szCs w:val="18"/>
              </w:rPr>
            </w:pPr>
          </w:p>
        </w:tc>
        <w:tc>
          <w:tcPr>
            <w:tcW w:w="3430" w:type="dxa"/>
            <w:tcMar>
              <w:top w:w="57" w:type="dxa"/>
              <w:bottom w:w="57" w:type="dxa"/>
            </w:tcMar>
          </w:tcPr>
          <w:p w14:paraId="0E606C63" w14:textId="77777777" w:rsidR="00656881" w:rsidRPr="00BF6676" w:rsidRDefault="00656881" w:rsidP="00656881">
            <w:pPr>
              <w:rPr>
                <w:rFonts w:ascii="Arial" w:hAnsi="Arial" w:cs="Arial"/>
                <w:sz w:val="16"/>
                <w:szCs w:val="16"/>
              </w:rPr>
            </w:pPr>
            <w:r w:rsidRPr="00BF6676">
              <w:rPr>
                <w:rFonts w:ascii="Arial" w:hAnsi="Arial" w:cs="Arial"/>
                <w:sz w:val="16"/>
                <w:szCs w:val="16"/>
              </w:rPr>
              <w:t>Class teacher to monitor and record punctuality daily and summarise half termly.</w:t>
            </w:r>
          </w:p>
          <w:p w14:paraId="5A2C4620" w14:textId="77777777" w:rsidR="00125340" w:rsidRDefault="00125340" w:rsidP="00E03133">
            <w:pPr>
              <w:rPr>
                <w:rFonts w:ascii="Arial" w:hAnsi="Arial" w:cs="Arial"/>
                <w:sz w:val="18"/>
                <w:szCs w:val="18"/>
              </w:rPr>
            </w:pPr>
          </w:p>
          <w:p w14:paraId="5C0557E5" w14:textId="77777777" w:rsidR="00EB797B" w:rsidRPr="00047B61" w:rsidRDefault="00EB797B" w:rsidP="00EB797B">
            <w:pPr>
              <w:rPr>
                <w:rFonts w:ascii="Arial" w:hAnsi="Arial" w:cs="Arial"/>
                <w:sz w:val="16"/>
                <w:szCs w:val="16"/>
              </w:rPr>
            </w:pPr>
            <w:r>
              <w:rPr>
                <w:rFonts w:ascii="Arial" w:hAnsi="Arial" w:cs="Arial"/>
                <w:sz w:val="16"/>
                <w:szCs w:val="16"/>
              </w:rPr>
              <w:t>Mappix and assessment outcomes show accelerated progress</w:t>
            </w:r>
          </w:p>
          <w:p w14:paraId="2F550AB7" w14:textId="77777777" w:rsidR="00BF6676" w:rsidRPr="00BF6676" w:rsidRDefault="00BF6676" w:rsidP="00E03133">
            <w:pPr>
              <w:rPr>
                <w:rFonts w:ascii="Arial" w:hAnsi="Arial" w:cs="Arial"/>
                <w:sz w:val="18"/>
                <w:szCs w:val="18"/>
              </w:rPr>
            </w:pPr>
          </w:p>
        </w:tc>
        <w:tc>
          <w:tcPr>
            <w:tcW w:w="1106" w:type="dxa"/>
          </w:tcPr>
          <w:p w14:paraId="453EE455" w14:textId="77777777" w:rsidR="00656881" w:rsidRPr="00BF6676" w:rsidRDefault="00656881" w:rsidP="00656881">
            <w:pPr>
              <w:rPr>
                <w:rFonts w:ascii="Arial" w:hAnsi="Arial" w:cs="Arial"/>
                <w:sz w:val="16"/>
                <w:szCs w:val="16"/>
              </w:rPr>
            </w:pPr>
            <w:r w:rsidRPr="00BF6676">
              <w:rPr>
                <w:rFonts w:ascii="Arial" w:hAnsi="Arial" w:cs="Arial"/>
                <w:sz w:val="16"/>
                <w:szCs w:val="16"/>
              </w:rPr>
              <w:t>SB</w:t>
            </w:r>
          </w:p>
          <w:p w14:paraId="18CA5F08" w14:textId="77777777" w:rsidR="00656881" w:rsidRPr="00BF6676" w:rsidRDefault="00656881" w:rsidP="00656881">
            <w:pPr>
              <w:rPr>
                <w:rFonts w:ascii="Arial" w:hAnsi="Arial" w:cs="Arial"/>
                <w:sz w:val="16"/>
                <w:szCs w:val="16"/>
              </w:rPr>
            </w:pPr>
            <w:r w:rsidRPr="00BF6676">
              <w:rPr>
                <w:rFonts w:ascii="Arial" w:hAnsi="Arial" w:cs="Arial"/>
                <w:sz w:val="16"/>
                <w:szCs w:val="16"/>
              </w:rPr>
              <w:t>Teachers</w:t>
            </w:r>
          </w:p>
          <w:p w14:paraId="26AC7AB1" w14:textId="77777777" w:rsidR="00656881" w:rsidRPr="00BF6676" w:rsidRDefault="00656881" w:rsidP="00656881">
            <w:pPr>
              <w:rPr>
                <w:rFonts w:ascii="Arial" w:hAnsi="Arial" w:cs="Arial"/>
                <w:sz w:val="16"/>
                <w:szCs w:val="16"/>
              </w:rPr>
            </w:pPr>
          </w:p>
          <w:p w14:paraId="287EB898" w14:textId="77777777" w:rsidR="00EB797B" w:rsidRDefault="00EB797B" w:rsidP="00EB797B">
            <w:pPr>
              <w:rPr>
                <w:rFonts w:ascii="Arial" w:hAnsi="Arial" w:cs="Arial"/>
                <w:sz w:val="16"/>
                <w:szCs w:val="16"/>
              </w:rPr>
            </w:pPr>
          </w:p>
          <w:p w14:paraId="207C5BFD" w14:textId="77777777" w:rsidR="00EB797B" w:rsidRDefault="00EB797B" w:rsidP="00EB797B">
            <w:pPr>
              <w:rPr>
                <w:rFonts w:ascii="Arial" w:hAnsi="Arial" w:cs="Arial"/>
                <w:sz w:val="16"/>
                <w:szCs w:val="16"/>
              </w:rPr>
            </w:pPr>
            <w:r>
              <w:rPr>
                <w:rFonts w:ascii="Arial" w:hAnsi="Arial" w:cs="Arial"/>
                <w:sz w:val="16"/>
                <w:szCs w:val="16"/>
              </w:rPr>
              <w:t>Secretary</w:t>
            </w:r>
          </w:p>
          <w:p w14:paraId="3782395B" w14:textId="77777777" w:rsidR="00656881" w:rsidRPr="00BF6676" w:rsidRDefault="00656881" w:rsidP="00656881">
            <w:pPr>
              <w:rPr>
                <w:rFonts w:ascii="Arial" w:hAnsi="Arial" w:cs="Arial"/>
                <w:sz w:val="16"/>
                <w:szCs w:val="16"/>
              </w:rPr>
            </w:pPr>
          </w:p>
          <w:p w14:paraId="19DF1BF2" w14:textId="77777777" w:rsidR="00656881" w:rsidRPr="00BF6676" w:rsidRDefault="00656881" w:rsidP="00656881">
            <w:pPr>
              <w:rPr>
                <w:rFonts w:ascii="Arial" w:hAnsi="Arial" w:cs="Arial"/>
                <w:sz w:val="16"/>
                <w:szCs w:val="16"/>
              </w:rPr>
            </w:pPr>
          </w:p>
          <w:p w14:paraId="6C88C9AC" w14:textId="36687106" w:rsidR="00125340" w:rsidRPr="00BF6676" w:rsidRDefault="00125340" w:rsidP="00656881">
            <w:pPr>
              <w:rPr>
                <w:rFonts w:ascii="Arial" w:hAnsi="Arial" w:cs="Arial"/>
                <w:sz w:val="18"/>
                <w:szCs w:val="18"/>
              </w:rPr>
            </w:pPr>
          </w:p>
        </w:tc>
        <w:tc>
          <w:tcPr>
            <w:tcW w:w="2296" w:type="dxa"/>
          </w:tcPr>
          <w:p w14:paraId="12A08CC9" w14:textId="3445AB20" w:rsidR="00656881" w:rsidRPr="00BF6676" w:rsidRDefault="00656881" w:rsidP="00656881">
            <w:pPr>
              <w:rPr>
                <w:rFonts w:ascii="Arial" w:hAnsi="Arial" w:cs="Arial"/>
                <w:sz w:val="16"/>
                <w:szCs w:val="16"/>
              </w:rPr>
            </w:pPr>
            <w:r w:rsidRPr="00BF6676">
              <w:rPr>
                <w:rFonts w:ascii="Arial" w:hAnsi="Arial" w:cs="Arial"/>
                <w:sz w:val="16"/>
                <w:szCs w:val="16"/>
              </w:rPr>
              <w:t>Half Termly</w:t>
            </w:r>
          </w:p>
          <w:p w14:paraId="183FA67A" w14:textId="77777777" w:rsidR="00EB797B" w:rsidRDefault="00EB797B" w:rsidP="00EB797B">
            <w:pPr>
              <w:rPr>
                <w:rFonts w:ascii="Arial" w:hAnsi="Arial" w:cs="Arial"/>
                <w:sz w:val="16"/>
                <w:szCs w:val="16"/>
              </w:rPr>
            </w:pPr>
            <w:r>
              <w:rPr>
                <w:rFonts w:ascii="Arial" w:hAnsi="Arial" w:cs="Arial"/>
                <w:sz w:val="16"/>
                <w:szCs w:val="16"/>
              </w:rPr>
              <w:t>December data drop and pupil progress meeting</w:t>
            </w:r>
          </w:p>
          <w:p w14:paraId="56ADB85B" w14:textId="3BDA07C2" w:rsidR="00125340" w:rsidRPr="00BF6676" w:rsidRDefault="00125340" w:rsidP="00E03133">
            <w:pPr>
              <w:rPr>
                <w:rFonts w:ascii="Arial" w:hAnsi="Arial" w:cs="Arial"/>
                <w:sz w:val="18"/>
                <w:szCs w:val="18"/>
              </w:rPr>
            </w:pPr>
          </w:p>
        </w:tc>
      </w:tr>
      <w:tr w:rsidR="002954A6" w:rsidRPr="002954A6" w14:paraId="6A122951" w14:textId="77777777" w:rsidTr="00B71310">
        <w:tc>
          <w:tcPr>
            <w:tcW w:w="13013"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2296" w:type="dxa"/>
          </w:tcPr>
          <w:p w14:paraId="28F214BC" w14:textId="576598E4" w:rsidR="00125340" w:rsidRPr="002954A6" w:rsidRDefault="009B1783" w:rsidP="00AA64CC">
            <w:pPr>
              <w:rPr>
                <w:rFonts w:ascii="Arial" w:hAnsi="Arial" w:cs="Arial"/>
                <w:sz w:val="18"/>
                <w:szCs w:val="18"/>
              </w:rPr>
            </w:pPr>
            <w:r>
              <w:rPr>
                <w:rFonts w:ascii="Arial" w:hAnsi="Arial" w:cs="Arial"/>
                <w:sz w:val="18"/>
                <w:szCs w:val="18"/>
              </w:rPr>
              <w:t>£10</w:t>
            </w:r>
            <w:r w:rsidR="00AA64CC">
              <w:rPr>
                <w:rFonts w:ascii="Arial" w:hAnsi="Arial" w:cs="Arial"/>
                <w:sz w:val="18"/>
                <w:szCs w:val="18"/>
              </w:rPr>
              <w:t>00</w:t>
            </w:r>
          </w:p>
        </w:tc>
      </w:tr>
    </w:tbl>
    <w:p w14:paraId="43200235" w14:textId="1FA82D3A"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415"/>
        <w:gridCol w:w="1105"/>
      </w:tblGrid>
      <w:tr w:rsidR="002954A6" w:rsidRPr="002954A6" w14:paraId="4D2BBAB9" w14:textId="77777777" w:rsidTr="00267F85">
        <w:tc>
          <w:tcPr>
            <w:tcW w:w="14992" w:type="dxa"/>
            <w:gridSpan w:val="5"/>
            <w:shd w:val="clear" w:color="auto" w:fill="CFDCE3"/>
            <w:tcMar>
              <w:top w:w="57" w:type="dxa"/>
              <w:bottom w:w="57" w:type="dxa"/>
            </w:tcMar>
          </w:tcPr>
          <w:p w14:paraId="6BF5BB9F" w14:textId="6F15B356"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3998C098" w:rsidR="000B25ED" w:rsidRPr="002954A6" w:rsidRDefault="00C92310" w:rsidP="000B25ED">
            <w:pPr>
              <w:pStyle w:val="ListParagraph"/>
              <w:ind w:left="567"/>
              <w:rPr>
                <w:rFonts w:ascii="Arial" w:hAnsi="Arial" w:cs="Arial"/>
                <w:b/>
              </w:rPr>
            </w:pPr>
            <w:r>
              <w:rPr>
                <w:rFonts w:ascii="Arial" w:hAnsi="Arial" w:cs="Arial"/>
                <w:b/>
              </w:rPr>
              <w:t>2018</w:t>
            </w:r>
            <w:r w:rsidR="009E30E5">
              <w:rPr>
                <w:rFonts w:ascii="Arial" w:hAnsi="Arial" w:cs="Arial"/>
                <w:b/>
              </w:rPr>
              <w:t>/1</w:t>
            </w:r>
            <w:r>
              <w:rPr>
                <w:rFonts w:ascii="Arial" w:hAnsi="Arial" w:cs="Arial"/>
                <w:b/>
              </w:rPr>
              <w:t>9</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047B61">
        <w:trPr>
          <w:trHeight w:val="57"/>
        </w:trPr>
        <w:tc>
          <w:tcPr>
            <w:tcW w:w="2235" w:type="dxa"/>
            <w:tcMar>
              <w:top w:w="57" w:type="dxa"/>
              <w:bottom w:w="57" w:type="dxa"/>
            </w:tcMar>
          </w:tcPr>
          <w:p w14:paraId="47507448" w14:textId="77777777" w:rsidR="000B25ED" w:rsidRPr="002954A6" w:rsidRDefault="000B25ED" w:rsidP="00E03133">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E0313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415"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105" w:type="dxa"/>
          </w:tcPr>
          <w:p w14:paraId="63D3CE28" w14:textId="77777777" w:rsidR="000B25ED" w:rsidRPr="002954A6" w:rsidRDefault="000B25ED" w:rsidP="00E03133">
            <w:pPr>
              <w:rPr>
                <w:rFonts w:ascii="Arial" w:hAnsi="Arial" w:cs="Arial"/>
                <w:b/>
                <w:sz w:val="20"/>
                <w:szCs w:val="20"/>
              </w:rPr>
            </w:pPr>
            <w:r w:rsidRPr="002954A6">
              <w:rPr>
                <w:rFonts w:ascii="Arial" w:hAnsi="Arial" w:cs="Arial"/>
                <w:b/>
              </w:rPr>
              <w:t>Cost</w:t>
            </w:r>
          </w:p>
        </w:tc>
      </w:tr>
      <w:tr w:rsidR="002954A6" w:rsidRPr="002954A6" w14:paraId="44EB0118" w14:textId="77777777" w:rsidTr="008C5BBB">
        <w:trPr>
          <w:trHeight w:hRule="exact" w:val="7401"/>
        </w:trPr>
        <w:tc>
          <w:tcPr>
            <w:tcW w:w="2235" w:type="dxa"/>
            <w:tcMar>
              <w:top w:w="57" w:type="dxa"/>
              <w:bottom w:w="57" w:type="dxa"/>
            </w:tcMar>
          </w:tcPr>
          <w:p w14:paraId="61611F2D" w14:textId="77777777" w:rsidR="0089700A" w:rsidRPr="00047B61" w:rsidRDefault="0089700A" w:rsidP="0089700A">
            <w:pPr>
              <w:rPr>
                <w:rFonts w:ascii="Arial" w:hAnsi="Arial" w:cs="Arial"/>
                <w:sz w:val="16"/>
                <w:szCs w:val="16"/>
              </w:rPr>
            </w:pPr>
            <w:r w:rsidRPr="00047B61">
              <w:rPr>
                <w:rFonts w:ascii="Arial" w:hAnsi="Arial" w:cs="Arial"/>
                <w:sz w:val="16"/>
                <w:szCs w:val="16"/>
              </w:rPr>
              <w:t>A Reduce the attainment gap of pupils deemed to be disadvantaged in reading, writing and maths so that 100% reach ARE in all three subjects.</w:t>
            </w:r>
          </w:p>
          <w:p w14:paraId="42CEF0F6" w14:textId="77777777" w:rsidR="002D22A0" w:rsidRDefault="002D22A0" w:rsidP="00620176">
            <w:pPr>
              <w:rPr>
                <w:rFonts w:ascii="Arial" w:hAnsi="Arial" w:cs="Arial"/>
                <w:sz w:val="18"/>
                <w:szCs w:val="18"/>
              </w:rPr>
            </w:pPr>
          </w:p>
          <w:p w14:paraId="17FEF7B1" w14:textId="77777777" w:rsidR="0089700A" w:rsidRDefault="0089700A" w:rsidP="00620176">
            <w:pPr>
              <w:rPr>
                <w:rFonts w:ascii="Arial" w:hAnsi="Arial" w:cs="Arial"/>
                <w:sz w:val="18"/>
                <w:szCs w:val="18"/>
              </w:rPr>
            </w:pPr>
          </w:p>
          <w:p w14:paraId="2B71117A" w14:textId="77777777" w:rsidR="0089700A" w:rsidRDefault="0089700A" w:rsidP="00620176">
            <w:pPr>
              <w:rPr>
                <w:rFonts w:ascii="Arial" w:hAnsi="Arial" w:cs="Arial"/>
                <w:sz w:val="18"/>
                <w:szCs w:val="18"/>
              </w:rPr>
            </w:pPr>
          </w:p>
          <w:p w14:paraId="2BB8366F" w14:textId="77777777" w:rsidR="0089700A" w:rsidRDefault="0089700A" w:rsidP="00620176">
            <w:pPr>
              <w:rPr>
                <w:rFonts w:ascii="Arial" w:hAnsi="Arial" w:cs="Arial"/>
                <w:sz w:val="18"/>
                <w:szCs w:val="18"/>
              </w:rPr>
            </w:pPr>
          </w:p>
          <w:p w14:paraId="2FCADFA9" w14:textId="2E327938" w:rsidR="0089700A" w:rsidRPr="006C7C85" w:rsidRDefault="0089700A" w:rsidP="00620176">
            <w:pPr>
              <w:rPr>
                <w:rFonts w:ascii="Arial" w:hAnsi="Arial" w:cs="Arial"/>
                <w:sz w:val="18"/>
                <w:szCs w:val="18"/>
              </w:rPr>
            </w:pPr>
          </w:p>
        </w:tc>
        <w:tc>
          <w:tcPr>
            <w:tcW w:w="1984" w:type="dxa"/>
            <w:tcMar>
              <w:top w:w="57" w:type="dxa"/>
              <w:bottom w:w="57" w:type="dxa"/>
            </w:tcMar>
          </w:tcPr>
          <w:p w14:paraId="22902C15" w14:textId="77777777" w:rsidR="0003518B" w:rsidRDefault="0003518B" w:rsidP="00CD68B1">
            <w:pPr>
              <w:pStyle w:val="Default"/>
              <w:rPr>
                <w:color w:val="auto"/>
                <w:sz w:val="18"/>
                <w:szCs w:val="18"/>
              </w:rPr>
            </w:pPr>
            <w:r w:rsidRPr="0003518B">
              <w:rPr>
                <w:color w:val="auto"/>
                <w:sz w:val="18"/>
                <w:szCs w:val="18"/>
              </w:rPr>
              <w:t>Intervention. 1:1 support in lessons/intervention</w:t>
            </w:r>
            <w:r>
              <w:rPr>
                <w:color w:val="auto"/>
                <w:sz w:val="18"/>
                <w:szCs w:val="18"/>
              </w:rPr>
              <w:t>/</w:t>
            </w:r>
          </w:p>
          <w:p w14:paraId="65F5E646" w14:textId="77777777" w:rsidR="002D22A0" w:rsidRDefault="0003518B" w:rsidP="00CD68B1">
            <w:pPr>
              <w:pStyle w:val="Default"/>
              <w:rPr>
                <w:color w:val="auto"/>
                <w:sz w:val="18"/>
                <w:szCs w:val="18"/>
              </w:rPr>
            </w:pPr>
            <w:r>
              <w:rPr>
                <w:color w:val="auto"/>
                <w:sz w:val="18"/>
                <w:szCs w:val="18"/>
              </w:rPr>
              <w:t>t</w:t>
            </w:r>
            <w:r w:rsidRPr="0003518B">
              <w:rPr>
                <w:color w:val="auto"/>
                <w:sz w:val="18"/>
                <w:szCs w:val="18"/>
              </w:rPr>
              <w:t>argeted</w:t>
            </w:r>
            <w:r>
              <w:rPr>
                <w:color w:val="auto"/>
                <w:sz w:val="18"/>
                <w:szCs w:val="18"/>
              </w:rPr>
              <w:t xml:space="preserve"> </w:t>
            </w:r>
            <w:r w:rsidRPr="0003518B">
              <w:rPr>
                <w:color w:val="auto"/>
                <w:sz w:val="18"/>
                <w:szCs w:val="18"/>
              </w:rPr>
              <w:t>catch</w:t>
            </w:r>
            <w:r>
              <w:rPr>
                <w:color w:val="auto"/>
                <w:sz w:val="18"/>
                <w:szCs w:val="18"/>
              </w:rPr>
              <w:t xml:space="preserve"> </w:t>
            </w:r>
            <w:r w:rsidRPr="0003518B">
              <w:rPr>
                <w:color w:val="auto"/>
                <w:sz w:val="18"/>
                <w:szCs w:val="18"/>
              </w:rPr>
              <w:t>up</w:t>
            </w:r>
          </w:p>
          <w:p w14:paraId="258FFEF9" w14:textId="77777777" w:rsidR="0089700A" w:rsidRDefault="0089700A" w:rsidP="00CD68B1">
            <w:pPr>
              <w:pStyle w:val="Default"/>
              <w:rPr>
                <w:color w:val="auto"/>
                <w:sz w:val="18"/>
                <w:szCs w:val="18"/>
              </w:rPr>
            </w:pPr>
            <w:r>
              <w:rPr>
                <w:color w:val="auto"/>
                <w:sz w:val="18"/>
                <w:szCs w:val="18"/>
              </w:rPr>
              <w:t>Pupil conferencing</w:t>
            </w:r>
          </w:p>
          <w:p w14:paraId="37E6618C" w14:textId="77777777" w:rsidR="0089700A" w:rsidRDefault="0089700A" w:rsidP="00CD68B1">
            <w:pPr>
              <w:pStyle w:val="Default"/>
              <w:rPr>
                <w:color w:val="auto"/>
                <w:sz w:val="18"/>
                <w:szCs w:val="18"/>
              </w:rPr>
            </w:pPr>
            <w:r>
              <w:rPr>
                <w:color w:val="auto"/>
                <w:sz w:val="18"/>
                <w:szCs w:val="18"/>
              </w:rPr>
              <w:t>Spelling focus</w:t>
            </w:r>
          </w:p>
          <w:p w14:paraId="54ADCE98" w14:textId="73FFBE53" w:rsidR="0089700A" w:rsidRDefault="0089700A" w:rsidP="00CD68B1">
            <w:pPr>
              <w:pStyle w:val="Default"/>
              <w:rPr>
                <w:color w:val="auto"/>
                <w:sz w:val="18"/>
                <w:szCs w:val="18"/>
              </w:rPr>
            </w:pPr>
            <w:r>
              <w:rPr>
                <w:color w:val="auto"/>
                <w:sz w:val="18"/>
                <w:szCs w:val="18"/>
              </w:rPr>
              <w:t>‘Maths of the Day’ purchase</w:t>
            </w:r>
          </w:p>
          <w:p w14:paraId="35357C6D" w14:textId="5FF32841" w:rsidR="0089700A" w:rsidRDefault="0089700A" w:rsidP="00CD68B1">
            <w:pPr>
              <w:pStyle w:val="Default"/>
              <w:rPr>
                <w:color w:val="auto"/>
                <w:sz w:val="18"/>
                <w:szCs w:val="18"/>
              </w:rPr>
            </w:pPr>
            <w:r>
              <w:rPr>
                <w:color w:val="auto"/>
                <w:sz w:val="18"/>
                <w:szCs w:val="18"/>
              </w:rPr>
              <w:t>Thrive training</w:t>
            </w:r>
          </w:p>
          <w:p w14:paraId="4C1ED28D" w14:textId="7CA10ADE" w:rsidR="0089700A" w:rsidRPr="0003518B" w:rsidRDefault="0089700A" w:rsidP="00CD68B1">
            <w:pPr>
              <w:pStyle w:val="Default"/>
              <w:rPr>
                <w:color w:val="auto"/>
                <w:sz w:val="18"/>
                <w:szCs w:val="18"/>
              </w:rPr>
            </w:pPr>
          </w:p>
        </w:tc>
        <w:tc>
          <w:tcPr>
            <w:tcW w:w="4253" w:type="dxa"/>
            <w:tcMar>
              <w:top w:w="57" w:type="dxa"/>
              <w:bottom w:w="57" w:type="dxa"/>
            </w:tcMar>
          </w:tcPr>
          <w:p w14:paraId="41A0FE09" w14:textId="354823E0" w:rsidR="00F1408C" w:rsidRPr="0096786E" w:rsidRDefault="00F1408C" w:rsidP="00CD68B1">
            <w:pPr>
              <w:pStyle w:val="Default"/>
              <w:rPr>
                <w:color w:val="00B050"/>
                <w:sz w:val="16"/>
                <w:szCs w:val="16"/>
              </w:rPr>
            </w:pPr>
            <w:r w:rsidRPr="0096786E">
              <w:rPr>
                <w:b/>
                <w:color w:val="00B050"/>
                <w:sz w:val="16"/>
                <w:szCs w:val="16"/>
              </w:rPr>
              <w:t>Intervention lead teacher supported across the school –</w:t>
            </w:r>
            <w:r w:rsidRPr="0096786E">
              <w:rPr>
                <w:color w:val="00B050"/>
                <w:sz w:val="16"/>
                <w:szCs w:val="16"/>
              </w:rPr>
              <w:t xml:space="preserve"> Y6 SATS 100% children achieved EXS in reading and SPaG /80% in maths and writing.</w:t>
            </w:r>
          </w:p>
          <w:p w14:paraId="19CA2571" w14:textId="176725F6" w:rsidR="00F1408C" w:rsidRPr="0096786E" w:rsidRDefault="00F1408C" w:rsidP="00CD68B1">
            <w:pPr>
              <w:pStyle w:val="Default"/>
              <w:rPr>
                <w:color w:val="00B050"/>
                <w:sz w:val="16"/>
                <w:szCs w:val="16"/>
              </w:rPr>
            </w:pPr>
            <w:r w:rsidRPr="0096786E">
              <w:rPr>
                <w:color w:val="00B050"/>
                <w:sz w:val="16"/>
                <w:szCs w:val="16"/>
              </w:rPr>
              <w:t>Y2 SATS maths and reading 91% /67% in writing</w:t>
            </w:r>
          </w:p>
          <w:p w14:paraId="0BC0F124" w14:textId="77777777" w:rsidR="00F1408C" w:rsidRPr="0096786E" w:rsidRDefault="00F1408C" w:rsidP="00CD68B1">
            <w:pPr>
              <w:pStyle w:val="Default"/>
              <w:rPr>
                <w:color w:val="00B050"/>
                <w:sz w:val="16"/>
                <w:szCs w:val="16"/>
              </w:rPr>
            </w:pPr>
          </w:p>
          <w:p w14:paraId="62D233B1" w14:textId="77777777" w:rsidR="00664D2B" w:rsidRPr="0096786E" w:rsidRDefault="00664D2B" w:rsidP="00CD68B1">
            <w:pPr>
              <w:pStyle w:val="Default"/>
              <w:rPr>
                <w:color w:val="00B050"/>
                <w:sz w:val="18"/>
                <w:szCs w:val="18"/>
              </w:rPr>
            </w:pPr>
          </w:p>
          <w:p w14:paraId="728727BA" w14:textId="40AAF558" w:rsidR="00664D2B" w:rsidRPr="0096786E" w:rsidRDefault="00664D2B" w:rsidP="00CD68B1">
            <w:pPr>
              <w:pStyle w:val="Default"/>
              <w:rPr>
                <w:color w:val="00B050"/>
                <w:sz w:val="18"/>
                <w:szCs w:val="18"/>
              </w:rPr>
            </w:pPr>
          </w:p>
          <w:p w14:paraId="2DD14B24" w14:textId="77777777" w:rsidR="0003518B" w:rsidRPr="0096786E" w:rsidRDefault="0003518B" w:rsidP="00CD68B1">
            <w:pPr>
              <w:pStyle w:val="Default"/>
              <w:rPr>
                <w:color w:val="00B050"/>
                <w:sz w:val="18"/>
                <w:szCs w:val="18"/>
              </w:rPr>
            </w:pPr>
          </w:p>
          <w:p w14:paraId="7992FB85" w14:textId="77777777" w:rsidR="00F1408C" w:rsidRPr="0096786E" w:rsidRDefault="00F1408C" w:rsidP="00CD68B1">
            <w:pPr>
              <w:pStyle w:val="Default"/>
              <w:rPr>
                <w:color w:val="00B050"/>
                <w:sz w:val="18"/>
                <w:szCs w:val="18"/>
              </w:rPr>
            </w:pPr>
          </w:p>
          <w:p w14:paraId="745F27D0" w14:textId="77777777" w:rsidR="00E848CB" w:rsidRDefault="00E848CB" w:rsidP="00CD68B1">
            <w:pPr>
              <w:pStyle w:val="Default"/>
              <w:rPr>
                <w:color w:val="00B050"/>
                <w:sz w:val="16"/>
                <w:szCs w:val="16"/>
              </w:rPr>
            </w:pPr>
          </w:p>
          <w:p w14:paraId="2010B53D" w14:textId="77777777" w:rsidR="00E848CB" w:rsidRDefault="00E848CB" w:rsidP="00CD68B1">
            <w:pPr>
              <w:pStyle w:val="Default"/>
              <w:rPr>
                <w:color w:val="00B050"/>
                <w:sz w:val="16"/>
                <w:szCs w:val="16"/>
              </w:rPr>
            </w:pPr>
          </w:p>
          <w:p w14:paraId="37504CAE" w14:textId="4E57F9A3" w:rsidR="00E848CB" w:rsidRPr="0096786E" w:rsidRDefault="00E848CB" w:rsidP="00CD68B1">
            <w:pPr>
              <w:pStyle w:val="Default"/>
              <w:rPr>
                <w:sz w:val="16"/>
                <w:szCs w:val="16"/>
              </w:rPr>
            </w:pPr>
          </w:p>
        </w:tc>
        <w:tc>
          <w:tcPr>
            <w:tcW w:w="5415" w:type="dxa"/>
            <w:tcMar>
              <w:top w:w="57" w:type="dxa"/>
              <w:bottom w:w="57" w:type="dxa"/>
            </w:tcMar>
          </w:tcPr>
          <w:p w14:paraId="57A1B735" w14:textId="150C640E" w:rsidR="00664D2B" w:rsidRPr="0024708F" w:rsidRDefault="00F1408C" w:rsidP="00EE4D95">
            <w:pPr>
              <w:pStyle w:val="Default"/>
              <w:rPr>
                <w:color w:val="00B050"/>
                <w:sz w:val="16"/>
                <w:szCs w:val="16"/>
              </w:rPr>
            </w:pPr>
            <w:r w:rsidRPr="0024708F">
              <w:rPr>
                <w:color w:val="00B050"/>
                <w:sz w:val="16"/>
                <w:szCs w:val="16"/>
              </w:rPr>
              <w:t>We will continue with this approach with a focus on spelling (see SDP) and editing in writing.</w:t>
            </w:r>
          </w:p>
          <w:p w14:paraId="068B3414" w14:textId="77777777" w:rsidR="00664D2B" w:rsidRPr="0024708F" w:rsidRDefault="00664D2B" w:rsidP="00EE4D95">
            <w:pPr>
              <w:pStyle w:val="Default"/>
              <w:rPr>
                <w:color w:val="00B050"/>
                <w:sz w:val="18"/>
                <w:szCs w:val="18"/>
              </w:rPr>
            </w:pPr>
          </w:p>
          <w:p w14:paraId="255996D1" w14:textId="77777777" w:rsidR="00664D2B" w:rsidRPr="0024708F" w:rsidRDefault="00664D2B" w:rsidP="00EE4D95">
            <w:pPr>
              <w:pStyle w:val="Default"/>
              <w:rPr>
                <w:color w:val="00B050"/>
                <w:sz w:val="18"/>
                <w:szCs w:val="18"/>
              </w:rPr>
            </w:pPr>
          </w:p>
          <w:p w14:paraId="78FBA890" w14:textId="77777777" w:rsidR="00664D2B" w:rsidRPr="0024708F" w:rsidRDefault="00664D2B" w:rsidP="00EE4D95">
            <w:pPr>
              <w:pStyle w:val="Default"/>
              <w:rPr>
                <w:color w:val="00B050"/>
                <w:sz w:val="18"/>
                <w:szCs w:val="18"/>
              </w:rPr>
            </w:pPr>
          </w:p>
          <w:p w14:paraId="460786C2" w14:textId="77777777" w:rsidR="00E848CB" w:rsidRPr="0024708F" w:rsidRDefault="00E848CB" w:rsidP="00E848CB">
            <w:pPr>
              <w:pStyle w:val="Default"/>
              <w:rPr>
                <w:color w:val="00B050"/>
                <w:sz w:val="16"/>
                <w:szCs w:val="16"/>
              </w:rPr>
            </w:pPr>
            <w:r w:rsidRPr="0024708F">
              <w:rPr>
                <w:color w:val="00B050"/>
                <w:sz w:val="16"/>
                <w:szCs w:val="16"/>
              </w:rPr>
              <w:t>Approach has led to positive outcomes so, in addition to quality first teaching, we will continue targeted interventions.</w:t>
            </w:r>
          </w:p>
          <w:p w14:paraId="11A21CED" w14:textId="77777777" w:rsidR="00F1408C" w:rsidRPr="0024708F" w:rsidRDefault="00F1408C" w:rsidP="00EE4D95">
            <w:pPr>
              <w:pStyle w:val="Default"/>
              <w:rPr>
                <w:color w:val="00B050"/>
                <w:sz w:val="18"/>
                <w:szCs w:val="18"/>
              </w:rPr>
            </w:pPr>
          </w:p>
          <w:p w14:paraId="133C635A" w14:textId="77777777" w:rsidR="00F1408C" w:rsidRPr="0024708F" w:rsidRDefault="00F1408C" w:rsidP="00EE4D95">
            <w:pPr>
              <w:pStyle w:val="Default"/>
              <w:rPr>
                <w:color w:val="00B050"/>
                <w:sz w:val="18"/>
                <w:szCs w:val="18"/>
              </w:rPr>
            </w:pPr>
          </w:p>
          <w:p w14:paraId="0EBC3077" w14:textId="77777777" w:rsidR="00F1408C" w:rsidRPr="0024708F" w:rsidRDefault="00F1408C" w:rsidP="00EE4D95">
            <w:pPr>
              <w:pStyle w:val="Default"/>
              <w:rPr>
                <w:color w:val="00B050"/>
                <w:sz w:val="18"/>
                <w:szCs w:val="18"/>
              </w:rPr>
            </w:pPr>
          </w:p>
          <w:p w14:paraId="649C049E" w14:textId="77777777" w:rsidR="00F1408C" w:rsidRPr="0024708F" w:rsidRDefault="00F1408C" w:rsidP="00EE4D95">
            <w:pPr>
              <w:pStyle w:val="Default"/>
              <w:rPr>
                <w:color w:val="00B050"/>
                <w:sz w:val="18"/>
                <w:szCs w:val="18"/>
              </w:rPr>
            </w:pPr>
          </w:p>
          <w:p w14:paraId="6EEB6FFC" w14:textId="77777777" w:rsidR="00E848CB" w:rsidRPr="0024708F" w:rsidRDefault="00E848CB" w:rsidP="00EE4D95">
            <w:pPr>
              <w:pStyle w:val="Default"/>
              <w:rPr>
                <w:color w:val="00B050"/>
                <w:sz w:val="16"/>
                <w:szCs w:val="16"/>
              </w:rPr>
            </w:pPr>
          </w:p>
          <w:p w14:paraId="3E87936E" w14:textId="77777777" w:rsidR="00E848CB" w:rsidRPr="0024708F" w:rsidRDefault="00E848CB" w:rsidP="00EE4D95">
            <w:pPr>
              <w:pStyle w:val="Default"/>
              <w:rPr>
                <w:color w:val="00B050"/>
                <w:sz w:val="16"/>
                <w:szCs w:val="16"/>
              </w:rPr>
            </w:pPr>
          </w:p>
          <w:p w14:paraId="7D3A5AA2" w14:textId="02DA306D" w:rsidR="00664D2B" w:rsidRPr="0024708F" w:rsidRDefault="00664D2B" w:rsidP="00EE4D95">
            <w:pPr>
              <w:pStyle w:val="Default"/>
              <w:rPr>
                <w:color w:val="00B050"/>
                <w:sz w:val="16"/>
                <w:szCs w:val="16"/>
              </w:rPr>
            </w:pPr>
            <w:r w:rsidRPr="0024708F">
              <w:rPr>
                <w:color w:val="00B050"/>
                <w:sz w:val="16"/>
                <w:szCs w:val="16"/>
              </w:rPr>
              <w:t>Mental</w:t>
            </w:r>
            <w:r w:rsidR="00E848CB" w:rsidRPr="0024708F">
              <w:rPr>
                <w:color w:val="00B050"/>
                <w:sz w:val="16"/>
                <w:szCs w:val="16"/>
              </w:rPr>
              <w:t xml:space="preserve"> wellbeing Champion </w:t>
            </w:r>
            <w:r w:rsidR="009B301C">
              <w:rPr>
                <w:color w:val="00B050"/>
                <w:sz w:val="16"/>
                <w:szCs w:val="16"/>
              </w:rPr>
              <w:t>appointed to support individual needs</w:t>
            </w:r>
            <w:r w:rsidR="00E848CB" w:rsidRPr="0024708F">
              <w:rPr>
                <w:color w:val="00B050"/>
                <w:sz w:val="16"/>
                <w:szCs w:val="16"/>
              </w:rPr>
              <w:t xml:space="preserve"> and also </w:t>
            </w:r>
            <w:r w:rsidR="009B301C">
              <w:rPr>
                <w:color w:val="00B050"/>
                <w:sz w:val="16"/>
                <w:szCs w:val="16"/>
              </w:rPr>
              <w:t xml:space="preserve">identify children to </w:t>
            </w:r>
            <w:r w:rsidR="00E848CB" w:rsidRPr="0024708F">
              <w:rPr>
                <w:color w:val="00B050"/>
                <w:sz w:val="16"/>
                <w:szCs w:val="16"/>
              </w:rPr>
              <w:t xml:space="preserve">focus </w:t>
            </w:r>
            <w:r w:rsidR="009B301C">
              <w:rPr>
                <w:color w:val="00B050"/>
                <w:sz w:val="16"/>
                <w:szCs w:val="16"/>
              </w:rPr>
              <w:t xml:space="preserve">on for case study / </w:t>
            </w:r>
            <w:r w:rsidR="00E848CB" w:rsidRPr="0024708F">
              <w:rPr>
                <w:color w:val="00B050"/>
                <w:sz w:val="16"/>
                <w:szCs w:val="16"/>
              </w:rPr>
              <w:t xml:space="preserve">‘A day in the life…’ to track and identify more closely areas of need. </w:t>
            </w:r>
          </w:p>
          <w:p w14:paraId="6CDB7473" w14:textId="77777777" w:rsidR="00E848CB" w:rsidRPr="0024708F" w:rsidRDefault="00E848CB" w:rsidP="00EE4D95">
            <w:pPr>
              <w:pStyle w:val="Default"/>
              <w:rPr>
                <w:color w:val="00B050"/>
                <w:sz w:val="18"/>
                <w:szCs w:val="18"/>
              </w:rPr>
            </w:pPr>
          </w:p>
          <w:p w14:paraId="3AECA976" w14:textId="7CC35687" w:rsidR="00664D2B" w:rsidRPr="0024708F" w:rsidRDefault="0096786E" w:rsidP="00EE4D95">
            <w:pPr>
              <w:pStyle w:val="Default"/>
              <w:rPr>
                <w:color w:val="00B050"/>
                <w:sz w:val="16"/>
                <w:szCs w:val="16"/>
              </w:rPr>
            </w:pPr>
            <w:r w:rsidRPr="0024708F">
              <w:rPr>
                <w:color w:val="00B050"/>
                <w:sz w:val="16"/>
                <w:szCs w:val="16"/>
              </w:rPr>
              <w:t xml:space="preserve">Approach has led to positive outcomes so, in addition to quality first teaching, we </w:t>
            </w:r>
            <w:r w:rsidR="00E848CB" w:rsidRPr="0024708F">
              <w:rPr>
                <w:color w:val="00B050"/>
                <w:sz w:val="16"/>
                <w:szCs w:val="16"/>
              </w:rPr>
              <w:t>will continue targeted interventions.</w:t>
            </w:r>
          </w:p>
          <w:p w14:paraId="242DF2CE" w14:textId="77777777" w:rsidR="00664D2B" w:rsidRPr="0024708F" w:rsidRDefault="00664D2B" w:rsidP="00EE4D95">
            <w:pPr>
              <w:pStyle w:val="Default"/>
              <w:rPr>
                <w:color w:val="00B050"/>
                <w:sz w:val="18"/>
                <w:szCs w:val="18"/>
              </w:rPr>
            </w:pPr>
          </w:p>
          <w:p w14:paraId="08EBF3E2" w14:textId="77777777" w:rsidR="0003518B" w:rsidRPr="0024708F" w:rsidRDefault="0003518B" w:rsidP="00EE4D95">
            <w:pPr>
              <w:pStyle w:val="Default"/>
              <w:rPr>
                <w:color w:val="00B050"/>
                <w:sz w:val="18"/>
                <w:szCs w:val="18"/>
              </w:rPr>
            </w:pPr>
          </w:p>
          <w:p w14:paraId="62EC5214" w14:textId="77777777" w:rsidR="008C5BBB" w:rsidRPr="0024708F" w:rsidRDefault="008C5BBB" w:rsidP="00EE4D95">
            <w:pPr>
              <w:pStyle w:val="Default"/>
              <w:rPr>
                <w:color w:val="00B050"/>
                <w:sz w:val="18"/>
                <w:szCs w:val="18"/>
              </w:rPr>
            </w:pPr>
          </w:p>
          <w:p w14:paraId="1E9A84EE" w14:textId="592A00AB" w:rsidR="008C5BBB" w:rsidRPr="008C5BBB" w:rsidRDefault="008C5BBB" w:rsidP="00EE4D95">
            <w:pPr>
              <w:pStyle w:val="Default"/>
              <w:rPr>
                <w:color w:val="auto"/>
                <w:sz w:val="16"/>
                <w:szCs w:val="16"/>
              </w:rPr>
            </w:pPr>
            <w:r w:rsidRPr="0024708F">
              <w:rPr>
                <w:color w:val="00B050"/>
                <w:sz w:val="16"/>
                <w:szCs w:val="16"/>
              </w:rPr>
              <w:t>Outcomes in KS1 clearly again show school focus to be spelling, grammar and writing (see SDP)</w:t>
            </w:r>
          </w:p>
        </w:tc>
        <w:tc>
          <w:tcPr>
            <w:tcW w:w="1105" w:type="dxa"/>
          </w:tcPr>
          <w:p w14:paraId="28EA7082" w14:textId="1A3A7B93" w:rsidR="002D22A0" w:rsidRPr="006C7C85" w:rsidRDefault="00071D29" w:rsidP="00530007">
            <w:pPr>
              <w:rPr>
                <w:rFonts w:ascii="Arial" w:hAnsi="Arial" w:cs="Arial"/>
                <w:sz w:val="18"/>
                <w:szCs w:val="18"/>
              </w:rPr>
            </w:pPr>
            <w:r>
              <w:rPr>
                <w:rFonts w:ascii="Arial" w:hAnsi="Arial" w:cs="Arial"/>
                <w:sz w:val="18"/>
                <w:szCs w:val="18"/>
              </w:rPr>
              <w:t>£3</w:t>
            </w:r>
            <w:r w:rsidR="0003518B">
              <w:rPr>
                <w:rFonts w:ascii="Arial" w:hAnsi="Arial" w:cs="Arial"/>
                <w:sz w:val="18"/>
                <w:szCs w:val="18"/>
              </w:rPr>
              <w:t>,000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7B0B0D14" w:rsidR="00A60ECF" w:rsidRPr="00071D29" w:rsidRDefault="009079EE" w:rsidP="009079EE">
            <w:pPr>
              <w:pStyle w:val="ListParagraph"/>
              <w:numPr>
                <w:ilvl w:val="0"/>
                <w:numId w:val="16"/>
              </w:numPr>
              <w:ind w:left="426" w:hanging="142"/>
              <w:rPr>
                <w:rFonts w:ascii="Arial" w:hAnsi="Arial" w:cs="Arial"/>
                <w:b/>
              </w:rPr>
            </w:pPr>
            <w:r w:rsidRPr="00071D29">
              <w:rPr>
                <w:rFonts w:ascii="Arial" w:hAnsi="Arial" w:cs="Arial"/>
                <w:b/>
              </w:rPr>
              <w:t>Targeted support</w:t>
            </w:r>
          </w:p>
        </w:tc>
      </w:tr>
      <w:tr w:rsidR="002954A6" w:rsidRPr="002954A6" w14:paraId="40DB90C8" w14:textId="77777777" w:rsidTr="00047B61">
        <w:tc>
          <w:tcPr>
            <w:tcW w:w="2235" w:type="dxa"/>
            <w:tcMar>
              <w:top w:w="57" w:type="dxa"/>
              <w:bottom w:w="57" w:type="dxa"/>
            </w:tcMar>
          </w:tcPr>
          <w:p w14:paraId="14F00230" w14:textId="77777777" w:rsidR="007335B7" w:rsidRPr="002954A6" w:rsidRDefault="007335B7" w:rsidP="00E03133">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E0313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0313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415" w:type="dxa"/>
            <w:tcMar>
              <w:top w:w="57" w:type="dxa"/>
              <w:bottom w:w="57" w:type="dxa"/>
            </w:tcMar>
          </w:tcPr>
          <w:p w14:paraId="0D6D8EB9" w14:textId="77777777" w:rsidR="007335B7" w:rsidRPr="002954A6" w:rsidRDefault="007335B7" w:rsidP="00E03133">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03133">
            <w:pPr>
              <w:rPr>
                <w:rFonts w:ascii="Arial" w:hAnsi="Arial" w:cs="Arial"/>
                <w:b/>
              </w:rPr>
            </w:pPr>
            <w:r w:rsidRPr="002954A6">
              <w:rPr>
                <w:rFonts w:ascii="Arial" w:hAnsi="Arial" w:cs="Arial"/>
              </w:rPr>
              <w:t>(and whether you will continue with this approach)</w:t>
            </w:r>
          </w:p>
        </w:tc>
        <w:tc>
          <w:tcPr>
            <w:tcW w:w="1105" w:type="dxa"/>
          </w:tcPr>
          <w:p w14:paraId="50C2D755" w14:textId="21F93775" w:rsidR="0003518B" w:rsidRDefault="007335B7" w:rsidP="00E03133">
            <w:pPr>
              <w:rPr>
                <w:rFonts w:ascii="Arial" w:hAnsi="Arial" w:cs="Arial"/>
                <w:b/>
              </w:rPr>
            </w:pPr>
            <w:r w:rsidRPr="002954A6">
              <w:rPr>
                <w:rFonts w:ascii="Arial" w:hAnsi="Arial" w:cs="Arial"/>
                <w:b/>
              </w:rPr>
              <w:t>Cos</w:t>
            </w:r>
            <w:r w:rsidR="0003518B">
              <w:rPr>
                <w:rFonts w:ascii="Arial" w:hAnsi="Arial" w:cs="Arial"/>
                <w:b/>
              </w:rPr>
              <w:t>t</w:t>
            </w:r>
          </w:p>
          <w:p w14:paraId="58CCB8D4" w14:textId="796139F4" w:rsidR="007335B7" w:rsidRPr="002954A6" w:rsidRDefault="007335B7" w:rsidP="00E03133">
            <w:pPr>
              <w:rPr>
                <w:rFonts w:ascii="Arial" w:hAnsi="Arial" w:cs="Arial"/>
                <w:b/>
              </w:rPr>
            </w:pPr>
          </w:p>
        </w:tc>
      </w:tr>
      <w:tr w:rsidR="002954A6" w:rsidRPr="002954A6" w14:paraId="290AE235" w14:textId="77777777" w:rsidTr="004E10BA">
        <w:trPr>
          <w:trHeight w:hRule="exact" w:val="6446"/>
        </w:trPr>
        <w:tc>
          <w:tcPr>
            <w:tcW w:w="2235" w:type="dxa"/>
            <w:tcMar>
              <w:top w:w="57" w:type="dxa"/>
              <w:bottom w:w="57" w:type="dxa"/>
            </w:tcMar>
          </w:tcPr>
          <w:p w14:paraId="25FF6C66" w14:textId="77777777" w:rsidR="0089700A" w:rsidRPr="00047B61" w:rsidRDefault="0089700A" w:rsidP="0089700A">
            <w:pPr>
              <w:rPr>
                <w:rFonts w:ascii="Arial" w:hAnsi="Arial" w:cs="Arial"/>
                <w:sz w:val="16"/>
                <w:szCs w:val="16"/>
              </w:rPr>
            </w:pPr>
            <w:r w:rsidRPr="00047B61">
              <w:rPr>
                <w:rFonts w:ascii="Arial" w:hAnsi="Arial" w:cs="Arial"/>
                <w:sz w:val="16"/>
                <w:szCs w:val="16"/>
              </w:rPr>
              <w:t xml:space="preserve">B&amp;C Social, emotional and behavioural needs are </w:t>
            </w:r>
          </w:p>
          <w:p w14:paraId="52EE535B" w14:textId="77777777" w:rsidR="0089700A" w:rsidRDefault="0089700A" w:rsidP="0089700A">
            <w:pPr>
              <w:rPr>
                <w:rFonts w:ascii="Arial" w:hAnsi="Arial" w:cs="Arial"/>
                <w:sz w:val="16"/>
                <w:szCs w:val="16"/>
              </w:rPr>
            </w:pPr>
            <w:r w:rsidRPr="00047B61">
              <w:rPr>
                <w:rFonts w:ascii="Arial" w:hAnsi="Arial" w:cs="Arial"/>
                <w:sz w:val="16"/>
                <w:szCs w:val="16"/>
              </w:rPr>
              <w:t>Identified and action planned to best support outcomes.</w:t>
            </w:r>
          </w:p>
          <w:p w14:paraId="5F0519A0" w14:textId="77777777" w:rsidR="00AC4319" w:rsidRDefault="00AC4319" w:rsidP="0089700A">
            <w:pPr>
              <w:rPr>
                <w:rFonts w:ascii="Arial" w:hAnsi="Arial" w:cs="Arial"/>
                <w:sz w:val="16"/>
                <w:szCs w:val="16"/>
              </w:rPr>
            </w:pPr>
          </w:p>
          <w:p w14:paraId="61B4F028" w14:textId="77777777" w:rsidR="00AC4319" w:rsidRDefault="00AC4319" w:rsidP="0089700A">
            <w:pPr>
              <w:rPr>
                <w:rFonts w:ascii="Arial" w:hAnsi="Arial" w:cs="Arial"/>
                <w:sz w:val="16"/>
                <w:szCs w:val="16"/>
              </w:rPr>
            </w:pPr>
          </w:p>
          <w:p w14:paraId="756E10FC" w14:textId="77777777" w:rsidR="00AC4319" w:rsidRDefault="00AC4319" w:rsidP="0089700A">
            <w:pPr>
              <w:rPr>
                <w:rFonts w:ascii="Arial" w:hAnsi="Arial" w:cs="Arial"/>
                <w:sz w:val="16"/>
                <w:szCs w:val="16"/>
              </w:rPr>
            </w:pPr>
          </w:p>
          <w:p w14:paraId="1A8E8750" w14:textId="77777777" w:rsidR="00AC4319" w:rsidRDefault="00AC4319" w:rsidP="0089700A">
            <w:pPr>
              <w:rPr>
                <w:rFonts w:ascii="Arial" w:hAnsi="Arial" w:cs="Arial"/>
                <w:sz w:val="16"/>
                <w:szCs w:val="16"/>
              </w:rPr>
            </w:pPr>
          </w:p>
          <w:p w14:paraId="6D7584A4" w14:textId="78B00E74" w:rsidR="00AC4319" w:rsidRDefault="00AC4319" w:rsidP="00AC4319">
            <w:pPr>
              <w:rPr>
                <w:rFonts w:ascii="Arial" w:hAnsi="Arial" w:cs="Arial"/>
                <w:sz w:val="16"/>
                <w:szCs w:val="16"/>
              </w:rPr>
            </w:pPr>
            <w:r>
              <w:rPr>
                <w:rFonts w:ascii="Arial" w:hAnsi="Arial" w:cs="Arial"/>
                <w:sz w:val="16"/>
                <w:szCs w:val="16"/>
              </w:rPr>
              <w:t xml:space="preserve">D. Access to learning for PP pupils is enhanced as emotional needs are met and supported. Children have increased confidence in their own ability. </w:t>
            </w:r>
          </w:p>
          <w:p w14:paraId="68E9D3F6" w14:textId="77777777" w:rsidR="00AC4319" w:rsidRPr="00047B61" w:rsidRDefault="00AC4319" w:rsidP="0089700A">
            <w:pPr>
              <w:rPr>
                <w:rFonts w:ascii="Arial" w:hAnsi="Arial" w:cs="Arial"/>
                <w:sz w:val="16"/>
                <w:szCs w:val="16"/>
              </w:rPr>
            </w:pPr>
          </w:p>
          <w:p w14:paraId="708C89B2" w14:textId="77777777" w:rsidR="004E10BA" w:rsidRDefault="004E10BA" w:rsidP="00AC4319">
            <w:pPr>
              <w:rPr>
                <w:rFonts w:ascii="Arial" w:hAnsi="Arial" w:cs="Arial"/>
                <w:sz w:val="16"/>
                <w:szCs w:val="16"/>
              </w:rPr>
            </w:pPr>
          </w:p>
          <w:p w14:paraId="3972D9CD" w14:textId="77777777" w:rsidR="00EE16BC" w:rsidRDefault="00EE16BC" w:rsidP="00AC4319">
            <w:pPr>
              <w:rPr>
                <w:rFonts w:ascii="Arial" w:hAnsi="Arial" w:cs="Arial"/>
                <w:sz w:val="16"/>
                <w:szCs w:val="16"/>
              </w:rPr>
            </w:pPr>
          </w:p>
          <w:p w14:paraId="3D3F6224" w14:textId="77777777" w:rsidR="00EE16BC" w:rsidRDefault="00EE16BC" w:rsidP="00AC4319">
            <w:pPr>
              <w:rPr>
                <w:rFonts w:ascii="Arial" w:hAnsi="Arial" w:cs="Arial"/>
                <w:sz w:val="16"/>
                <w:szCs w:val="16"/>
              </w:rPr>
            </w:pPr>
          </w:p>
          <w:p w14:paraId="6C6E6B59" w14:textId="061A6272" w:rsidR="00AC4319" w:rsidRPr="00A23052" w:rsidRDefault="00AC4319" w:rsidP="00AC4319">
            <w:pPr>
              <w:rPr>
                <w:rFonts w:ascii="Arial" w:hAnsi="Arial" w:cs="Arial"/>
                <w:sz w:val="16"/>
                <w:szCs w:val="16"/>
              </w:rPr>
            </w:pPr>
            <w:r w:rsidRPr="00A23052">
              <w:rPr>
                <w:rFonts w:ascii="Arial" w:hAnsi="Arial" w:cs="Arial"/>
                <w:sz w:val="16"/>
                <w:szCs w:val="16"/>
              </w:rPr>
              <w:t>E Relevant intervention and support is provided to support children’s academic, social, emotional and behavioural well-being</w:t>
            </w:r>
          </w:p>
          <w:p w14:paraId="5DC83F40" w14:textId="77777777" w:rsidR="004E10BA" w:rsidRDefault="004E10BA" w:rsidP="004E10BA">
            <w:pPr>
              <w:rPr>
                <w:rFonts w:ascii="Arial" w:hAnsi="Arial" w:cs="Arial"/>
                <w:b/>
                <w:sz w:val="16"/>
                <w:szCs w:val="16"/>
              </w:rPr>
            </w:pPr>
          </w:p>
          <w:p w14:paraId="3429E5DA" w14:textId="77777777" w:rsidR="004E10BA" w:rsidRPr="004E10BA" w:rsidRDefault="004E10BA" w:rsidP="004E10BA">
            <w:pPr>
              <w:rPr>
                <w:rFonts w:ascii="Arial" w:hAnsi="Arial" w:cs="Arial"/>
                <w:sz w:val="16"/>
                <w:szCs w:val="16"/>
              </w:rPr>
            </w:pPr>
            <w:r w:rsidRPr="004E10BA">
              <w:rPr>
                <w:rFonts w:ascii="Arial" w:hAnsi="Arial" w:cs="Arial"/>
                <w:sz w:val="16"/>
                <w:szCs w:val="16"/>
              </w:rPr>
              <w:t>F Children attend all cultural events and take up opportunities</w:t>
            </w:r>
          </w:p>
          <w:p w14:paraId="4663A939" w14:textId="77777777" w:rsidR="004E10BA" w:rsidRPr="004E10BA" w:rsidRDefault="004E10BA" w:rsidP="004E10BA">
            <w:pPr>
              <w:rPr>
                <w:rFonts w:ascii="Arial" w:hAnsi="Arial" w:cs="Arial"/>
                <w:sz w:val="16"/>
                <w:szCs w:val="16"/>
              </w:rPr>
            </w:pPr>
          </w:p>
          <w:p w14:paraId="785FBF0E" w14:textId="77777777" w:rsidR="004E10BA" w:rsidRPr="004E10BA" w:rsidRDefault="004E10BA" w:rsidP="004E10BA">
            <w:pPr>
              <w:rPr>
                <w:rFonts w:ascii="Arial" w:hAnsi="Arial" w:cs="Arial"/>
                <w:sz w:val="16"/>
                <w:szCs w:val="16"/>
              </w:rPr>
            </w:pPr>
          </w:p>
          <w:p w14:paraId="0C3163A4" w14:textId="77777777" w:rsidR="004E10BA" w:rsidRPr="004E10BA" w:rsidRDefault="004E10BA" w:rsidP="004E10BA">
            <w:pPr>
              <w:rPr>
                <w:rFonts w:ascii="Arial" w:hAnsi="Arial" w:cs="Arial"/>
                <w:sz w:val="16"/>
                <w:szCs w:val="16"/>
              </w:rPr>
            </w:pPr>
            <w:r w:rsidRPr="004E10BA">
              <w:rPr>
                <w:rFonts w:ascii="Arial" w:hAnsi="Arial" w:cs="Arial"/>
                <w:sz w:val="16"/>
                <w:szCs w:val="16"/>
              </w:rPr>
              <w:t>G Targeted intervention – Maths mastery</w:t>
            </w:r>
          </w:p>
          <w:p w14:paraId="424E147C" w14:textId="60FB5BD9" w:rsidR="007335B7" w:rsidRPr="006C7C85" w:rsidRDefault="007335B7" w:rsidP="00063367">
            <w:pPr>
              <w:rPr>
                <w:rFonts w:ascii="Arial" w:hAnsi="Arial" w:cs="Arial"/>
                <w:sz w:val="18"/>
                <w:szCs w:val="18"/>
              </w:rPr>
            </w:pPr>
          </w:p>
        </w:tc>
        <w:tc>
          <w:tcPr>
            <w:tcW w:w="1984" w:type="dxa"/>
            <w:tcMar>
              <w:top w:w="57" w:type="dxa"/>
              <w:bottom w:w="57" w:type="dxa"/>
            </w:tcMar>
          </w:tcPr>
          <w:p w14:paraId="0FF37F8F" w14:textId="258889D2" w:rsidR="00E81D47" w:rsidRPr="00AC4319" w:rsidRDefault="008C5BBB" w:rsidP="00AC4319">
            <w:pPr>
              <w:rPr>
                <w:rFonts w:ascii="Arial" w:hAnsi="Arial" w:cs="Arial"/>
                <w:sz w:val="16"/>
                <w:szCs w:val="16"/>
              </w:rPr>
            </w:pPr>
            <w:r>
              <w:rPr>
                <w:rFonts w:ascii="Arial" w:hAnsi="Arial" w:cs="Arial"/>
                <w:sz w:val="16"/>
                <w:szCs w:val="16"/>
              </w:rPr>
              <w:t xml:space="preserve">Deployment of </w:t>
            </w:r>
            <w:r w:rsidR="00AC4319" w:rsidRPr="00AC4319">
              <w:rPr>
                <w:rFonts w:ascii="Arial" w:hAnsi="Arial" w:cs="Arial"/>
                <w:sz w:val="16"/>
                <w:szCs w:val="16"/>
              </w:rPr>
              <w:t xml:space="preserve">support staff </w:t>
            </w:r>
          </w:p>
          <w:p w14:paraId="0B714601" w14:textId="77777777" w:rsidR="00AC4319" w:rsidRDefault="00AC4319" w:rsidP="00AC4319">
            <w:pPr>
              <w:rPr>
                <w:rFonts w:ascii="Arial" w:hAnsi="Arial" w:cs="Arial"/>
                <w:sz w:val="18"/>
                <w:szCs w:val="18"/>
              </w:rPr>
            </w:pPr>
          </w:p>
          <w:p w14:paraId="1397388F" w14:textId="77777777" w:rsidR="00AC4319" w:rsidRDefault="00AC4319" w:rsidP="00AC4319">
            <w:pPr>
              <w:rPr>
                <w:rFonts w:ascii="Arial" w:hAnsi="Arial" w:cs="Arial"/>
                <w:sz w:val="18"/>
                <w:szCs w:val="18"/>
              </w:rPr>
            </w:pPr>
          </w:p>
          <w:p w14:paraId="2B616F29" w14:textId="77777777" w:rsidR="00AC4319" w:rsidRDefault="00AC4319" w:rsidP="00AC4319">
            <w:pPr>
              <w:rPr>
                <w:rFonts w:ascii="Arial" w:hAnsi="Arial" w:cs="Arial"/>
                <w:sz w:val="18"/>
                <w:szCs w:val="18"/>
              </w:rPr>
            </w:pPr>
          </w:p>
          <w:p w14:paraId="53F24DFC" w14:textId="77777777" w:rsidR="00AC4319" w:rsidRDefault="00AC4319" w:rsidP="00AC4319">
            <w:pPr>
              <w:rPr>
                <w:rFonts w:ascii="Arial" w:hAnsi="Arial" w:cs="Arial"/>
                <w:sz w:val="18"/>
                <w:szCs w:val="18"/>
              </w:rPr>
            </w:pPr>
          </w:p>
          <w:p w14:paraId="11A6B170" w14:textId="77777777" w:rsidR="00AC4319" w:rsidRDefault="00AC4319" w:rsidP="00AC4319">
            <w:pPr>
              <w:rPr>
                <w:rFonts w:ascii="Arial" w:hAnsi="Arial" w:cs="Arial"/>
                <w:sz w:val="18"/>
                <w:szCs w:val="18"/>
              </w:rPr>
            </w:pPr>
          </w:p>
          <w:p w14:paraId="42F1D6F3" w14:textId="77777777" w:rsidR="00AC4319" w:rsidRDefault="00AC4319" w:rsidP="00AC4319">
            <w:pPr>
              <w:rPr>
                <w:rFonts w:ascii="Arial" w:hAnsi="Arial" w:cs="Arial"/>
                <w:sz w:val="18"/>
                <w:szCs w:val="18"/>
              </w:rPr>
            </w:pPr>
          </w:p>
          <w:p w14:paraId="2E869EBB" w14:textId="77777777" w:rsidR="00AC4319" w:rsidRPr="004E10BA" w:rsidRDefault="00AC4319" w:rsidP="00AC4319">
            <w:pPr>
              <w:rPr>
                <w:rFonts w:ascii="Arial" w:hAnsi="Arial" w:cs="Arial"/>
                <w:sz w:val="16"/>
                <w:szCs w:val="16"/>
              </w:rPr>
            </w:pPr>
            <w:r w:rsidRPr="004E10BA">
              <w:rPr>
                <w:rFonts w:ascii="Arial" w:hAnsi="Arial" w:cs="Arial"/>
                <w:sz w:val="16"/>
                <w:szCs w:val="16"/>
              </w:rPr>
              <w:t>Targeted intervention</w:t>
            </w:r>
          </w:p>
          <w:p w14:paraId="1A9DE9EB" w14:textId="77777777" w:rsidR="00AC4319" w:rsidRPr="004E10BA" w:rsidRDefault="00AC4319" w:rsidP="00AC4319">
            <w:pPr>
              <w:rPr>
                <w:rFonts w:ascii="Arial" w:hAnsi="Arial" w:cs="Arial"/>
                <w:sz w:val="16"/>
                <w:szCs w:val="16"/>
              </w:rPr>
            </w:pPr>
            <w:r w:rsidRPr="004E10BA">
              <w:rPr>
                <w:rFonts w:ascii="Arial" w:hAnsi="Arial" w:cs="Arial"/>
                <w:sz w:val="16"/>
                <w:szCs w:val="16"/>
              </w:rPr>
              <w:t>Introduction of restorative approach</w:t>
            </w:r>
          </w:p>
          <w:p w14:paraId="6EC1B66B" w14:textId="77777777" w:rsidR="00AC4319" w:rsidRPr="004E10BA" w:rsidRDefault="00AC4319" w:rsidP="00AC4319">
            <w:pPr>
              <w:rPr>
                <w:rFonts w:ascii="Arial" w:hAnsi="Arial" w:cs="Arial"/>
                <w:sz w:val="16"/>
                <w:szCs w:val="16"/>
              </w:rPr>
            </w:pPr>
            <w:r w:rsidRPr="004E10BA">
              <w:rPr>
                <w:rFonts w:ascii="Arial" w:hAnsi="Arial" w:cs="Arial"/>
                <w:sz w:val="16"/>
                <w:szCs w:val="16"/>
              </w:rPr>
              <w:t>LPA training</w:t>
            </w:r>
          </w:p>
          <w:p w14:paraId="04DB52EF" w14:textId="14908C4D" w:rsidR="00AC4319" w:rsidRPr="004E10BA" w:rsidRDefault="004E10BA" w:rsidP="00AC4319">
            <w:pPr>
              <w:rPr>
                <w:rFonts w:ascii="Arial" w:hAnsi="Arial" w:cs="Arial"/>
                <w:sz w:val="16"/>
                <w:szCs w:val="16"/>
              </w:rPr>
            </w:pPr>
            <w:r>
              <w:rPr>
                <w:rFonts w:ascii="Arial" w:hAnsi="Arial" w:cs="Arial"/>
                <w:sz w:val="16"/>
                <w:szCs w:val="16"/>
              </w:rPr>
              <w:t>Hea</w:t>
            </w:r>
            <w:r w:rsidR="00AC4319" w:rsidRPr="004E10BA">
              <w:rPr>
                <w:rFonts w:ascii="Arial" w:hAnsi="Arial" w:cs="Arial"/>
                <w:sz w:val="16"/>
                <w:szCs w:val="16"/>
              </w:rPr>
              <w:t xml:space="preserve">dstart/TIS training </w:t>
            </w:r>
          </w:p>
          <w:p w14:paraId="5A8B72C4" w14:textId="77777777" w:rsidR="00AC4319" w:rsidRDefault="00AC4319" w:rsidP="00AC4319">
            <w:pPr>
              <w:rPr>
                <w:rFonts w:ascii="Arial" w:hAnsi="Arial" w:cs="Arial"/>
                <w:sz w:val="16"/>
                <w:szCs w:val="16"/>
              </w:rPr>
            </w:pPr>
            <w:r w:rsidRPr="004E10BA">
              <w:rPr>
                <w:rFonts w:ascii="Arial" w:hAnsi="Arial" w:cs="Arial"/>
                <w:sz w:val="16"/>
                <w:szCs w:val="16"/>
              </w:rPr>
              <w:t>Staff meeting time to lead change</w:t>
            </w:r>
          </w:p>
          <w:p w14:paraId="32BEA1D8" w14:textId="77777777" w:rsidR="004E10BA" w:rsidRDefault="004E10BA" w:rsidP="00AC4319">
            <w:pPr>
              <w:rPr>
                <w:rFonts w:ascii="Arial" w:hAnsi="Arial" w:cs="Arial"/>
                <w:sz w:val="16"/>
                <w:szCs w:val="16"/>
              </w:rPr>
            </w:pPr>
          </w:p>
          <w:p w14:paraId="25F762FC" w14:textId="77777777" w:rsidR="00EE16BC" w:rsidRDefault="00EE16BC" w:rsidP="004E10BA">
            <w:pPr>
              <w:rPr>
                <w:rFonts w:ascii="Arial" w:hAnsi="Arial" w:cs="Arial"/>
                <w:sz w:val="16"/>
                <w:szCs w:val="16"/>
              </w:rPr>
            </w:pPr>
          </w:p>
          <w:p w14:paraId="0E155D27" w14:textId="77777777" w:rsidR="00EE16BC" w:rsidRDefault="00EE16BC" w:rsidP="004E10BA">
            <w:pPr>
              <w:rPr>
                <w:rFonts w:ascii="Arial" w:hAnsi="Arial" w:cs="Arial"/>
                <w:sz w:val="16"/>
                <w:szCs w:val="16"/>
              </w:rPr>
            </w:pPr>
          </w:p>
          <w:p w14:paraId="69016EF7" w14:textId="77777777" w:rsidR="00EE16BC" w:rsidRDefault="00EE16BC" w:rsidP="004E10BA">
            <w:pPr>
              <w:rPr>
                <w:rFonts w:ascii="Arial" w:hAnsi="Arial" w:cs="Arial"/>
                <w:sz w:val="16"/>
                <w:szCs w:val="16"/>
              </w:rPr>
            </w:pPr>
          </w:p>
          <w:p w14:paraId="77FB5BD5" w14:textId="77777777" w:rsidR="00EE16BC" w:rsidRDefault="00EE16BC" w:rsidP="004E10BA">
            <w:pPr>
              <w:rPr>
                <w:rFonts w:ascii="Arial" w:hAnsi="Arial" w:cs="Arial"/>
                <w:sz w:val="16"/>
                <w:szCs w:val="16"/>
              </w:rPr>
            </w:pPr>
          </w:p>
          <w:p w14:paraId="51E2AC3C" w14:textId="77777777" w:rsidR="00EE16BC" w:rsidRDefault="00EE16BC" w:rsidP="004E10BA">
            <w:pPr>
              <w:rPr>
                <w:rFonts w:ascii="Arial" w:hAnsi="Arial" w:cs="Arial"/>
                <w:sz w:val="16"/>
                <w:szCs w:val="16"/>
              </w:rPr>
            </w:pPr>
          </w:p>
          <w:p w14:paraId="2AD6301E" w14:textId="77777777" w:rsidR="00EE16BC" w:rsidRDefault="00EE16BC" w:rsidP="004E10BA">
            <w:pPr>
              <w:rPr>
                <w:rFonts w:ascii="Arial" w:hAnsi="Arial" w:cs="Arial"/>
                <w:sz w:val="16"/>
                <w:szCs w:val="16"/>
              </w:rPr>
            </w:pPr>
          </w:p>
          <w:p w14:paraId="125F032B" w14:textId="77777777" w:rsidR="00EE16BC" w:rsidRDefault="00EE16BC" w:rsidP="004E10BA">
            <w:pPr>
              <w:rPr>
                <w:rFonts w:ascii="Arial" w:hAnsi="Arial" w:cs="Arial"/>
                <w:sz w:val="16"/>
                <w:szCs w:val="16"/>
              </w:rPr>
            </w:pPr>
          </w:p>
          <w:p w14:paraId="1A6CB910" w14:textId="77777777" w:rsidR="00EE16BC" w:rsidRDefault="00EE16BC" w:rsidP="004E10BA">
            <w:pPr>
              <w:rPr>
                <w:rFonts w:ascii="Arial" w:hAnsi="Arial" w:cs="Arial"/>
                <w:sz w:val="16"/>
                <w:szCs w:val="16"/>
              </w:rPr>
            </w:pPr>
          </w:p>
          <w:p w14:paraId="32D74986" w14:textId="620950C6" w:rsidR="004E10BA" w:rsidRPr="00A23052" w:rsidRDefault="004E10BA" w:rsidP="004E10BA">
            <w:pPr>
              <w:rPr>
                <w:rFonts w:ascii="Arial" w:hAnsi="Arial" w:cs="Arial"/>
                <w:sz w:val="16"/>
                <w:szCs w:val="16"/>
              </w:rPr>
            </w:pPr>
            <w:r w:rsidRPr="00A23052">
              <w:rPr>
                <w:rFonts w:ascii="Arial" w:hAnsi="Arial" w:cs="Arial"/>
                <w:sz w:val="16"/>
                <w:szCs w:val="16"/>
              </w:rPr>
              <w:t>Funding made available to support PP children attending all workshops and visits/residentials.</w:t>
            </w:r>
          </w:p>
          <w:p w14:paraId="082C5C98" w14:textId="77777777" w:rsidR="004E10BA" w:rsidRDefault="004E10BA" w:rsidP="00AC4319">
            <w:pPr>
              <w:rPr>
                <w:rFonts w:ascii="Arial" w:hAnsi="Arial" w:cs="Arial"/>
                <w:sz w:val="18"/>
                <w:szCs w:val="18"/>
              </w:rPr>
            </w:pPr>
          </w:p>
          <w:p w14:paraId="4874ABFE" w14:textId="3AB28727" w:rsidR="004E10BA" w:rsidRPr="006C7C85" w:rsidRDefault="004E10BA" w:rsidP="00AC4319">
            <w:pPr>
              <w:rPr>
                <w:rFonts w:ascii="Arial" w:hAnsi="Arial" w:cs="Arial"/>
                <w:sz w:val="18"/>
                <w:szCs w:val="18"/>
              </w:rPr>
            </w:pPr>
            <w:r>
              <w:rPr>
                <w:rFonts w:ascii="Arial" w:hAnsi="Arial" w:cs="Arial"/>
                <w:sz w:val="18"/>
                <w:szCs w:val="18"/>
              </w:rPr>
              <w:t>Deployment of support staff</w:t>
            </w:r>
          </w:p>
        </w:tc>
        <w:tc>
          <w:tcPr>
            <w:tcW w:w="4253" w:type="dxa"/>
            <w:tcMar>
              <w:top w:w="57" w:type="dxa"/>
              <w:bottom w:w="57" w:type="dxa"/>
            </w:tcMar>
          </w:tcPr>
          <w:p w14:paraId="3F906EE1" w14:textId="453C9B2C" w:rsidR="0024708F" w:rsidRDefault="0024708F" w:rsidP="00AC4319">
            <w:pPr>
              <w:rPr>
                <w:rFonts w:ascii="Arial" w:hAnsi="Arial" w:cs="Arial"/>
                <w:color w:val="00B050"/>
                <w:sz w:val="16"/>
                <w:szCs w:val="16"/>
              </w:rPr>
            </w:pPr>
          </w:p>
          <w:p w14:paraId="07807FD2" w14:textId="77777777" w:rsidR="009B301C" w:rsidRDefault="009B301C" w:rsidP="00AC4319">
            <w:pPr>
              <w:rPr>
                <w:rFonts w:ascii="Arial" w:hAnsi="Arial" w:cs="Arial"/>
                <w:color w:val="00B050"/>
                <w:sz w:val="16"/>
                <w:szCs w:val="16"/>
              </w:rPr>
            </w:pPr>
          </w:p>
          <w:p w14:paraId="67B453EF" w14:textId="77777777" w:rsidR="009B301C" w:rsidRDefault="009B301C" w:rsidP="00AC4319">
            <w:pPr>
              <w:rPr>
                <w:rFonts w:ascii="Arial" w:hAnsi="Arial" w:cs="Arial"/>
                <w:color w:val="00B050"/>
                <w:sz w:val="16"/>
                <w:szCs w:val="16"/>
              </w:rPr>
            </w:pPr>
          </w:p>
          <w:p w14:paraId="0C04F4F3" w14:textId="77777777" w:rsidR="009B301C" w:rsidRDefault="009B301C" w:rsidP="00AC4319">
            <w:pPr>
              <w:rPr>
                <w:rFonts w:ascii="Arial" w:hAnsi="Arial" w:cs="Arial"/>
                <w:color w:val="00B050"/>
                <w:sz w:val="16"/>
                <w:szCs w:val="16"/>
              </w:rPr>
            </w:pPr>
          </w:p>
          <w:p w14:paraId="3535BF82" w14:textId="77777777" w:rsidR="009B301C" w:rsidRDefault="009B301C" w:rsidP="00AC4319">
            <w:pPr>
              <w:rPr>
                <w:rFonts w:ascii="Arial" w:hAnsi="Arial" w:cs="Arial"/>
                <w:color w:val="00B050"/>
                <w:sz w:val="16"/>
                <w:szCs w:val="16"/>
              </w:rPr>
            </w:pPr>
          </w:p>
          <w:p w14:paraId="6A009EAA" w14:textId="77777777" w:rsidR="009B301C" w:rsidRDefault="009B301C" w:rsidP="00AC4319">
            <w:pPr>
              <w:rPr>
                <w:rFonts w:ascii="Arial" w:hAnsi="Arial" w:cs="Arial"/>
                <w:color w:val="00B050"/>
                <w:sz w:val="16"/>
                <w:szCs w:val="16"/>
              </w:rPr>
            </w:pPr>
          </w:p>
          <w:p w14:paraId="34D3C1B1" w14:textId="77777777" w:rsidR="009B301C" w:rsidRDefault="009B301C" w:rsidP="00AC4319">
            <w:pPr>
              <w:rPr>
                <w:rFonts w:ascii="Arial" w:hAnsi="Arial" w:cs="Arial"/>
                <w:color w:val="00B050"/>
                <w:sz w:val="16"/>
                <w:szCs w:val="16"/>
              </w:rPr>
            </w:pPr>
          </w:p>
          <w:p w14:paraId="3ABA664A" w14:textId="77777777" w:rsidR="009B301C" w:rsidRDefault="009B301C" w:rsidP="00AC4319">
            <w:pPr>
              <w:rPr>
                <w:rFonts w:ascii="Arial" w:hAnsi="Arial" w:cs="Arial"/>
                <w:color w:val="00B050"/>
                <w:sz w:val="16"/>
                <w:szCs w:val="16"/>
              </w:rPr>
            </w:pPr>
          </w:p>
          <w:p w14:paraId="1BF2E732" w14:textId="77777777" w:rsidR="009B301C" w:rsidRDefault="009B301C" w:rsidP="00AC4319">
            <w:pPr>
              <w:rPr>
                <w:rFonts w:ascii="Arial" w:hAnsi="Arial" w:cs="Arial"/>
                <w:color w:val="00B050"/>
                <w:sz w:val="16"/>
                <w:szCs w:val="16"/>
              </w:rPr>
            </w:pPr>
          </w:p>
          <w:p w14:paraId="509C397D" w14:textId="77777777" w:rsidR="009B301C" w:rsidRDefault="009B301C" w:rsidP="00AC4319">
            <w:pPr>
              <w:rPr>
                <w:rFonts w:ascii="Arial" w:hAnsi="Arial" w:cs="Arial"/>
                <w:color w:val="FF0000"/>
                <w:sz w:val="16"/>
                <w:szCs w:val="16"/>
              </w:rPr>
            </w:pPr>
          </w:p>
          <w:p w14:paraId="4119B908" w14:textId="37A14175" w:rsidR="0024708F" w:rsidRPr="00EE16BC" w:rsidRDefault="0024708F" w:rsidP="00AC4319">
            <w:pPr>
              <w:rPr>
                <w:rFonts w:ascii="Arial" w:hAnsi="Arial" w:cs="Arial"/>
                <w:color w:val="00B050"/>
                <w:sz w:val="16"/>
                <w:szCs w:val="16"/>
              </w:rPr>
            </w:pPr>
            <w:r w:rsidRPr="00EE16BC">
              <w:rPr>
                <w:rFonts w:ascii="Arial" w:hAnsi="Arial" w:cs="Arial"/>
                <w:color w:val="00B050"/>
                <w:sz w:val="16"/>
                <w:szCs w:val="16"/>
              </w:rPr>
              <w:t xml:space="preserve">100% </w:t>
            </w:r>
            <w:r w:rsidR="00EE16BC" w:rsidRPr="00EE16BC">
              <w:rPr>
                <w:rFonts w:ascii="Arial" w:hAnsi="Arial" w:cs="Arial"/>
                <w:color w:val="00B050"/>
                <w:sz w:val="16"/>
                <w:szCs w:val="16"/>
              </w:rPr>
              <w:t>attendance at parent meetings and all PP children attended residential in KS2. All offered support in financing this.</w:t>
            </w:r>
            <w:r w:rsidR="00EE16BC">
              <w:rPr>
                <w:rFonts w:ascii="Arial" w:hAnsi="Arial" w:cs="Arial"/>
                <w:color w:val="00B050"/>
                <w:sz w:val="16"/>
                <w:szCs w:val="16"/>
              </w:rPr>
              <w:t xml:space="preserve"> 1 child decided at the last minute to join the residential due to PP funding.</w:t>
            </w:r>
          </w:p>
          <w:p w14:paraId="7751B0F8" w14:textId="77777777" w:rsidR="004E10BA" w:rsidRDefault="004E10BA" w:rsidP="00AC4319">
            <w:pPr>
              <w:pStyle w:val="Default"/>
              <w:rPr>
                <w:color w:val="FF0000"/>
                <w:sz w:val="16"/>
                <w:szCs w:val="16"/>
              </w:rPr>
            </w:pPr>
          </w:p>
          <w:p w14:paraId="13FEFFD9" w14:textId="77777777" w:rsidR="004E10BA" w:rsidRDefault="004E10BA" w:rsidP="00AC4319">
            <w:pPr>
              <w:pStyle w:val="Default"/>
              <w:rPr>
                <w:color w:val="FF0000"/>
                <w:sz w:val="16"/>
                <w:szCs w:val="16"/>
              </w:rPr>
            </w:pPr>
          </w:p>
          <w:p w14:paraId="3A30680D" w14:textId="77777777" w:rsidR="00EE16BC" w:rsidRDefault="00EE16BC" w:rsidP="00AC4319">
            <w:pPr>
              <w:pStyle w:val="Default"/>
              <w:rPr>
                <w:color w:val="FF0000"/>
                <w:sz w:val="16"/>
                <w:szCs w:val="16"/>
              </w:rPr>
            </w:pPr>
          </w:p>
          <w:p w14:paraId="28491654" w14:textId="77777777" w:rsidR="00EE16BC" w:rsidRDefault="00EE16BC" w:rsidP="00AC4319">
            <w:pPr>
              <w:pStyle w:val="Default"/>
              <w:rPr>
                <w:color w:val="FF0000"/>
                <w:sz w:val="16"/>
                <w:szCs w:val="16"/>
              </w:rPr>
            </w:pPr>
          </w:p>
          <w:p w14:paraId="38AA00FA" w14:textId="77777777" w:rsidR="00EE16BC" w:rsidRDefault="00EE16BC" w:rsidP="00AC4319">
            <w:pPr>
              <w:pStyle w:val="Default"/>
              <w:rPr>
                <w:color w:val="FF0000"/>
                <w:sz w:val="16"/>
                <w:szCs w:val="16"/>
              </w:rPr>
            </w:pPr>
          </w:p>
          <w:p w14:paraId="70B39880" w14:textId="77777777" w:rsidR="00EE16BC" w:rsidRDefault="00EE16BC" w:rsidP="00AC4319">
            <w:pPr>
              <w:pStyle w:val="Default"/>
              <w:rPr>
                <w:color w:val="FF0000"/>
                <w:sz w:val="16"/>
                <w:szCs w:val="16"/>
              </w:rPr>
            </w:pPr>
          </w:p>
          <w:p w14:paraId="3593FF6B" w14:textId="77777777" w:rsidR="00EE16BC" w:rsidRDefault="00EE16BC" w:rsidP="00AC4319">
            <w:pPr>
              <w:pStyle w:val="Default"/>
              <w:rPr>
                <w:color w:val="FF0000"/>
                <w:sz w:val="16"/>
                <w:szCs w:val="16"/>
              </w:rPr>
            </w:pPr>
          </w:p>
          <w:p w14:paraId="14563F76" w14:textId="77777777" w:rsidR="009B301C" w:rsidRDefault="009B301C" w:rsidP="00AC4319">
            <w:pPr>
              <w:pStyle w:val="Default"/>
              <w:rPr>
                <w:color w:val="00B050"/>
                <w:sz w:val="16"/>
                <w:szCs w:val="16"/>
              </w:rPr>
            </w:pPr>
          </w:p>
          <w:p w14:paraId="4BCD5D8B" w14:textId="77777777" w:rsidR="009B301C" w:rsidRDefault="009B301C" w:rsidP="00AC4319">
            <w:pPr>
              <w:pStyle w:val="Default"/>
              <w:rPr>
                <w:color w:val="00B050"/>
                <w:sz w:val="16"/>
                <w:szCs w:val="16"/>
              </w:rPr>
            </w:pPr>
          </w:p>
          <w:p w14:paraId="208A88DF" w14:textId="77777777" w:rsidR="009B301C" w:rsidRDefault="009B301C" w:rsidP="00AC4319">
            <w:pPr>
              <w:pStyle w:val="Default"/>
              <w:rPr>
                <w:color w:val="00B050"/>
                <w:sz w:val="16"/>
                <w:szCs w:val="16"/>
              </w:rPr>
            </w:pPr>
          </w:p>
          <w:p w14:paraId="7DB191A6" w14:textId="77777777" w:rsidR="009B301C" w:rsidRDefault="009B301C" w:rsidP="00AC4319">
            <w:pPr>
              <w:pStyle w:val="Default"/>
              <w:rPr>
                <w:color w:val="00B050"/>
                <w:sz w:val="16"/>
                <w:szCs w:val="16"/>
              </w:rPr>
            </w:pPr>
          </w:p>
          <w:p w14:paraId="45109A24" w14:textId="3DE8CF62" w:rsidR="004E10BA" w:rsidRPr="00073671" w:rsidRDefault="00EE16BC" w:rsidP="00AC4319">
            <w:pPr>
              <w:pStyle w:val="Default"/>
              <w:rPr>
                <w:color w:val="00B050"/>
                <w:sz w:val="16"/>
                <w:szCs w:val="16"/>
              </w:rPr>
            </w:pPr>
            <w:r w:rsidRPr="00073671">
              <w:rPr>
                <w:color w:val="00B050"/>
                <w:sz w:val="16"/>
                <w:szCs w:val="16"/>
              </w:rPr>
              <w:t xml:space="preserve">All children attended </w:t>
            </w:r>
            <w:r w:rsidR="00B45D8A" w:rsidRPr="00073671">
              <w:rPr>
                <w:color w:val="00B050"/>
                <w:sz w:val="16"/>
                <w:szCs w:val="16"/>
              </w:rPr>
              <w:t xml:space="preserve">a variety of </w:t>
            </w:r>
            <w:r w:rsidRPr="00073671">
              <w:rPr>
                <w:color w:val="00B050"/>
                <w:sz w:val="16"/>
                <w:szCs w:val="16"/>
              </w:rPr>
              <w:t>workshops</w:t>
            </w:r>
            <w:r w:rsidR="00B45D8A" w:rsidRPr="00073671">
              <w:rPr>
                <w:color w:val="00B050"/>
                <w:sz w:val="16"/>
                <w:szCs w:val="16"/>
              </w:rPr>
              <w:t xml:space="preserve"> and visits</w:t>
            </w:r>
            <w:r w:rsidRPr="00073671">
              <w:rPr>
                <w:color w:val="00B050"/>
                <w:sz w:val="16"/>
                <w:szCs w:val="16"/>
              </w:rPr>
              <w:t xml:space="preserve"> through this academic year including </w:t>
            </w:r>
            <w:r w:rsidR="00B45D8A" w:rsidRPr="00073671">
              <w:rPr>
                <w:color w:val="00B050"/>
                <w:sz w:val="16"/>
                <w:szCs w:val="16"/>
              </w:rPr>
              <w:t>the arts, drama, sport, historical property</w:t>
            </w:r>
            <w:r w:rsidR="00073671" w:rsidRPr="00073671">
              <w:rPr>
                <w:color w:val="00B050"/>
                <w:sz w:val="16"/>
                <w:szCs w:val="16"/>
              </w:rPr>
              <w:t>, local woods…</w:t>
            </w:r>
          </w:p>
          <w:p w14:paraId="28F62E86" w14:textId="77777777" w:rsidR="004E10BA" w:rsidRDefault="004E10BA" w:rsidP="00AC4319">
            <w:pPr>
              <w:pStyle w:val="Default"/>
              <w:rPr>
                <w:color w:val="FF0000"/>
                <w:sz w:val="16"/>
                <w:szCs w:val="16"/>
              </w:rPr>
            </w:pPr>
          </w:p>
          <w:p w14:paraId="076388A6" w14:textId="77777777" w:rsidR="004E10BA" w:rsidRDefault="004E10BA" w:rsidP="00AC4319">
            <w:pPr>
              <w:pStyle w:val="Default"/>
              <w:rPr>
                <w:color w:val="FF0000"/>
                <w:sz w:val="16"/>
                <w:szCs w:val="16"/>
              </w:rPr>
            </w:pPr>
          </w:p>
          <w:p w14:paraId="51E23F61" w14:textId="0DC00FCE" w:rsidR="004E10BA" w:rsidRPr="00EE16BC" w:rsidRDefault="00EE16BC" w:rsidP="004E10BA">
            <w:pPr>
              <w:pStyle w:val="Default"/>
              <w:rPr>
                <w:color w:val="FF0000"/>
                <w:sz w:val="16"/>
                <w:szCs w:val="16"/>
              </w:rPr>
            </w:pPr>
            <w:r w:rsidRPr="00EE16BC">
              <w:rPr>
                <w:color w:val="00B050"/>
                <w:sz w:val="16"/>
                <w:szCs w:val="16"/>
              </w:rPr>
              <w:t>Maths progress is very good across disa</w:t>
            </w:r>
            <w:r w:rsidR="009B301C">
              <w:rPr>
                <w:color w:val="00B050"/>
                <w:sz w:val="16"/>
                <w:szCs w:val="16"/>
              </w:rPr>
              <w:t>dvantaged pupils</w:t>
            </w:r>
          </w:p>
        </w:tc>
        <w:tc>
          <w:tcPr>
            <w:tcW w:w="5415" w:type="dxa"/>
            <w:tcMar>
              <w:top w:w="57" w:type="dxa"/>
              <w:bottom w:w="57" w:type="dxa"/>
            </w:tcMar>
          </w:tcPr>
          <w:p w14:paraId="75EEAC6B" w14:textId="77777777" w:rsidR="0024708F" w:rsidRDefault="0024708F" w:rsidP="000F6552">
            <w:pPr>
              <w:rPr>
                <w:rFonts w:ascii="Arial" w:hAnsi="Arial" w:cs="Arial"/>
                <w:color w:val="00B050"/>
                <w:sz w:val="16"/>
                <w:szCs w:val="16"/>
              </w:rPr>
            </w:pPr>
            <w:r w:rsidRPr="0024708F">
              <w:rPr>
                <w:rFonts w:ascii="Arial" w:hAnsi="Arial" w:cs="Arial"/>
                <w:color w:val="00B050"/>
                <w:sz w:val="16"/>
                <w:szCs w:val="16"/>
              </w:rPr>
              <w:t>Monitoring and personalised tracking of children who remain a concern</w:t>
            </w:r>
          </w:p>
          <w:p w14:paraId="610EACCB" w14:textId="77777777" w:rsidR="0024708F" w:rsidRDefault="0024708F" w:rsidP="000F6552">
            <w:pPr>
              <w:rPr>
                <w:rFonts w:ascii="Arial" w:hAnsi="Arial" w:cs="Arial"/>
                <w:color w:val="00B050"/>
                <w:sz w:val="16"/>
                <w:szCs w:val="16"/>
              </w:rPr>
            </w:pPr>
          </w:p>
          <w:p w14:paraId="438C09D0" w14:textId="77777777" w:rsidR="0024708F" w:rsidRDefault="0024708F" w:rsidP="000F6552">
            <w:pPr>
              <w:rPr>
                <w:rFonts w:ascii="Arial" w:hAnsi="Arial" w:cs="Arial"/>
                <w:color w:val="00B050"/>
                <w:sz w:val="16"/>
                <w:szCs w:val="16"/>
              </w:rPr>
            </w:pPr>
          </w:p>
          <w:p w14:paraId="22B5A285" w14:textId="77777777" w:rsidR="0024708F" w:rsidRDefault="0024708F" w:rsidP="000F6552">
            <w:pPr>
              <w:rPr>
                <w:rFonts w:ascii="Arial" w:hAnsi="Arial" w:cs="Arial"/>
                <w:color w:val="00B050"/>
                <w:sz w:val="16"/>
                <w:szCs w:val="16"/>
              </w:rPr>
            </w:pPr>
          </w:p>
          <w:p w14:paraId="05ABE637" w14:textId="77777777" w:rsidR="0024708F" w:rsidRDefault="0024708F" w:rsidP="000F6552">
            <w:pPr>
              <w:rPr>
                <w:rFonts w:ascii="Arial" w:hAnsi="Arial" w:cs="Arial"/>
                <w:color w:val="00B050"/>
                <w:sz w:val="16"/>
                <w:szCs w:val="16"/>
              </w:rPr>
            </w:pPr>
          </w:p>
          <w:p w14:paraId="034E484D" w14:textId="77777777" w:rsidR="0024708F" w:rsidRDefault="0024708F" w:rsidP="000F6552">
            <w:pPr>
              <w:rPr>
                <w:rFonts w:ascii="Arial" w:hAnsi="Arial" w:cs="Arial"/>
                <w:color w:val="00B050"/>
                <w:sz w:val="16"/>
                <w:szCs w:val="16"/>
              </w:rPr>
            </w:pPr>
          </w:p>
          <w:p w14:paraId="28E62F74" w14:textId="77777777" w:rsidR="0024708F" w:rsidRDefault="0024708F" w:rsidP="000F6552">
            <w:pPr>
              <w:rPr>
                <w:rFonts w:ascii="Arial" w:hAnsi="Arial" w:cs="Arial"/>
                <w:color w:val="00B050"/>
                <w:sz w:val="16"/>
                <w:szCs w:val="16"/>
              </w:rPr>
            </w:pPr>
          </w:p>
          <w:p w14:paraId="0B5BBE8A" w14:textId="77777777" w:rsidR="0024708F" w:rsidRDefault="0024708F" w:rsidP="000F6552">
            <w:pPr>
              <w:rPr>
                <w:rFonts w:ascii="Arial" w:hAnsi="Arial" w:cs="Arial"/>
                <w:color w:val="00B050"/>
                <w:sz w:val="16"/>
                <w:szCs w:val="16"/>
              </w:rPr>
            </w:pPr>
          </w:p>
          <w:p w14:paraId="52632411" w14:textId="77777777" w:rsidR="0024708F" w:rsidRDefault="0024708F" w:rsidP="000F6552">
            <w:pPr>
              <w:rPr>
                <w:rFonts w:ascii="Arial" w:hAnsi="Arial" w:cs="Arial"/>
                <w:color w:val="00B050"/>
                <w:sz w:val="16"/>
                <w:szCs w:val="16"/>
              </w:rPr>
            </w:pPr>
          </w:p>
          <w:p w14:paraId="0525E9E0" w14:textId="3AAA3040" w:rsidR="0024708F" w:rsidRPr="0024708F" w:rsidRDefault="0024708F" w:rsidP="0024708F">
            <w:pPr>
              <w:rPr>
                <w:rFonts w:ascii="Arial" w:hAnsi="Arial" w:cs="Arial"/>
                <w:color w:val="00B050"/>
                <w:sz w:val="16"/>
                <w:szCs w:val="16"/>
              </w:rPr>
            </w:pPr>
            <w:r w:rsidRPr="0024708F">
              <w:rPr>
                <w:rFonts w:ascii="Arial" w:hAnsi="Arial" w:cs="Arial"/>
                <w:color w:val="00B050"/>
                <w:sz w:val="16"/>
                <w:szCs w:val="16"/>
              </w:rPr>
              <w:t>Although LPA has been introduced and British Values are threaded through the curriculum, this is not yet embedded and remains a focus for the coming year. CPD and more emphasis on use of displays, assemblies which is evidenced through lesson observations and pupil conferencing focusing on identified PP children and PLAC</w:t>
            </w:r>
          </w:p>
          <w:p w14:paraId="0AECC50F" w14:textId="77777777" w:rsidR="0024708F" w:rsidRDefault="0024708F" w:rsidP="000F6552">
            <w:pPr>
              <w:rPr>
                <w:rFonts w:ascii="Arial" w:hAnsi="Arial" w:cs="Arial"/>
                <w:sz w:val="16"/>
                <w:szCs w:val="16"/>
              </w:rPr>
            </w:pPr>
          </w:p>
          <w:p w14:paraId="3301B4AD" w14:textId="77777777" w:rsidR="008620CB" w:rsidRDefault="008620CB" w:rsidP="000F6552">
            <w:pPr>
              <w:rPr>
                <w:rFonts w:ascii="Arial" w:hAnsi="Arial" w:cs="Arial"/>
                <w:sz w:val="16"/>
                <w:szCs w:val="16"/>
              </w:rPr>
            </w:pPr>
          </w:p>
          <w:p w14:paraId="52F594F5" w14:textId="77777777" w:rsidR="008620CB" w:rsidRDefault="008620CB" w:rsidP="000F6552">
            <w:pPr>
              <w:rPr>
                <w:rFonts w:ascii="Arial" w:hAnsi="Arial" w:cs="Arial"/>
                <w:sz w:val="16"/>
                <w:szCs w:val="16"/>
              </w:rPr>
            </w:pPr>
          </w:p>
          <w:p w14:paraId="36A07D40" w14:textId="77777777" w:rsidR="008620CB" w:rsidRDefault="008620CB" w:rsidP="000F6552">
            <w:pPr>
              <w:rPr>
                <w:rFonts w:ascii="Arial" w:hAnsi="Arial" w:cs="Arial"/>
                <w:sz w:val="16"/>
                <w:szCs w:val="16"/>
              </w:rPr>
            </w:pPr>
          </w:p>
          <w:p w14:paraId="6A2317B5" w14:textId="77777777" w:rsidR="008620CB" w:rsidRDefault="008620CB" w:rsidP="000F6552">
            <w:pPr>
              <w:rPr>
                <w:rFonts w:ascii="Arial" w:hAnsi="Arial" w:cs="Arial"/>
                <w:sz w:val="16"/>
                <w:szCs w:val="16"/>
              </w:rPr>
            </w:pPr>
          </w:p>
          <w:p w14:paraId="505D636A" w14:textId="77777777" w:rsidR="008620CB" w:rsidRDefault="008620CB" w:rsidP="000F6552">
            <w:pPr>
              <w:rPr>
                <w:rFonts w:ascii="Arial" w:hAnsi="Arial" w:cs="Arial"/>
                <w:sz w:val="16"/>
                <w:szCs w:val="16"/>
              </w:rPr>
            </w:pPr>
          </w:p>
          <w:p w14:paraId="1FDC5A84" w14:textId="77777777" w:rsidR="008620CB" w:rsidRDefault="008620CB" w:rsidP="000F6552">
            <w:pPr>
              <w:rPr>
                <w:rFonts w:ascii="Arial" w:hAnsi="Arial" w:cs="Arial"/>
                <w:sz w:val="16"/>
                <w:szCs w:val="16"/>
              </w:rPr>
            </w:pPr>
          </w:p>
          <w:p w14:paraId="23C8624B" w14:textId="77777777" w:rsidR="008620CB" w:rsidRDefault="008620CB" w:rsidP="000F6552">
            <w:pPr>
              <w:rPr>
                <w:rFonts w:ascii="Arial" w:hAnsi="Arial" w:cs="Arial"/>
                <w:sz w:val="16"/>
                <w:szCs w:val="16"/>
              </w:rPr>
            </w:pPr>
          </w:p>
          <w:p w14:paraId="2BC717BA" w14:textId="77777777" w:rsidR="008620CB" w:rsidRDefault="008620CB" w:rsidP="000F6552">
            <w:pPr>
              <w:rPr>
                <w:rFonts w:ascii="Arial" w:hAnsi="Arial" w:cs="Arial"/>
                <w:sz w:val="16"/>
                <w:szCs w:val="16"/>
              </w:rPr>
            </w:pPr>
          </w:p>
          <w:p w14:paraId="07BB3C8E" w14:textId="77777777" w:rsidR="008620CB" w:rsidRDefault="008620CB" w:rsidP="000F6552">
            <w:pPr>
              <w:rPr>
                <w:rFonts w:ascii="Arial" w:hAnsi="Arial" w:cs="Arial"/>
                <w:sz w:val="16"/>
                <w:szCs w:val="16"/>
              </w:rPr>
            </w:pPr>
          </w:p>
          <w:p w14:paraId="126AA8D3" w14:textId="77777777" w:rsidR="008620CB" w:rsidRDefault="008620CB" w:rsidP="000F6552">
            <w:pPr>
              <w:rPr>
                <w:rFonts w:ascii="Arial" w:hAnsi="Arial" w:cs="Arial"/>
                <w:sz w:val="16"/>
                <w:szCs w:val="16"/>
              </w:rPr>
            </w:pPr>
          </w:p>
          <w:p w14:paraId="0391BF70" w14:textId="27D48552" w:rsidR="008620CB" w:rsidRPr="00B45D8A" w:rsidRDefault="008620CB" w:rsidP="000F6552">
            <w:pPr>
              <w:rPr>
                <w:rFonts w:ascii="Arial" w:hAnsi="Arial" w:cs="Arial"/>
                <w:color w:val="00B050"/>
                <w:sz w:val="16"/>
                <w:szCs w:val="16"/>
              </w:rPr>
            </w:pPr>
            <w:r w:rsidRPr="00B45D8A">
              <w:rPr>
                <w:rFonts w:ascii="Arial" w:hAnsi="Arial" w:cs="Arial"/>
                <w:color w:val="00B050"/>
                <w:sz w:val="16"/>
                <w:szCs w:val="16"/>
              </w:rPr>
              <w:t>Need for wider diversity of visitors and choice of trips including different religions</w:t>
            </w:r>
          </w:p>
          <w:p w14:paraId="3AE2DF9D" w14:textId="77777777" w:rsidR="008620CB" w:rsidRDefault="008620CB" w:rsidP="000F6552">
            <w:pPr>
              <w:rPr>
                <w:rFonts w:ascii="Arial" w:hAnsi="Arial" w:cs="Arial"/>
                <w:sz w:val="16"/>
                <w:szCs w:val="16"/>
              </w:rPr>
            </w:pPr>
          </w:p>
          <w:p w14:paraId="7B2CA5BD" w14:textId="77777777" w:rsidR="008620CB" w:rsidRDefault="008620CB" w:rsidP="000F6552">
            <w:pPr>
              <w:rPr>
                <w:rFonts w:ascii="Arial" w:hAnsi="Arial" w:cs="Arial"/>
                <w:sz w:val="16"/>
                <w:szCs w:val="16"/>
              </w:rPr>
            </w:pPr>
          </w:p>
          <w:p w14:paraId="62F05EF5" w14:textId="77777777" w:rsidR="008620CB" w:rsidRDefault="008620CB" w:rsidP="000F6552">
            <w:pPr>
              <w:rPr>
                <w:rFonts w:ascii="Arial" w:hAnsi="Arial" w:cs="Arial"/>
                <w:sz w:val="16"/>
                <w:szCs w:val="16"/>
              </w:rPr>
            </w:pPr>
          </w:p>
          <w:p w14:paraId="6FA64912" w14:textId="14281601" w:rsidR="008620CB" w:rsidRPr="0024708F" w:rsidRDefault="008620CB" w:rsidP="000F6552">
            <w:pPr>
              <w:rPr>
                <w:rFonts w:ascii="Arial" w:hAnsi="Arial" w:cs="Arial"/>
                <w:sz w:val="16"/>
                <w:szCs w:val="16"/>
              </w:rPr>
            </w:pPr>
            <w:r w:rsidRPr="00B45D8A">
              <w:rPr>
                <w:rFonts w:ascii="Arial" w:hAnsi="Arial" w:cs="Arial"/>
                <w:color w:val="00B050"/>
                <w:sz w:val="16"/>
                <w:szCs w:val="16"/>
              </w:rPr>
              <w:t>Ongoing (see SDP)</w:t>
            </w:r>
          </w:p>
        </w:tc>
        <w:tc>
          <w:tcPr>
            <w:tcW w:w="1105" w:type="dxa"/>
          </w:tcPr>
          <w:p w14:paraId="594E39C3" w14:textId="00D603CE" w:rsidR="007335B7" w:rsidRPr="006C7C85" w:rsidRDefault="00071D29" w:rsidP="0089700A">
            <w:pPr>
              <w:rPr>
                <w:rFonts w:ascii="Arial" w:hAnsi="Arial" w:cs="Arial"/>
                <w:sz w:val="18"/>
                <w:szCs w:val="18"/>
              </w:rPr>
            </w:pPr>
            <w:r>
              <w:rPr>
                <w:rFonts w:ascii="Arial" w:hAnsi="Arial" w:cs="Arial"/>
                <w:sz w:val="18"/>
                <w:szCs w:val="18"/>
              </w:rPr>
              <w:t>£</w:t>
            </w:r>
            <w:r w:rsidR="0089700A">
              <w:rPr>
                <w:rFonts w:ascii="Arial" w:hAnsi="Arial" w:cs="Arial"/>
                <w:sz w:val="18"/>
                <w:szCs w:val="18"/>
              </w:rPr>
              <w:t>8,500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6D095C9C"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047B61">
        <w:tc>
          <w:tcPr>
            <w:tcW w:w="2235" w:type="dxa"/>
            <w:tcMar>
              <w:top w:w="57" w:type="dxa"/>
              <w:bottom w:w="57" w:type="dxa"/>
            </w:tcMar>
          </w:tcPr>
          <w:p w14:paraId="3FA22661" w14:textId="77777777" w:rsidR="007335B7" w:rsidRPr="002954A6" w:rsidRDefault="007335B7" w:rsidP="00E03133">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E0313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0313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415" w:type="dxa"/>
            <w:tcMar>
              <w:top w:w="57" w:type="dxa"/>
              <w:bottom w:w="57" w:type="dxa"/>
            </w:tcMar>
          </w:tcPr>
          <w:p w14:paraId="0C1E5F76" w14:textId="77777777" w:rsidR="007335B7" w:rsidRPr="002954A6" w:rsidRDefault="007335B7" w:rsidP="00E03133">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03133">
            <w:pPr>
              <w:rPr>
                <w:rFonts w:ascii="Arial" w:hAnsi="Arial" w:cs="Arial"/>
                <w:b/>
              </w:rPr>
            </w:pPr>
            <w:r w:rsidRPr="002954A6">
              <w:rPr>
                <w:rFonts w:ascii="Arial" w:hAnsi="Arial" w:cs="Arial"/>
              </w:rPr>
              <w:t>(and whether you will continue with this approach)</w:t>
            </w:r>
          </w:p>
        </w:tc>
        <w:tc>
          <w:tcPr>
            <w:tcW w:w="1105"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047B61">
        <w:trPr>
          <w:trHeight w:hRule="exact" w:val="1677"/>
        </w:trPr>
        <w:tc>
          <w:tcPr>
            <w:tcW w:w="2235" w:type="dxa"/>
            <w:tcMar>
              <w:top w:w="57" w:type="dxa"/>
              <w:bottom w:w="57" w:type="dxa"/>
            </w:tcMar>
          </w:tcPr>
          <w:p w14:paraId="6D9B7BD7" w14:textId="77777777" w:rsidR="00741B16" w:rsidRPr="00BF6676" w:rsidRDefault="00741B16" w:rsidP="00741B16">
            <w:pPr>
              <w:rPr>
                <w:rFonts w:ascii="Arial" w:hAnsi="Arial" w:cs="Arial"/>
                <w:sz w:val="16"/>
                <w:szCs w:val="16"/>
              </w:rPr>
            </w:pPr>
            <w:r w:rsidRPr="00BF6676">
              <w:rPr>
                <w:rFonts w:ascii="Arial" w:hAnsi="Arial" w:cs="Arial"/>
                <w:sz w:val="16"/>
                <w:szCs w:val="16"/>
              </w:rPr>
              <w:t>D Small core of persistent late PP children shows 100% on time.</w:t>
            </w:r>
          </w:p>
          <w:p w14:paraId="23BFABD0" w14:textId="295644D6" w:rsidR="002D22A0" w:rsidRPr="006C7C85" w:rsidRDefault="002D22A0" w:rsidP="00E03133">
            <w:pPr>
              <w:rPr>
                <w:rFonts w:ascii="Arial" w:hAnsi="Arial" w:cs="Arial"/>
                <w:sz w:val="18"/>
                <w:szCs w:val="18"/>
              </w:rPr>
            </w:pPr>
          </w:p>
        </w:tc>
        <w:tc>
          <w:tcPr>
            <w:tcW w:w="1984" w:type="dxa"/>
            <w:tcMar>
              <w:top w:w="57" w:type="dxa"/>
              <w:bottom w:w="57" w:type="dxa"/>
            </w:tcMar>
          </w:tcPr>
          <w:p w14:paraId="202884B4" w14:textId="77777777" w:rsidR="00741B16" w:rsidRPr="00BF6676" w:rsidRDefault="00741B16" w:rsidP="00741B16">
            <w:pPr>
              <w:rPr>
                <w:rFonts w:ascii="Arial" w:hAnsi="Arial" w:cs="Arial"/>
                <w:sz w:val="16"/>
                <w:szCs w:val="16"/>
              </w:rPr>
            </w:pPr>
            <w:r w:rsidRPr="00BF6676">
              <w:rPr>
                <w:rFonts w:ascii="Arial" w:hAnsi="Arial" w:cs="Arial"/>
                <w:sz w:val="16"/>
                <w:szCs w:val="16"/>
              </w:rPr>
              <w:t>Individual meetings with parents and targets set</w:t>
            </w:r>
          </w:p>
          <w:p w14:paraId="4D77A49D" w14:textId="77777777" w:rsidR="00741B16" w:rsidRPr="00BF6676" w:rsidRDefault="00741B16" w:rsidP="00741B16">
            <w:pPr>
              <w:rPr>
                <w:rFonts w:ascii="Arial" w:hAnsi="Arial" w:cs="Arial"/>
                <w:sz w:val="16"/>
                <w:szCs w:val="16"/>
              </w:rPr>
            </w:pPr>
          </w:p>
          <w:p w14:paraId="01F2EFDC" w14:textId="77777777" w:rsidR="00741B16" w:rsidRPr="00BF6676" w:rsidRDefault="00741B16" w:rsidP="00741B16">
            <w:pPr>
              <w:rPr>
                <w:rFonts w:ascii="Arial" w:hAnsi="Arial" w:cs="Arial"/>
                <w:sz w:val="16"/>
                <w:szCs w:val="16"/>
              </w:rPr>
            </w:pPr>
            <w:r w:rsidRPr="00BF6676">
              <w:rPr>
                <w:rFonts w:ascii="Arial" w:hAnsi="Arial" w:cs="Arial"/>
                <w:sz w:val="16"/>
                <w:szCs w:val="16"/>
              </w:rPr>
              <w:t>Intervention needed for catch up when children are late</w:t>
            </w:r>
          </w:p>
          <w:p w14:paraId="707C2B61" w14:textId="77777777" w:rsidR="00071D29" w:rsidRDefault="00071D29" w:rsidP="00047B61">
            <w:pPr>
              <w:pStyle w:val="Default"/>
              <w:rPr>
                <w:color w:val="auto"/>
                <w:sz w:val="18"/>
                <w:szCs w:val="18"/>
              </w:rPr>
            </w:pPr>
          </w:p>
          <w:p w14:paraId="2A049B8F" w14:textId="4ECE23A9" w:rsidR="00047B61" w:rsidRPr="006C7C85" w:rsidRDefault="00047B61" w:rsidP="00A33F73">
            <w:pPr>
              <w:pStyle w:val="Default"/>
              <w:rPr>
                <w:sz w:val="18"/>
                <w:szCs w:val="18"/>
              </w:rPr>
            </w:pPr>
          </w:p>
        </w:tc>
        <w:tc>
          <w:tcPr>
            <w:tcW w:w="4253" w:type="dxa"/>
            <w:tcMar>
              <w:top w:w="57" w:type="dxa"/>
              <w:bottom w:w="57" w:type="dxa"/>
            </w:tcMar>
          </w:tcPr>
          <w:p w14:paraId="0DD07E37" w14:textId="1C2B1220" w:rsidR="00BF6676" w:rsidRPr="00EE16BC" w:rsidRDefault="00BF6676" w:rsidP="00741B16">
            <w:pPr>
              <w:pStyle w:val="Default"/>
              <w:rPr>
                <w:color w:val="auto"/>
                <w:sz w:val="18"/>
                <w:szCs w:val="18"/>
                <w:highlight w:val="yellow"/>
              </w:rPr>
            </w:pPr>
            <w:bookmarkStart w:id="0" w:name="_GoBack"/>
            <w:bookmarkEnd w:id="0"/>
          </w:p>
        </w:tc>
        <w:tc>
          <w:tcPr>
            <w:tcW w:w="5415" w:type="dxa"/>
            <w:tcMar>
              <w:top w:w="57" w:type="dxa"/>
              <w:bottom w:w="57" w:type="dxa"/>
            </w:tcMar>
          </w:tcPr>
          <w:p w14:paraId="1286BF7A" w14:textId="41C786FE" w:rsidR="00BF6676" w:rsidRPr="008620CB" w:rsidRDefault="008620CB" w:rsidP="00A00036">
            <w:pPr>
              <w:rPr>
                <w:rFonts w:ascii="Arial" w:hAnsi="Arial" w:cs="Arial"/>
                <w:sz w:val="16"/>
                <w:szCs w:val="16"/>
              </w:rPr>
            </w:pPr>
            <w:r w:rsidRPr="008620CB">
              <w:rPr>
                <w:rFonts w:ascii="Arial" w:hAnsi="Arial" w:cs="Arial"/>
                <w:sz w:val="16"/>
                <w:szCs w:val="16"/>
              </w:rPr>
              <w:t xml:space="preserve">Ongoing </w:t>
            </w:r>
            <w:r w:rsidR="00073671" w:rsidRPr="008620CB">
              <w:rPr>
                <w:rFonts w:ascii="Arial" w:hAnsi="Arial" w:cs="Arial"/>
                <w:sz w:val="16"/>
                <w:szCs w:val="16"/>
              </w:rPr>
              <w:t>monitoring</w:t>
            </w:r>
          </w:p>
        </w:tc>
        <w:tc>
          <w:tcPr>
            <w:tcW w:w="1105" w:type="dxa"/>
          </w:tcPr>
          <w:p w14:paraId="566C6756" w14:textId="3907EAC1" w:rsidR="002D22A0" w:rsidRPr="006C7C85" w:rsidRDefault="0089700A" w:rsidP="0089700A">
            <w:pPr>
              <w:rPr>
                <w:rFonts w:ascii="Arial" w:hAnsi="Arial" w:cs="Arial"/>
                <w:sz w:val="18"/>
                <w:szCs w:val="18"/>
              </w:rPr>
            </w:pPr>
            <w:r>
              <w:rPr>
                <w:rFonts w:ascii="Arial" w:hAnsi="Arial" w:cs="Arial"/>
                <w:sz w:val="18"/>
                <w:szCs w:val="18"/>
              </w:rPr>
              <w:t>£500</w:t>
            </w:r>
          </w:p>
        </w:tc>
      </w:tr>
      <w:tr w:rsidR="00047B61" w:rsidRPr="00AE78F2" w14:paraId="214E2E53" w14:textId="77777777" w:rsidTr="00047B61">
        <w:trPr>
          <w:trHeight w:hRule="exact" w:val="635"/>
        </w:trPr>
        <w:tc>
          <w:tcPr>
            <w:tcW w:w="2235" w:type="dxa"/>
            <w:tcMar>
              <w:top w:w="57" w:type="dxa"/>
              <w:bottom w:w="57" w:type="dxa"/>
            </w:tcMar>
          </w:tcPr>
          <w:p w14:paraId="4F9BEE4C" w14:textId="77777777" w:rsidR="00047B61" w:rsidRDefault="00047B61" w:rsidP="00E03133">
            <w:pPr>
              <w:rPr>
                <w:rFonts w:ascii="Arial" w:hAnsi="Arial" w:cs="Arial"/>
                <w:sz w:val="18"/>
                <w:szCs w:val="18"/>
              </w:rPr>
            </w:pPr>
          </w:p>
        </w:tc>
        <w:tc>
          <w:tcPr>
            <w:tcW w:w="1984" w:type="dxa"/>
            <w:tcMar>
              <w:top w:w="57" w:type="dxa"/>
              <w:bottom w:w="57" w:type="dxa"/>
            </w:tcMar>
          </w:tcPr>
          <w:p w14:paraId="2C11CBF4" w14:textId="77777777" w:rsidR="00047B61" w:rsidRDefault="00047B61" w:rsidP="00A33F73">
            <w:pPr>
              <w:pStyle w:val="Default"/>
              <w:rPr>
                <w:sz w:val="18"/>
                <w:szCs w:val="18"/>
              </w:rPr>
            </w:pPr>
          </w:p>
        </w:tc>
        <w:tc>
          <w:tcPr>
            <w:tcW w:w="4253" w:type="dxa"/>
            <w:tcMar>
              <w:top w:w="57" w:type="dxa"/>
              <w:bottom w:w="57" w:type="dxa"/>
            </w:tcMar>
          </w:tcPr>
          <w:p w14:paraId="41CA0A29" w14:textId="77777777" w:rsidR="00047B61" w:rsidRDefault="00047B61" w:rsidP="00A00036">
            <w:pPr>
              <w:pStyle w:val="Default"/>
              <w:rPr>
                <w:color w:val="auto"/>
                <w:sz w:val="18"/>
                <w:szCs w:val="18"/>
              </w:rPr>
            </w:pPr>
          </w:p>
        </w:tc>
        <w:tc>
          <w:tcPr>
            <w:tcW w:w="5415" w:type="dxa"/>
            <w:tcMar>
              <w:top w:w="57" w:type="dxa"/>
              <w:bottom w:w="57" w:type="dxa"/>
            </w:tcMar>
          </w:tcPr>
          <w:p w14:paraId="7EF49B69" w14:textId="3FCC0184" w:rsidR="00047B61" w:rsidRPr="00047B61" w:rsidRDefault="00047B61" w:rsidP="00A00036">
            <w:pPr>
              <w:rPr>
                <w:rFonts w:ascii="Arial" w:hAnsi="Arial" w:cs="Arial"/>
                <w:b/>
                <w:sz w:val="24"/>
                <w:szCs w:val="24"/>
              </w:rPr>
            </w:pPr>
            <w:r>
              <w:rPr>
                <w:rFonts w:ascii="Arial" w:hAnsi="Arial" w:cs="Arial"/>
                <w:b/>
                <w:sz w:val="24"/>
                <w:szCs w:val="24"/>
              </w:rPr>
              <w:t xml:space="preserve">                                   </w:t>
            </w:r>
            <w:r w:rsidRPr="00047B61">
              <w:rPr>
                <w:rFonts w:ascii="Arial" w:hAnsi="Arial" w:cs="Arial"/>
                <w:b/>
                <w:sz w:val="24"/>
                <w:szCs w:val="24"/>
              </w:rPr>
              <w:t>Total Budgeted cost</w:t>
            </w:r>
          </w:p>
        </w:tc>
        <w:tc>
          <w:tcPr>
            <w:tcW w:w="1105" w:type="dxa"/>
          </w:tcPr>
          <w:p w14:paraId="08FB0728" w14:textId="77777777" w:rsidR="00047B61" w:rsidRDefault="00047B61" w:rsidP="00530007">
            <w:pPr>
              <w:rPr>
                <w:rFonts w:ascii="Arial" w:hAnsi="Arial" w:cs="Arial"/>
                <w:sz w:val="18"/>
                <w:szCs w:val="18"/>
              </w:rPr>
            </w:pPr>
          </w:p>
        </w:tc>
      </w:tr>
    </w:tbl>
    <w:p w14:paraId="0476BE96" w14:textId="42084E3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38D49493" w14:textId="77777777" w:rsidR="00864593" w:rsidRDefault="00E81D47" w:rsidP="0004731E">
            <w:pPr>
              <w:pStyle w:val="ListParagraph"/>
              <w:ind w:left="567"/>
              <w:rPr>
                <w:rFonts w:ascii="Arial" w:hAnsi="Arial" w:cs="Arial"/>
                <w:sz w:val="18"/>
                <w:szCs w:val="18"/>
              </w:rPr>
            </w:pPr>
            <w:r>
              <w:rPr>
                <w:rFonts w:ascii="Arial" w:hAnsi="Arial" w:cs="Arial"/>
              </w:rPr>
              <w:t>Pupil premium budget of £7,200 for 2017/18</w:t>
            </w:r>
            <w:r w:rsidR="00240F98" w:rsidRPr="00E34A8F">
              <w:rPr>
                <w:rFonts w:ascii="Arial" w:hAnsi="Arial" w:cs="Arial"/>
                <w:sz w:val="18"/>
                <w:szCs w:val="18"/>
              </w:rPr>
              <w:t xml:space="preserve"> </w:t>
            </w:r>
          </w:p>
          <w:p w14:paraId="7BF1F805" w14:textId="77777777" w:rsidR="00BF6676" w:rsidRDefault="00BF6676" w:rsidP="00BF6676">
            <w:pPr>
              <w:pStyle w:val="ListParagraph"/>
              <w:ind w:left="567"/>
              <w:rPr>
                <w:rFonts w:ascii="Arial" w:hAnsi="Arial" w:cs="Arial"/>
              </w:rPr>
            </w:pPr>
            <w:r>
              <w:rPr>
                <w:rFonts w:ascii="Arial" w:hAnsi="Arial" w:cs="Arial"/>
              </w:rPr>
              <w:t>Pupil premium budget of £12,000 for 2018/19</w:t>
            </w:r>
          </w:p>
          <w:p w14:paraId="425BC369" w14:textId="5F2E9252" w:rsidR="009E30E5" w:rsidRPr="0004731E" w:rsidRDefault="009E30E5" w:rsidP="00BF6676">
            <w:pPr>
              <w:pStyle w:val="ListParagraph"/>
              <w:ind w:left="567"/>
              <w:rPr>
                <w:rFonts w:ascii="Arial" w:hAnsi="Arial" w:cs="Arial"/>
                <w:sz w:val="18"/>
                <w:szCs w:val="18"/>
              </w:rPr>
            </w:pPr>
            <w:r>
              <w:rPr>
                <w:rFonts w:ascii="Arial" w:hAnsi="Arial" w:cs="Arial"/>
              </w:rPr>
              <w:t>Pupil pr</w:t>
            </w:r>
            <w:r w:rsidR="00D957AC">
              <w:rPr>
                <w:rFonts w:ascii="Arial" w:hAnsi="Arial" w:cs="Arial"/>
              </w:rPr>
              <w:t>emium budget of £12,100 for 2019/20</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0441" w14:textId="77777777" w:rsidR="009001C0" w:rsidRDefault="009001C0" w:rsidP="00CD68B1">
      <w:r>
        <w:separator/>
      </w:r>
    </w:p>
  </w:endnote>
  <w:endnote w:type="continuationSeparator" w:id="0">
    <w:p w14:paraId="41699567" w14:textId="77777777" w:rsidR="009001C0" w:rsidRDefault="009001C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D7DE3" w14:textId="77777777" w:rsidR="009001C0" w:rsidRDefault="009001C0" w:rsidP="00CD68B1">
      <w:r>
        <w:separator/>
      </w:r>
    </w:p>
  </w:footnote>
  <w:footnote w:type="continuationSeparator" w:id="0">
    <w:p w14:paraId="0129F114" w14:textId="77777777" w:rsidR="009001C0" w:rsidRDefault="009001C0"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3AC5535"/>
    <w:multiLevelType w:val="hybridMultilevel"/>
    <w:tmpl w:val="D23847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395A1B"/>
    <w:multiLevelType w:val="hybridMultilevel"/>
    <w:tmpl w:val="F1222E44"/>
    <w:lvl w:ilvl="0" w:tplc="6B0076E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52C73"/>
    <w:multiLevelType w:val="hybridMultilevel"/>
    <w:tmpl w:val="C5E43CD6"/>
    <w:lvl w:ilvl="0" w:tplc="4D58BD2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7163AE"/>
    <w:multiLevelType w:val="hybridMultilevel"/>
    <w:tmpl w:val="BF38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2"/>
  </w:num>
  <w:num w:numId="6">
    <w:abstractNumId w:val="10"/>
  </w:num>
  <w:num w:numId="7">
    <w:abstractNumId w:val="8"/>
  </w:num>
  <w:num w:numId="8">
    <w:abstractNumId w:val="9"/>
  </w:num>
  <w:num w:numId="9">
    <w:abstractNumId w:val="30"/>
  </w:num>
  <w:num w:numId="10">
    <w:abstractNumId w:val="23"/>
  </w:num>
  <w:num w:numId="11">
    <w:abstractNumId w:val="15"/>
  </w:num>
  <w:num w:numId="12">
    <w:abstractNumId w:val="7"/>
  </w:num>
  <w:num w:numId="13">
    <w:abstractNumId w:val="14"/>
  </w:num>
  <w:num w:numId="14">
    <w:abstractNumId w:val="3"/>
  </w:num>
  <w:num w:numId="15">
    <w:abstractNumId w:val="28"/>
  </w:num>
  <w:num w:numId="16">
    <w:abstractNumId w:val="27"/>
  </w:num>
  <w:num w:numId="17">
    <w:abstractNumId w:val="12"/>
  </w:num>
  <w:num w:numId="18">
    <w:abstractNumId w:val="1"/>
  </w:num>
  <w:num w:numId="19">
    <w:abstractNumId w:val="21"/>
  </w:num>
  <w:num w:numId="20">
    <w:abstractNumId w:val="4"/>
  </w:num>
  <w:num w:numId="21">
    <w:abstractNumId w:val="25"/>
  </w:num>
  <w:num w:numId="22">
    <w:abstractNumId w:val="29"/>
  </w:num>
  <w:num w:numId="23">
    <w:abstractNumId w:val="6"/>
  </w:num>
  <w:num w:numId="24">
    <w:abstractNumId w:val="11"/>
  </w:num>
  <w:num w:numId="25">
    <w:abstractNumId w:val="18"/>
  </w:num>
  <w:num w:numId="26">
    <w:abstractNumId w:val="24"/>
  </w:num>
  <w:num w:numId="27">
    <w:abstractNumId w:val="5"/>
  </w:num>
  <w:num w:numId="28">
    <w:abstractNumId w:val="13"/>
  </w:num>
  <w:num w:numId="29">
    <w:abstractNumId w:val="26"/>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07D7"/>
    <w:rsid w:val="000011EF"/>
    <w:rsid w:val="00004FB6"/>
    <w:rsid w:val="00006CD7"/>
    <w:rsid w:val="000315F8"/>
    <w:rsid w:val="0003518B"/>
    <w:rsid w:val="0004399F"/>
    <w:rsid w:val="00044B1A"/>
    <w:rsid w:val="0004731E"/>
    <w:rsid w:val="000473C9"/>
    <w:rsid w:val="00047B61"/>
    <w:rsid w:val="000501F0"/>
    <w:rsid w:val="00052324"/>
    <w:rsid w:val="000557F9"/>
    <w:rsid w:val="0006219B"/>
    <w:rsid w:val="00063367"/>
    <w:rsid w:val="00071D29"/>
    <w:rsid w:val="00073671"/>
    <w:rsid w:val="000A25FC"/>
    <w:rsid w:val="000B25ED"/>
    <w:rsid w:val="000B5413"/>
    <w:rsid w:val="000B5A32"/>
    <w:rsid w:val="000C37C2"/>
    <w:rsid w:val="000C4CF8"/>
    <w:rsid w:val="000D0B47"/>
    <w:rsid w:val="000D1E97"/>
    <w:rsid w:val="000D480D"/>
    <w:rsid w:val="000D4CF7"/>
    <w:rsid w:val="000D7ED1"/>
    <w:rsid w:val="000E4243"/>
    <w:rsid w:val="000E7158"/>
    <w:rsid w:val="000F46AD"/>
    <w:rsid w:val="000F583C"/>
    <w:rsid w:val="000F6552"/>
    <w:rsid w:val="000F7668"/>
    <w:rsid w:val="00113137"/>
    <w:rsid w:val="001137CF"/>
    <w:rsid w:val="00117186"/>
    <w:rsid w:val="00120308"/>
    <w:rsid w:val="00121D72"/>
    <w:rsid w:val="00125340"/>
    <w:rsid w:val="00125BA7"/>
    <w:rsid w:val="00131CA9"/>
    <w:rsid w:val="00145165"/>
    <w:rsid w:val="00182231"/>
    <w:rsid w:val="001849D6"/>
    <w:rsid w:val="0019009A"/>
    <w:rsid w:val="001B794A"/>
    <w:rsid w:val="001C686D"/>
    <w:rsid w:val="001E7B91"/>
    <w:rsid w:val="00232CF5"/>
    <w:rsid w:val="00240F98"/>
    <w:rsid w:val="0024708F"/>
    <w:rsid w:val="00254A66"/>
    <w:rsid w:val="00257811"/>
    <w:rsid w:val="00262114"/>
    <w:rsid w:val="002622B6"/>
    <w:rsid w:val="00267F85"/>
    <w:rsid w:val="002856C3"/>
    <w:rsid w:val="002954A6"/>
    <w:rsid w:val="002962F2"/>
    <w:rsid w:val="002B29D1"/>
    <w:rsid w:val="002B3394"/>
    <w:rsid w:val="002C55DE"/>
    <w:rsid w:val="002D0A33"/>
    <w:rsid w:val="002D22A0"/>
    <w:rsid w:val="002E25B6"/>
    <w:rsid w:val="002E485C"/>
    <w:rsid w:val="002E686F"/>
    <w:rsid w:val="002F6FB5"/>
    <w:rsid w:val="00320C3A"/>
    <w:rsid w:val="00337056"/>
    <w:rsid w:val="00351952"/>
    <w:rsid w:val="00366499"/>
    <w:rsid w:val="00380587"/>
    <w:rsid w:val="003822C1"/>
    <w:rsid w:val="00390402"/>
    <w:rsid w:val="0039359C"/>
    <w:rsid w:val="003957BD"/>
    <w:rsid w:val="003961A3"/>
    <w:rsid w:val="003B5C5D"/>
    <w:rsid w:val="003B6371"/>
    <w:rsid w:val="003C79F6"/>
    <w:rsid w:val="003D2143"/>
    <w:rsid w:val="003D600C"/>
    <w:rsid w:val="003F7BE2"/>
    <w:rsid w:val="004029AD"/>
    <w:rsid w:val="00402EED"/>
    <w:rsid w:val="00407554"/>
    <w:rsid w:val="004107D2"/>
    <w:rsid w:val="00423264"/>
    <w:rsid w:val="00435936"/>
    <w:rsid w:val="00456ABA"/>
    <w:rsid w:val="00461544"/>
    <w:rsid w:val="004642B2"/>
    <w:rsid w:val="004642BC"/>
    <w:rsid w:val="004667CF"/>
    <w:rsid w:val="004667DB"/>
    <w:rsid w:val="00481041"/>
    <w:rsid w:val="0049188F"/>
    <w:rsid w:val="00492683"/>
    <w:rsid w:val="00496D7D"/>
    <w:rsid w:val="004A7ABC"/>
    <w:rsid w:val="004B3C35"/>
    <w:rsid w:val="004C5467"/>
    <w:rsid w:val="004D053F"/>
    <w:rsid w:val="004D3FC1"/>
    <w:rsid w:val="004E10BA"/>
    <w:rsid w:val="004E3779"/>
    <w:rsid w:val="004E5349"/>
    <w:rsid w:val="004E5B85"/>
    <w:rsid w:val="004E5F40"/>
    <w:rsid w:val="004F36D5"/>
    <w:rsid w:val="004F6468"/>
    <w:rsid w:val="00501685"/>
    <w:rsid w:val="00503380"/>
    <w:rsid w:val="0052738A"/>
    <w:rsid w:val="00530007"/>
    <w:rsid w:val="00536A3B"/>
    <w:rsid w:val="00540101"/>
    <w:rsid w:val="00540319"/>
    <w:rsid w:val="00541F7B"/>
    <w:rsid w:val="00542B50"/>
    <w:rsid w:val="00545D57"/>
    <w:rsid w:val="00557E19"/>
    <w:rsid w:val="00557E9F"/>
    <w:rsid w:val="0056652E"/>
    <w:rsid w:val="00567643"/>
    <w:rsid w:val="005710AB"/>
    <w:rsid w:val="005768AB"/>
    <w:rsid w:val="005832BE"/>
    <w:rsid w:val="0058583E"/>
    <w:rsid w:val="00587DA8"/>
    <w:rsid w:val="00597346"/>
    <w:rsid w:val="005A04D4"/>
    <w:rsid w:val="005A25B5"/>
    <w:rsid w:val="005A3451"/>
    <w:rsid w:val="005B1486"/>
    <w:rsid w:val="005C77C7"/>
    <w:rsid w:val="005D06F3"/>
    <w:rsid w:val="005E2CF9"/>
    <w:rsid w:val="005E54F3"/>
    <w:rsid w:val="005F7F82"/>
    <w:rsid w:val="00601130"/>
    <w:rsid w:val="00611495"/>
    <w:rsid w:val="00620176"/>
    <w:rsid w:val="00626887"/>
    <w:rsid w:val="00630044"/>
    <w:rsid w:val="00630BE0"/>
    <w:rsid w:val="00636313"/>
    <w:rsid w:val="00636F61"/>
    <w:rsid w:val="00656881"/>
    <w:rsid w:val="00664D2B"/>
    <w:rsid w:val="00677452"/>
    <w:rsid w:val="00683A3C"/>
    <w:rsid w:val="006B358C"/>
    <w:rsid w:val="006C7C85"/>
    <w:rsid w:val="006D447D"/>
    <w:rsid w:val="006D5E63"/>
    <w:rsid w:val="006E6C0F"/>
    <w:rsid w:val="006F0B6A"/>
    <w:rsid w:val="006F2883"/>
    <w:rsid w:val="00700CA9"/>
    <w:rsid w:val="00717934"/>
    <w:rsid w:val="00722327"/>
    <w:rsid w:val="007335B7"/>
    <w:rsid w:val="00741B16"/>
    <w:rsid w:val="00743BF3"/>
    <w:rsid w:val="0074430A"/>
    <w:rsid w:val="00746605"/>
    <w:rsid w:val="00765EFB"/>
    <w:rsid w:val="00766387"/>
    <w:rsid w:val="00767E1D"/>
    <w:rsid w:val="00797116"/>
    <w:rsid w:val="007A2742"/>
    <w:rsid w:val="007B141B"/>
    <w:rsid w:val="007B228E"/>
    <w:rsid w:val="007C2B91"/>
    <w:rsid w:val="007C4F4A"/>
    <w:rsid w:val="007C5B30"/>
    <w:rsid w:val="007C749E"/>
    <w:rsid w:val="007F271A"/>
    <w:rsid w:val="007F3C16"/>
    <w:rsid w:val="00827203"/>
    <w:rsid w:val="0084389C"/>
    <w:rsid w:val="00845265"/>
    <w:rsid w:val="0085024F"/>
    <w:rsid w:val="00853776"/>
    <w:rsid w:val="008620CB"/>
    <w:rsid w:val="00863790"/>
    <w:rsid w:val="00864593"/>
    <w:rsid w:val="0088412D"/>
    <w:rsid w:val="008864A5"/>
    <w:rsid w:val="00894EB4"/>
    <w:rsid w:val="0089700A"/>
    <w:rsid w:val="008B2E6E"/>
    <w:rsid w:val="008B7FE5"/>
    <w:rsid w:val="008C10E9"/>
    <w:rsid w:val="008C5BBB"/>
    <w:rsid w:val="008D15DF"/>
    <w:rsid w:val="008D58CE"/>
    <w:rsid w:val="008D7D81"/>
    <w:rsid w:val="008E364E"/>
    <w:rsid w:val="008E64E9"/>
    <w:rsid w:val="008F0F73"/>
    <w:rsid w:val="008F69EC"/>
    <w:rsid w:val="009001C0"/>
    <w:rsid w:val="009021E8"/>
    <w:rsid w:val="009079EE"/>
    <w:rsid w:val="00914D6D"/>
    <w:rsid w:val="00915380"/>
    <w:rsid w:val="00917D70"/>
    <w:rsid w:val="009242F1"/>
    <w:rsid w:val="009472B1"/>
    <w:rsid w:val="0096786E"/>
    <w:rsid w:val="00972129"/>
    <w:rsid w:val="00992C5E"/>
    <w:rsid w:val="009B1783"/>
    <w:rsid w:val="009B301C"/>
    <w:rsid w:val="009C6721"/>
    <w:rsid w:val="009E1F8B"/>
    <w:rsid w:val="009E30E5"/>
    <w:rsid w:val="009E7A9D"/>
    <w:rsid w:val="009F1341"/>
    <w:rsid w:val="009F480D"/>
    <w:rsid w:val="00A00036"/>
    <w:rsid w:val="00A13FBB"/>
    <w:rsid w:val="00A23052"/>
    <w:rsid w:val="00A24C51"/>
    <w:rsid w:val="00A32773"/>
    <w:rsid w:val="00A33F73"/>
    <w:rsid w:val="00A37195"/>
    <w:rsid w:val="00A37D2D"/>
    <w:rsid w:val="00A439AF"/>
    <w:rsid w:val="00A57107"/>
    <w:rsid w:val="00A60ECF"/>
    <w:rsid w:val="00A6273A"/>
    <w:rsid w:val="00A6366C"/>
    <w:rsid w:val="00A77153"/>
    <w:rsid w:val="00A8709B"/>
    <w:rsid w:val="00AA64CC"/>
    <w:rsid w:val="00AB5B2A"/>
    <w:rsid w:val="00AC4319"/>
    <w:rsid w:val="00AE66C2"/>
    <w:rsid w:val="00AE77EC"/>
    <w:rsid w:val="00AE78F2"/>
    <w:rsid w:val="00AF3779"/>
    <w:rsid w:val="00B01C9A"/>
    <w:rsid w:val="00B13714"/>
    <w:rsid w:val="00B17B33"/>
    <w:rsid w:val="00B25FE5"/>
    <w:rsid w:val="00B30155"/>
    <w:rsid w:val="00B31AA4"/>
    <w:rsid w:val="00B3409B"/>
    <w:rsid w:val="00B369C7"/>
    <w:rsid w:val="00B36BB9"/>
    <w:rsid w:val="00B44A21"/>
    <w:rsid w:val="00B44E17"/>
    <w:rsid w:val="00B45D8A"/>
    <w:rsid w:val="00B55BC5"/>
    <w:rsid w:val="00B60E7C"/>
    <w:rsid w:val="00B63631"/>
    <w:rsid w:val="00B668B6"/>
    <w:rsid w:val="00B71310"/>
    <w:rsid w:val="00B7195B"/>
    <w:rsid w:val="00B72939"/>
    <w:rsid w:val="00B744B9"/>
    <w:rsid w:val="00B80272"/>
    <w:rsid w:val="00B810D6"/>
    <w:rsid w:val="00B9382E"/>
    <w:rsid w:val="00BA0D99"/>
    <w:rsid w:val="00BA3BAF"/>
    <w:rsid w:val="00BA3C3E"/>
    <w:rsid w:val="00BB3147"/>
    <w:rsid w:val="00BC54E1"/>
    <w:rsid w:val="00BC7733"/>
    <w:rsid w:val="00BC77A8"/>
    <w:rsid w:val="00BD12A0"/>
    <w:rsid w:val="00BE3670"/>
    <w:rsid w:val="00BE5BCA"/>
    <w:rsid w:val="00BF6676"/>
    <w:rsid w:val="00C00F3C"/>
    <w:rsid w:val="00C04C4C"/>
    <w:rsid w:val="00C068B2"/>
    <w:rsid w:val="00C102E1"/>
    <w:rsid w:val="00C14FAE"/>
    <w:rsid w:val="00C32D5C"/>
    <w:rsid w:val="00C34113"/>
    <w:rsid w:val="00C35120"/>
    <w:rsid w:val="00C416E8"/>
    <w:rsid w:val="00C41720"/>
    <w:rsid w:val="00C56A15"/>
    <w:rsid w:val="00C70B05"/>
    <w:rsid w:val="00C73995"/>
    <w:rsid w:val="00C77968"/>
    <w:rsid w:val="00C8030B"/>
    <w:rsid w:val="00C92310"/>
    <w:rsid w:val="00CA1AF5"/>
    <w:rsid w:val="00CD2230"/>
    <w:rsid w:val="00CD68B1"/>
    <w:rsid w:val="00CE1584"/>
    <w:rsid w:val="00CF0054"/>
    <w:rsid w:val="00CF02DE"/>
    <w:rsid w:val="00CF1B9B"/>
    <w:rsid w:val="00D11A2D"/>
    <w:rsid w:val="00D309A5"/>
    <w:rsid w:val="00D35464"/>
    <w:rsid w:val="00D370F4"/>
    <w:rsid w:val="00D46E95"/>
    <w:rsid w:val="00D504EA"/>
    <w:rsid w:val="00D51EA2"/>
    <w:rsid w:val="00D6288E"/>
    <w:rsid w:val="00D82EF5"/>
    <w:rsid w:val="00D8454C"/>
    <w:rsid w:val="00D9429A"/>
    <w:rsid w:val="00D957AC"/>
    <w:rsid w:val="00DC3F30"/>
    <w:rsid w:val="00DE33BF"/>
    <w:rsid w:val="00DF76AB"/>
    <w:rsid w:val="00E004D6"/>
    <w:rsid w:val="00E03133"/>
    <w:rsid w:val="00E04EE8"/>
    <w:rsid w:val="00E106F9"/>
    <w:rsid w:val="00E20F63"/>
    <w:rsid w:val="00E34104"/>
    <w:rsid w:val="00E34A8F"/>
    <w:rsid w:val="00E354EA"/>
    <w:rsid w:val="00E35628"/>
    <w:rsid w:val="00E5066A"/>
    <w:rsid w:val="00E70717"/>
    <w:rsid w:val="00E81D47"/>
    <w:rsid w:val="00E848CB"/>
    <w:rsid w:val="00E865E4"/>
    <w:rsid w:val="00E96E48"/>
    <w:rsid w:val="00EB090F"/>
    <w:rsid w:val="00EB1F68"/>
    <w:rsid w:val="00EB7216"/>
    <w:rsid w:val="00EB797B"/>
    <w:rsid w:val="00ED0F8C"/>
    <w:rsid w:val="00EE16BC"/>
    <w:rsid w:val="00EE4D95"/>
    <w:rsid w:val="00EE50D0"/>
    <w:rsid w:val="00EF2A09"/>
    <w:rsid w:val="00EF2C1C"/>
    <w:rsid w:val="00EF4E14"/>
    <w:rsid w:val="00F1408C"/>
    <w:rsid w:val="00F148B0"/>
    <w:rsid w:val="00F25DF2"/>
    <w:rsid w:val="00F359FE"/>
    <w:rsid w:val="00F36497"/>
    <w:rsid w:val="00F367C9"/>
    <w:rsid w:val="00F46532"/>
    <w:rsid w:val="00F54E2A"/>
    <w:rsid w:val="00F55645"/>
    <w:rsid w:val="00F55DE6"/>
    <w:rsid w:val="00F61904"/>
    <w:rsid w:val="00F71231"/>
    <w:rsid w:val="00F82B86"/>
    <w:rsid w:val="00F84A60"/>
    <w:rsid w:val="00F85CBD"/>
    <w:rsid w:val="00F87EC9"/>
    <w:rsid w:val="00F93C25"/>
    <w:rsid w:val="00F9458B"/>
    <w:rsid w:val="00F970BA"/>
    <w:rsid w:val="00FB153F"/>
    <w:rsid w:val="00FB223A"/>
    <w:rsid w:val="00FC6354"/>
    <w:rsid w:val="00FD7C18"/>
    <w:rsid w:val="00FE2FB8"/>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purl.org/dc/elements/1.1/"/>
    <ds:schemaRef ds:uri="http://schemas.microsoft.com/office/2006/documentManagement/types"/>
    <ds:schemaRef ds:uri="http://www.w3.org/XML/1998/namespace"/>
    <ds:schemaRef ds:uri="b8cb3cbd-ce5c-4a72-9da4-9013f91c5903"/>
    <ds:schemaRef ds:uri="http://purl.org/dc/dcmitype/"/>
    <ds:schemaRef ds:uri="http://schemas.microsoft.com/office/infopath/2007/PartnerControls"/>
    <ds:schemaRef ds:uri="62bda6d9-15dd-4797-9609-2d5e8913862c"/>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7E42D672-DC1F-4FF6-A56F-54A88197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4101</Words>
  <Characters>23381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Headteacher</cp:lastModifiedBy>
  <cp:revision>2</cp:revision>
  <cp:lastPrinted>2019-08-22T10:13:00Z</cp:lastPrinted>
  <dcterms:created xsi:type="dcterms:W3CDTF">2019-09-02T13:17:00Z</dcterms:created>
  <dcterms:modified xsi:type="dcterms:W3CDTF">2019-09-02T13:17:00Z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