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51A18B38" w:rsidR="00851822" w:rsidRDefault="00C359AD" w:rsidP="00541BD0">
      <w:pPr>
        <w:autoSpaceDE w:val="0"/>
        <w:autoSpaceDN w:val="0"/>
        <w:adjustRightInd w:val="0"/>
        <w:spacing w:after="0"/>
        <w:rPr>
          <w:rFonts w:ascii="Verdana" w:hAnsi="Verdana" w:cstheme="minorHAnsi"/>
          <w:b/>
          <w:bCs/>
          <w:sz w:val="40"/>
          <w:szCs w:val="40"/>
          <w:lang w:val="en"/>
        </w:rPr>
      </w:pPr>
      <w:bookmarkStart w:id="0" w:name="_GoBack"/>
      <w:bookmarkEnd w:id="0"/>
      <w:r>
        <w:t xml:space="preserve">                                                                </w:t>
      </w:r>
      <w:r>
        <w:rPr>
          <w:noProof/>
          <w:lang w:eastAsia="en-GB"/>
        </w:rPr>
        <w:drawing>
          <wp:inline distT="0" distB="0" distL="0" distR="0" wp14:anchorId="0B05FCF3" wp14:editId="07794039">
            <wp:extent cx="1571625" cy="1571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47E1D43C"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3D97D3D8"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1845E425" w14:textId="77777777" w:rsidR="00C359AD" w:rsidRDefault="00C359AD" w:rsidP="00C359AD">
      <w:pPr>
        <w:jc w:val="center"/>
        <w:rPr>
          <w:rFonts w:ascii="Castellar" w:hAnsi="Castellar" w:cs="Arial"/>
          <w:b/>
          <w:sz w:val="72"/>
          <w:szCs w:val="72"/>
        </w:rPr>
      </w:pPr>
      <w:r w:rsidRPr="001F68EC">
        <w:rPr>
          <w:rFonts w:ascii="Castellar" w:hAnsi="Castellar" w:cs="Arial"/>
          <w:b/>
          <w:sz w:val="72"/>
          <w:szCs w:val="72"/>
        </w:rPr>
        <w:t>St Wenn School</w:t>
      </w:r>
    </w:p>
    <w:p w14:paraId="32ED3394" w14:textId="77777777" w:rsidR="00C359AD" w:rsidRPr="00C359AD" w:rsidRDefault="00C359AD" w:rsidP="00C359AD">
      <w:pPr>
        <w:autoSpaceDE w:val="0"/>
        <w:autoSpaceDN w:val="0"/>
        <w:adjustRightInd w:val="0"/>
        <w:spacing w:after="0"/>
        <w:jc w:val="center"/>
        <w:rPr>
          <w:rFonts w:ascii="Castellar" w:hAnsi="Castellar" w:cs="Verdana"/>
          <w:b/>
          <w:bCs/>
          <w:sz w:val="44"/>
          <w:szCs w:val="44"/>
          <w:lang w:val="en"/>
        </w:rPr>
      </w:pPr>
      <w:r w:rsidRPr="00C359AD">
        <w:rPr>
          <w:rFonts w:ascii="Castellar" w:hAnsi="Castellar" w:cs="Verdana"/>
          <w:b/>
          <w:bCs/>
          <w:sz w:val="44"/>
          <w:szCs w:val="44"/>
          <w:lang w:val="en"/>
        </w:rPr>
        <w:t xml:space="preserve">Keeping Children Safe in Education </w:t>
      </w:r>
    </w:p>
    <w:p w14:paraId="50E07414" w14:textId="77777777" w:rsidR="00C359AD" w:rsidRPr="00C359AD" w:rsidRDefault="00C359AD" w:rsidP="00C359AD">
      <w:pPr>
        <w:autoSpaceDE w:val="0"/>
        <w:autoSpaceDN w:val="0"/>
        <w:adjustRightInd w:val="0"/>
        <w:spacing w:after="0"/>
        <w:jc w:val="center"/>
        <w:rPr>
          <w:rFonts w:ascii="Castellar" w:hAnsi="Castellar" w:cs="Verdana"/>
          <w:b/>
          <w:bCs/>
          <w:sz w:val="44"/>
          <w:szCs w:val="44"/>
          <w:lang w:val="en"/>
        </w:rPr>
      </w:pPr>
      <w:r w:rsidRPr="00C359AD">
        <w:rPr>
          <w:rFonts w:ascii="Castellar" w:hAnsi="Castellar" w:cs="Verdana"/>
          <w:b/>
          <w:bCs/>
          <w:sz w:val="44"/>
          <w:szCs w:val="44"/>
          <w:lang w:val="en"/>
        </w:rPr>
        <w:t>Child Protection and Safeguarding Policy</w:t>
      </w:r>
    </w:p>
    <w:p w14:paraId="04A6DB57" w14:textId="77777777" w:rsidR="00C359AD" w:rsidRPr="00C359AD" w:rsidRDefault="00C359AD" w:rsidP="00B1745F">
      <w:pPr>
        <w:autoSpaceDE w:val="0"/>
        <w:autoSpaceDN w:val="0"/>
        <w:adjustRightInd w:val="0"/>
        <w:spacing w:after="0"/>
        <w:jc w:val="center"/>
        <w:rPr>
          <w:rFonts w:ascii="Castellar" w:hAnsi="Castellar" w:cstheme="minorHAnsi"/>
          <w:b/>
          <w:bCs/>
          <w:sz w:val="72"/>
          <w:szCs w:val="72"/>
          <w:lang w:val="en"/>
        </w:rPr>
      </w:pPr>
    </w:p>
    <w:tbl>
      <w:tblPr>
        <w:tblStyle w:val="TableGrid"/>
        <w:tblpPr w:leftFromText="180" w:rightFromText="180" w:vertAnchor="text" w:horzAnchor="margin" w:tblpXSpec="center" w:tblpY="85"/>
        <w:tblW w:w="0" w:type="auto"/>
        <w:tblLook w:val="04A0" w:firstRow="1" w:lastRow="0" w:firstColumn="1" w:lastColumn="0" w:noHBand="0" w:noVBand="1"/>
      </w:tblPr>
      <w:tblGrid>
        <w:gridCol w:w="3969"/>
      </w:tblGrid>
      <w:tr w:rsidR="00C359AD" w14:paraId="138E4C5D" w14:textId="77777777" w:rsidTr="00C359AD">
        <w:tc>
          <w:tcPr>
            <w:tcW w:w="3969" w:type="dxa"/>
          </w:tcPr>
          <w:p w14:paraId="1953EE43" w14:textId="109E8D81" w:rsidR="00C359AD" w:rsidRPr="002A708F" w:rsidRDefault="00883F10" w:rsidP="00C359AD">
            <w:pPr>
              <w:rPr>
                <w:sz w:val="28"/>
                <w:szCs w:val="28"/>
              </w:rPr>
            </w:pPr>
            <w:r>
              <w:rPr>
                <w:sz w:val="28"/>
                <w:szCs w:val="28"/>
              </w:rPr>
              <w:t>Reviewed: September</w:t>
            </w:r>
            <w:r w:rsidR="00C359AD">
              <w:rPr>
                <w:sz w:val="28"/>
                <w:szCs w:val="28"/>
              </w:rPr>
              <w:t xml:space="preserve"> 2019</w:t>
            </w:r>
          </w:p>
          <w:p w14:paraId="43E85263" w14:textId="77777777" w:rsidR="00C359AD" w:rsidRPr="002A708F" w:rsidRDefault="00C359AD" w:rsidP="00C359AD">
            <w:pPr>
              <w:rPr>
                <w:sz w:val="28"/>
                <w:szCs w:val="28"/>
              </w:rPr>
            </w:pPr>
            <w:r>
              <w:rPr>
                <w:sz w:val="28"/>
                <w:szCs w:val="28"/>
              </w:rPr>
              <w:t>Date of next Review: July 2020</w:t>
            </w:r>
          </w:p>
          <w:p w14:paraId="42AD75D5" w14:textId="77777777" w:rsidR="00C359AD" w:rsidRDefault="00C359AD" w:rsidP="00C359AD">
            <w:pPr>
              <w:autoSpaceDE w:val="0"/>
              <w:autoSpaceDN w:val="0"/>
              <w:adjustRightInd w:val="0"/>
              <w:spacing w:after="0"/>
              <w:rPr>
                <w:rFonts w:ascii="Verdana" w:hAnsi="Verdana" w:cstheme="minorHAnsi"/>
                <w:b/>
                <w:bCs/>
                <w:sz w:val="40"/>
                <w:szCs w:val="40"/>
                <w:lang w:val="en"/>
              </w:rPr>
            </w:pPr>
            <w:r>
              <w:rPr>
                <w:sz w:val="28"/>
                <w:szCs w:val="28"/>
              </w:rPr>
              <w:t>Headteacher: Mrs Sally Berry</w:t>
            </w:r>
          </w:p>
        </w:tc>
      </w:tr>
    </w:tbl>
    <w:p w14:paraId="1039523B"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021448B3"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1E763EA9" w14:textId="7ABE3065" w:rsidR="00C359AD" w:rsidRPr="002A708F" w:rsidRDefault="00C359AD" w:rsidP="00C359AD">
      <w:pPr>
        <w:rPr>
          <w:sz w:val="28"/>
          <w:szCs w:val="28"/>
        </w:rPr>
      </w:pPr>
    </w:p>
    <w:p w14:paraId="5F35B565" w14:textId="2EA6B773" w:rsidR="00C359AD" w:rsidRDefault="00883F10" w:rsidP="00B1745F">
      <w:pPr>
        <w:autoSpaceDE w:val="0"/>
        <w:autoSpaceDN w:val="0"/>
        <w:adjustRightInd w:val="0"/>
        <w:spacing w:after="0"/>
        <w:jc w:val="center"/>
        <w:rPr>
          <w:rFonts w:ascii="Verdana" w:hAnsi="Verdana" w:cstheme="minorHAnsi"/>
          <w:b/>
          <w:bCs/>
          <w:color w:val="FF0000"/>
          <w:sz w:val="24"/>
          <w:szCs w:val="24"/>
          <w:lang w:val="en"/>
        </w:rPr>
      </w:pPr>
      <w:r w:rsidRPr="009866C5">
        <w:rPr>
          <w:rFonts w:ascii="Verdana" w:hAnsi="Verdana" w:cstheme="minorHAnsi"/>
          <w:b/>
          <w:bCs/>
          <w:color w:val="FF0000"/>
          <w:sz w:val="24"/>
          <w:szCs w:val="24"/>
          <w:lang w:val="en"/>
        </w:rPr>
        <w:t>Red type indicates 2019 updates</w:t>
      </w:r>
    </w:p>
    <w:p w14:paraId="4CD87EC8" w14:textId="77777777" w:rsidR="009866C5" w:rsidRPr="009866C5" w:rsidRDefault="009866C5" w:rsidP="00B1745F">
      <w:pPr>
        <w:autoSpaceDE w:val="0"/>
        <w:autoSpaceDN w:val="0"/>
        <w:adjustRightInd w:val="0"/>
        <w:spacing w:after="0"/>
        <w:jc w:val="center"/>
        <w:rPr>
          <w:rFonts w:ascii="Verdana" w:hAnsi="Verdana" w:cstheme="minorHAnsi"/>
          <w:b/>
          <w:bCs/>
          <w:color w:val="FF0000"/>
          <w:sz w:val="24"/>
          <w:szCs w:val="24"/>
          <w:lang w:val="en"/>
        </w:rPr>
      </w:pPr>
    </w:p>
    <w:tbl>
      <w:tblPr>
        <w:tblStyle w:val="TableGrid"/>
        <w:tblW w:w="0" w:type="auto"/>
        <w:tblLook w:val="04A0" w:firstRow="1" w:lastRow="0" w:firstColumn="1" w:lastColumn="0" w:noHBand="0" w:noVBand="1"/>
      </w:tblPr>
      <w:tblGrid>
        <w:gridCol w:w="9350"/>
      </w:tblGrid>
      <w:tr w:rsidR="006938B2" w14:paraId="4FD3B987" w14:textId="77777777" w:rsidTr="006938B2">
        <w:tc>
          <w:tcPr>
            <w:tcW w:w="9350" w:type="dxa"/>
          </w:tcPr>
          <w:p w14:paraId="031BF902" w14:textId="77777777" w:rsidR="006938B2" w:rsidRPr="0061718E" w:rsidRDefault="006938B2" w:rsidP="00B1745F">
            <w:pPr>
              <w:autoSpaceDE w:val="0"/>
              <w:autoSpaceDN w:val="0"/>
              <w:adjustRightInd w:val="0"/>
              <w:spacing w:after="0"/>
              <w:jc w:val="center"/>
              <w:rPr>
                <w:rFonts w:ascii="Verdana" w:hAnsi="Verdana" w:cstheme="minorHAnsi"/>
                <w:b/>
                <w:bCs/>
                <w:sz w:val="28"/>
                <w:szCs w:val="28"/>
                <w:highlight w:val="yellow"/>
                <w:lang w:val="en"/>
              </w:rPr>
            </w:pPr>
            <w:r w:rsidRPr="0061718E">
              <w:rPr>
                <w:rFonts w:ascii="Verdana" w:hAnsi="Verdana" w:cstheme="minorHAnsi"/>
                <w:b/>
                <w:bCs/>
                <w:sz w:val="28"/>
                <w:szCs w:val="28"/>
                <w:highlight w:val="yellow"/>
                <w:lang w:val="en"/>
              </w:rPr>
              <w:t>Designated safeguarding lead: Sally Berry</w:t>
            </w:r>
          </w:p>
          <w:p w14:paraId="108B6CA5" w14:textId="0E819F15" w:rsidR="006938B2" w:rsidRDefault="006938B2" w:rsidP="00B1745F">
            <w:pPr>
              <w:autoSpaceDE w:val="0"/>
              <w:autoSpaceDN w:val="0"/>
              <w:adjustRightInd w:val="0"/>
              <w:spacing w:after="0"/>
              <w:jc w:val="center"/>
              <w:rPr>
                <w:rFonts w:ascii="Verdana" w:hAnsi="Verdana" w:cstheme="minorHAnsi"/>
                <w:b/>
                <w:bCs/>
                <w:sz w:val="40"/>
                <w:szCs w:val="40"/>
                <w:lang w:val="en"/>
              </w:rPr>
            </w:pPr>
            <w:r w:rsidRPr="0061718E">
              <w:rPr>
                <w:rFonts w:ascii="Verdana" w:hAnsi="Verdana" w:cstheme="minorHAnsi"/>
                <w:b/>
                <w:bCs/>
                <w:sz w:val="28"/>
                <w:szCs w:val="28"/>
                <w:highlight w:val="yellow"/>
                <w:lang w:val="en"/>
              </w:rPr>
              <w:t>Deputy Des</w:t>
            </w:r>
            <w:r w:rsidR="009866C5" w:rsidRPr="0061718E">
              <w:rPr>
                <w:rFonts w:ascii="Verdana" w:hAnsi="Verdana" w:cstheme="minorHAnsi"/>
                <w:b/>
                <w:bCs/>
                <w:sz w:val="28"/>
                <w:szCs w:val="28"/>
                <w:highlight w:val="yellow"/>
                <w:lang w:val="en"/>
              </w:rPr>
              <w:t>ignated safeguarding lead: Amanda</w:t>
            </w:r>
            <w:r w:rsidRPr="0061718E">
              <w:rPr>
                <w:rFonts w:ascii="Verdana" w:hAnsi="Verdana" w:cstheme="minorHAnsi"/>
                <w:b/>
                <w:bCs/>
                <w:sz w:val="28"/>
                <w:szCs w:val="28"/>
                <w:highlight w:val="yellow"/>
                <w:lang w:val="en"/>
              </w:rPr>
              <w:t xml:space="preserve"> Curtis</w:t>
            </w:r>
          </w:p>
        </w:tc>
      </w:tr>
    </w:tbl>
    <w:p w14:paraId="22E9771E" w14:textId="77777777" w:rsidR="006938B2" w:rsidRDefault="006938B2" w:rsidP="00B1745F">
      <w:pPr>
        <w:autoSpaceDE w:val="0"/>
        <w:autoSpaceDN w:val="0"/>
        <w:adjustRightInd w:val="0"/>
        <w:spacing w:after="0"/>
        <w:jc w:val="center"/>
        <w:rPr>
          <w:rFonts w:ascii="Verdana" w:hAnsi="Verdana" w:cstheme="minorHAnsi"/>
          <w:b/>
          <w:bCs/>
          <w:sz w:val="40"/>
          <w:szCs w:val="40"/>
          <w:lang w:val="en"/>
        </w:rPr>
      </w:pPr>
    </w:p>
    <w:p w14:paraId="2A7CD0A4" w14:textId="77777777" w:rsidR="00C359AD" w:rsidRDefault="00C359AD" w:rsidP="00B1745F">
      <w:pPr>
        <w:autoSpaceDE w:val="0"/>
        <w:autoSpaceDN w:val="0"/>
        <w:adjustRightInd w:val="0"/>
        <w:spacing w:after="0"/>
        <w:jc w:val="center"/>
        <w:rPr>
          <w:rFonts w:ascii="Verdana" w:hAnsi="Verdana" w:cstheme="minorHAnsi"/>
          <w:b/>
          <w:bCs/>
          <w:sz w:val="40"/>
          <w:szCs w:val="40"/>
          <w:lang w:val="en"/>
        </w:rPr>
      </w:pPr>
    </w:p>
    <w:p w14:paraId="01196AA7" w14:textId="73293C41" w:rsidR="00883F10" w:rsidRPr="00883F10" w:rsidRDefault="00883F10" w:rsidP="00883F10">
      <w:pPr>
        <w:autoSpaceDE w:val="0"/>
        <w:autoSpaceDN w:val="0"/>
        <w:adjustRightInd w:val="0"/>
        <w:spacing w:after="0"/>
        <w:jc w:val="center"/>
        <w:rPr>
          <w:rFonts w:ascii="Verdana" w:hAnsi="Verdana" w:cs="Verdana"/>
          <w:b/>
          <w:bCs/>
          <w:sz w:val="40"/>
          <w:szCs w:val="40"/>
          <w:lang w:val="en"/>
        </w:rPr>
      </w:pPr>
      <w:r w:rsidRPr="00883F10">
        <w:rPr>
          <w:rFonts w:ascii="Verdana" w:hAnsi="Verdana" w:cs="Verdana"/>
          <w:b/>
          <w:bCs/>
          <w:sz w:val="40"/>
          <w:szCs w:val="40"/>
          <w:lang w:val="en"/>
        </w:rPr>
        <w:lastRenderedPageBreak/>
        <w:t xml:space="preserve">Keeping Children Safe in Education </w:t>
      </w:r>
    </w:p>
    <w:p w14:paraId="471D3C5E" w14:textId="77777777" w:rsidR="00883F10" w:rsidRPr="00883F10" w:rsidRDefault="00883F10" w:rsidP="00883F10">
      <w:pPr>
        <w:autoSpaceDE w:val="0"/>
        <w:autoSpaceDN w:val="0"/>
        <w:adjustRightInd w:val="0"/>
        <w:spacing w:after="0"/>
        <w:jc w:val="center"/>
        <w:rPr>
          <w:rFonts w:ascii="Verdana" w:hAnsi="Verdana" w:cs="Verdana"/>
          <w:b/>
          <w:bCs/>
          <w:sz w:val="40"/>
          <w:szCs w:val="40"/>
          <w:lang w:val="en"/>
        </w:rPr>
      </w:pPr>
      <w:r w:rsidRPr="00883F10">
        <w:rPr>
          <w:rFonts w:ascii="Verdana" w:hAnsi="Verdana" w:cs="Verdana"/>
          <w:b/>
          <w:bCs/>
          <w:sz w:val="40"/>
          <w:szCs w:val="40"/>
          <w:lang w:val="en"/>
        </w:rPr>
        <w:t>Child Protection and Safeguarding Policy</w:t>
      </w:r>
    </w:p>
    <w:p w14:paraId="47A1C8BA" w14:textId="77777777" w:rsidR="00883F10" w:rsidRPr="00883F10" w:rsidRDefault="00883F10" w:rsidP="00883F10">
      <w:pPr>
        <w:autoSpaceDE w:val="0"/>
        <w:autoSpaceDN w:val="0"/>
        <w:adjustRightInd w:val="0"/>
        <w:spacing w:after="0"/>
        <w:jc w:val="center"/>
        <w:rPr>
          <w:rFonts w:ascii="Verdana" w:hAnsi="Verdana" w:cs="Verdana"/>
          <w:b/>
          <w:bCs/>
          <w:sz w:val="40"/>
          <w:szCs w:val="40"/>
          <w:lang w:val="en"/>
        </w:rPr>
      </w:pPr>
    </w:p>
    <w:p w14:paraId="249E6010" w14:textId="77777777" w:rsidR="00883F10" w:rsidRPr="00883F10" w:rsidRDefault="00883F10" w:rsidP="00883F10">
      <w:pPr>
        <w:autoSpaceDE w:val="0"/>
        <w:autoSpaceDN w:val="0"/>
        <w:adjustRightInd w:val="0"/>
        <w:jc w:val="center"/>
        <w:rPr>
          <w:rFonts w:ascii="Verdana" w:hAnsi="Verdana" w:cs="Verdana"/>
          <w:b/>
          <w:bCs/>
          <w:sz w:val="32"/>
          <w:szCs w:val="32"/>
          <w:lang w:val="en"/>
        </w:rPr>
      </w:pPr>
      <w:r w:rsidRPr="00883F10">
        <w:rPr>
          <w:rFonts w:ascii="Verdana" w:hAnsi="Verdana" w:cs="Verdana"/>
          <w:b/>
          <w:bCs/>
          <w:sz w:val="32"/>
          <w:szCs w:val="32"/>
          <w:lang w:val="en"/>
        </w:rPr>
        <w:t>“Safeguarding is everyone’s responsibility”</w:t>
      </w:r>
    </w:p>
    <w:p w14:paraId="6AD80D24" w14:textId="77777777" w:rsidR="00883F10" w:rsidRPr="00883F10" w:rsidRDefault="00883F10" w:rsidP="00883F10">
      <w:pPr>
        <w:autoSpaceDE w:val="0"/>
        <w:autoSpaceDN w:val="0"/>
        <w:adjustRightInd w:val="0"/>
        <w:rPr>
          <w:rFonts w:ascii="Verdana" w:hAnsi="Verdana" w:cs="Verdana"/>
          <w:b/>
          <w:bCs/>
          <w:sz w:val="24"/>
          <w:szCs w:val="24"/>
          <w:lang w:val="en"/>
        </w:rPr>
      </w:pPr>
      <w:r w:rsidRPr="00883F10">
        <w:rPr>
          <w:rFonts w:ascii="Verdana" w:hAnsi="Verdana" w:cs="Verdana"/>
          <w:b/>
          <w:bCs/>
          <w:sz w:val="24"/>
          <w:szCs w:val="24"/>
          <w:lang w:val="en"/>
        </w:rPr>
        <w:t>Key Information</w:t>
      </w:r>
    </w:p>
    <w:p w14:paraId="7D7D1B48" w14:textId="2FF7155A" w:rsidR="00883F10" w:rsidRPr="00883F10" w:rsidRDefault="00883F10" w:rsidP="00883F10">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883F10">
        <w:rPr>
          <w:rFonts w:ascii="Verdana" w:hAnsi="Verdana" w:cs="Verdana"/>
          <w:sz w:val="24"/>
          <w:szCs w:val="24"/>
          <w:lang w:val="en"/>
        </w:rPr>
        <w:t>This policy was developed and adopted on:</w:t>
      </w:r>
      <w:r w:rsidR="009866C5">
        <w:rPr>
          <w:rFonts w:ascii="Verdana" w:hAnsi="Verdana" w:cs="Verdana"/>
          <w:sz w:val="24"/>
          <w:szCs w:val="24"/>
          <w:lang w:val="en"/>
        </w:rPr>
        <w:t xml:space="preserve"> September 23</w:t>
      </w:r>
      <w:r w:rsidR="009866C5" w:rsidRPr="009866C5">
        <w:rPr>
          <w:rFonts w:ascii="Verdana" w:hAnsi="Verdana" w:cs="Verdana"/>
          <w:sz w:val="24"/>
          <w:szCs w:val="24"/>
          <w:vertAlign w:val="superscript"/>
          <w:lang w:val="en"/>
        </w:rPr>
        <w:t>rd</w:t>
      </w:r>
      <w:r w:rsidR="009866C5">
        <w:rPr>
          <w:rFonts w:ascii="Verdana" w:hAnsi="Verdana" w:cs="Verdana"/>
          <w:sz w:val="24"/>
          <w:szCs w:val="24"/>
          <w:lang w:val="en"/>
        </w:rPr>
        <w:t xml:space="preserve"> 2019</w:t>
      </w:r>
    </w:p>
    <w:p w14:paraId="438C8713" w14:textId="61DF00AD" w:rsidR="00883F10" w:rsidRPr="00883F10" w:rsidRDefault="00883F10" w:rsidP="00883F10">
      <w:pPr>
        <w:numPr>
          <w:ilvl w:val="0"/>
          <w:numId w:val="18"/>
        </w:numPr>
        <w:autoSpaceDE w:val="0"/>
        <w:autoSpaceDN w:val="0"/>
        <w:adjustRightInd w:val="0"/>
        <w:spacing w:after="120" w:line="360" w:lineRule="auto"/>
        <w:ind w:left="714" w:hanging="357"/>
        <w:rPr>
          <w:rFonts w:ascii="Verdana" w:hAnsi="Verdana" w:cs="Verdana"/>
          <w:sz w:val="24"/>
          <w:szCs w:val="24"/>
          <w:lang w:val="en"/>
        </w:rPr>
      </w:pPr>
      <w:r w:rsidRPr="00883F10">
        <w:rPr>
          <w:rFonts w:ascii="Verdana" w:hAnsi="Verdana" w:cs="Verdana"/>
          <w:sz w:val="24"/>
          <w:szCs w:val="24"/>
          <w:lang w:val="en"/>
        </w:rPr>
        <w:t>The policy will be reviewed on:</w:t>
      </w:r>
      <w:r w:rsidR="006938B2">
        <w:rPr>
          <w:rFonts w:ascii="Verdana" w:hAnsi="Verdana" w:cs="Verdana"/>
          <w:sz w:val="24"/>
          <w:szCs w:val="24"/>
          <w:lang w:val="en"/>
        </w:rPr>
        <w:t xml:space="preserve"> </w:t>
      </w:r>
      <w:r w:rsidR="009866C5">
        <w:rPr>
          <w:rFonts w:ascii="Verdana" w:hAnsi="Verdana" w:cs="Verdana"/>
          <w:sz w:val="24"/>
          <w:szCs w:val="24"/>
          <w:lang w:val="en"/>
        </w:rPr>
        <w:t>July 2020</w:t>
      </w:r>
    </w:p>
    <w:p w14:paraId="0126CFBA" w14:textId="34B04FA8"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Designated Safeguarding Lead (DSL) is:</w:t>
      </w:r>
      <w:r w:rsidR="009866C5">
        <w:rPr>
          <w:rFonts w:ascii="Verdana" w:hAnsi="Verdana" w:cs="Verdana"/>
          <w:sz w:val="24"/>
          <w:szCs w:val="24"/>
          <w:lang w:val="en"/>
        </w:rPr>
        <w:t xml:space="preserve"> Sally Berry</w:t>
      </w:r>
    </w:p>
    <w:p w14:paraId="48FBD4A8" w14:textId="45B98788"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Deputy Designated Safeguarding Lead (DDSL) is:</w:t>
      </w:r>
      <w:r w:rsidR="009866C5">
        <w:rPr>
          <w:rFonts w:ascii="Verdana" w:hAnsi="Verdana" w:cs="Verdana"/>
          <w:sz w:val="24"/>
          <w:szCs w:val="24"/>
          <w:lang w:val="en"/>
        </w:rPr>
        <w:t xml:space="preserve"> Mandy Curtis</w:t>
      </w:r>
    </w:p>
    <w:p w14:paraId="001A12D1" w14:textId="0F452B48"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name of the Designated Teacher for Children in Care and Previously in Care</w:t>
      </w:r>
      <w:r w:rsidRPr="00883F10">
        <w:rPr>
          <w:rFonts w:ascii="Verdana" w:hAnsi="Verdana" w:cs="Verdana"/>
          <w:color w:val="0070C0"/>
          <w:sz w:val="24"/>
          <w:szCs w:val="24"/>
          <w:lang w:val="en"/>
        </w:rPr>
        <w:t xml:space="preserve"> </w:t>
      </w:r>
      <w:r w:rsidRPr="00883F10">
        <w:rPr>
          <w:rFonts w:ascii="Verdana" w:hAnsi="Verdana" w:cs="Verdana"/>
          <w:sz w:val="24"/>
          <w:szCs w:val="24"/>
          <w:lang w:val="en"/>
        </w:rPr>
        <w:t>is:</w:t>
      </w:r>
      <w:r w:rsidR="009866C5">
        <w:rPr>
          <w:rFonts w:ascii="Verdana" w:hAnsi="Verdana" w:cs="Verdana"/>
          <w:sz w:val="24"/>
          <w:szCs w:val="24"/>
          <w:lang w:val="en"/>
        </w:rPr>
        <w:t xml:space="preserve"> Sally Berry</w:t>
      </w:r>
    </w:p>
    <w:p w14:paraId="03509C71" w14:textId="61819504"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Single Point of Contact (SPOC) for the Prevent agenda is:</w:t>
      </w:r>
      <w:r w:rsidR="009866C5">
        <w:rPr>
          <w:rFonts w:ascii="Verdana" w:hAnsi="Verdana" w:cs="Verdana"/>
          <w:sz w:val="24"/>
          <w:szCs w:val="24"/>
          <w:lang w:val="en"/>
        </w:rPr>
        <w:t xml:space="preserve"> Sally Berry</w:t>
      </w:r>
    </w:p>
    <w:p w14:paraId="468E5D97" w14:textId="11D98981"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883F10">
        <w:rPr>
          <w:rFonts w:ascii="Verdana" w:hAnsi="Verdana" w:cs="Verdana"/>
          <w:sz w:val="24"/>
          <w:szCs w:val="24"/>
          <w:lang w:val="en"/>
        </w:rPr>
        <w:t>The Child Sexual Exploitation Lead is:</w:t>
      </w:r>
      <w:r w:rsidR="009866C5">
        <w:rPr>
          <w:rFonts w:ascii="Verdana" w:hAnsi="Verdana" w:cs="Verdana"/>
          <w:sz w:val="24"/>
          <w:szCs w:val="24"/>
          <w:lang w:val="en"/>
        </w:rPr>
        <w:t xml:space="preserve"> Sally Berry</w:t>
      </w:r>
    </w:p>
    <w:p w14:paraId="5EA93718" w14:textId="418CF436"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 xml:space="preserve">The named Safeguarding Governor is: </w:t>
      </w:r>
      <w:r w:rsidR="009866C5">
        <w:rPr>
          <w:rFonts w:ascii="Verdana" w:hAnsi="Verdana" w:cs="Verdana"/>
          <w:sz w:val="24"/>
          <w:szCs w:val="24"/>
          <w:lang w:val="en"/>
        </w:rPr>
        <w:t>Dr Tessa Cubitt</w:t>
      </w:r>
    </w:p>
    <w:p w14:paraId="1CB3780D" w14:textId="7A69FA37" w:rsidR="00883F10" w:rsidRPr="00883F10" w:rsidRDefault="00883F10" w:rsidP="00883F10">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83F10">
        <w:rPr>
          <w:rFonts w:ascii="Verdana" w:hAnsi="Verdana" w:cs="Verdana"/>
          <w:sz w:val="24"/>
          <w:szCs w:val="24"/>
          <w:lang w:val="en"/>
        </w:rPr>
        <w:t>The named Whistleblowing Governor is:</w:t>
      </w:r>
      <w:r w:rsidR="009866C5">
        <w:rPr>
          <w:rFonts w:ascii="Verdana" w:hAnsi="Verdana" w:cs="Verdana"/>
          <w:sz w:val="24"/>
          <w:szCs w:val="24"/>
          <w:lang w:val="en"/>
        </w:rPr>
        <w:t xml:space="preserve"> Mr Ross Savage</w:t>
      </w:r>
    </w:p>
    <w:p w14:paraId="2C114684" w14:textId="77777777" w:rsidR="00883F10" w:rsidRPr="00883F10" w:rsidRDefault="00883F10" w:rsidP="00883F10">
      <w:pPr>
        <w:tabs>
          <w:tab w:val="left" w:pos="720"/>
        </w:tabs>
        <w:autoSpaceDE w:val="0"/>
        <w:autoSpaceDN w:val="0"/>
        <w:adjustRightInd w:val="0"/>
        <w:spacing w:after="0" w:line="360" w:lineRule="auto"/>
        <w:rPr>
          <w:rFonts w:ascii="Verdana" w:hAnsi="Verdana" w:cs="Verdana"/>
          <w:color w:val="00B050"/>
          <w:sz w:val="20"/>
          <w:szCs w:val="20"/>
          <w:lang w:val="en"/>
        </w:rPr>
      </w:pPr>
    </w:p>
    <w:p w14:paraId="2DCB0DD8"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lang w:val="en"/>
        </w:rPr>
        <w:t>Title page and key contacts within school</w:t>
      </w:r>
      <w:r w:rsidRPr="00883F10">
        <w:rPr>
          <w:rFonts w:ascii="Verdana" w:hAnsi="Verdana" w:cs="Arial"/>
          <w:b/>
          <w:lang w:val="en"/>
        </w:rPr>
        <w:tab/>
      </w:r>
      <w:r w:rsidRPr="00883F10">
        <w:rPr>
          <w:rFonts w:ascii="Verdana" w:hAnsi="Verdana" w:cs="Arial"/>
          <w:b/>
          <w:lang w:val="en"/>
        </w:rPr>
        <w:tab/>
      </w:r>
      <w:r w:rsidRPr="00883F10">
        <w:rPr>
          <w:rFonts w:ascii="Verdana" w:hAnsi="Verdana" w:cs="Arial"/>
          <w:b/>
          <w:lang w:val="en"/>
        </w:rPr>
        <w:tab/>
      </w:r>
      <w:r w:rsidRPr="00883F10">
        <w:rPr>
          <w:rFonts w:ascii="Verdana" w:hAnsi="Verdana" w:cs="Arial"/>
          <w:b/>
          <w:lang w:val="en"/>
        </w:rPr>
        <w:tab/>
      </w:r>
      <w:r w:rsidRPr="00883F10">
        <w:rPr>
          <w:rFonts w:ascii="Verdana" w:hAnsi="Verdana" w:cs="Arial"/>
          <w:b/>
          <w:lang w:val="en"/>
        </w:rPr>
        <w:tab/>
      </w:r>
      <w:r w:rsidRPr="00883F10">
        <w:rPr>
          <w:rFonts w:ascii="Verdana" w:hAnsi="Verdana" w:cs="Arial"/>
          <w:sz w:val="20"/>
          <w:szCs w:val="20"/>
          <w:lang w:val="en"/>
        </w:rPr>
        <w:t>1</w:t>
      </w:r>
    </w:p>
    <w:p w14:paraId="61DEF3C7" w14:textId="77777777" w:rsidR="00883F10" w:rsidRPr="00883F10" w:rsidRDefault="00883F10" w:rsidP="00883F10">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883F10">
        <w:rPr>
          <w:rFonts w:ascii="Verdana" w:hAnsi="Verdana" w:cs="Verdana"/>
          <w:b/>
          <w:bCs/>
          <w:sz w:val="23"/>
          <w:szCs w:val="23"/>
          <w:lang w:val="en"/>
        </w:rPr>
        <w:t>CONTENTS PAGE</w:t>
      </w:r>
      <w:r w:rsidRPr="00883F10">
        <w:rPr>
          <w:rFonts w:ascii="Verdana" w:hAnsi="Verdana" w:cs="Arial"/>
          <w:sz w:val="23"/>
          <w:szCs w:val="23"/>
          <w:lang w:val="en"/>
        </w:rPr>
        <w:t xml:space="preserve"> </w:t>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3"/>
          <w:szCs w:val="23"/>
          <w:lang w:val="en"/>
        </w:rPr>
        <w:tab/>
      </w:r>
      <w:r w:rsidRPr="00883F10">
        <w:rPr>
          <w:rFonts w:ascii="Verdana" w:hAnsi="Verdana" w:cs="Arial"/>
          <w:sz w:val="20"/>
          <w:szCs w:val="20"/>
          <w:lang w:val="en"/>
        </w:rPr>
        <w:t>2-3</w:t>
      </w:r>
    </w:p>
    <w:p w14:paraId="413B111B"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1.</w:t>
      </w:r>
      <w:r w:rsidRPr="00883F10">
        <w:rPr>
          <w:rFonts w:ascii="Verdana" w:hAnsi="Verdana" w:cs="Arial"/>
          <w:sz w:val="20"/>
          <w:szCs w:val="20"/>
          <w:lang w:val="en"/>
        </w:rPr>
        <w:t xml:space="preserve"> </w:t>
      </w:r>
      <w:r w:rsidRPr="00883F10">
        <w:rPr>
          <w:rFonts w:ascii="Verdana" w:hAnsi="Verdana" w:cs="Arial"/>
          <w:sz w:val="20"/>
          <w:szCs w:val="20"/>
          <w:lang w:val="en"/>
        </w:rPr>
        <w:tab/>
      </w:r>
      <w:r w:rsidRPr="00883F10">
        <w:rPr>
          <w:rFonts w:ascii="Verdana" w:hAnsi="Verdana" w:cs="Arial"/>
          <w:b/>
          <w:sz w:val="20"/>
          <w:szCs w:val="20"/>
          <w:u w:val="single"/>
          <w:lang w:val="en"/>
        </w:rPr>
        <w:t>Introduction and Context</w:t>
      </w:r>
      <w:r w:rsidRPr="00883F10">
        <w:rPr>
          <w:rFonts w:ascii="Verdana" w:hAnsi="Verdana" w:cs="Arial"/>
          <w:sz w:val="20"/>
          <w:szCs w:val="20"/>
          <w:lang w:val="en"/>
        </w:rPr>
        <w:t xml:space="preserve"> </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4</w:t>
      </w:r>
    </w:p>
    <w:p w14:paraId="120BFD4C"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 Our responsibilities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p>
    <w:p w14:paraId="710100D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1.2 Meeting your communication needs</w:t>
      </w:r>
    </w:p>
    <w:p w14:paraId="4E89DC5F"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1.3 Terminology</w:t>
      </w:r>
    </w:p>
    <w:p w14:paraId="19D7FF0E"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1.4 Acronyms</w:t>
      </w:r>
    </w:p>
    <w:p w14:paraId="0E608E10"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1.5 Key Documents</w:t>
      </w:r>
    </w:p>
    <w:p w14:paraId="2936A45A" w14:textId="77777777" w:rsidR="00883F10" w:rsidRPr="00883F10" w:rsidRDefault="00883F10" w:rsidP="00883F10">
      <w:pPr>
        <w:autoSpaceDE w:val="0"/>
        <w:autoSpaceDN w:val="0"/>
        <w:adjustRightInd w:val="0"/>
        <w:spacing w:after="0" w:line="240" w:lineRule="auto"/>
        <w:ind w:left="720"/>
        <w:rPr>
          <w:rFonts w:ascii="Verdana" w:hAnsi="Verdana" w:cs="Arial"/>
          <w:sz w:val="20"/>
          <w:szCs w:val="20"/>
          <w:lang w:val="en"/>
        </w:rPr>
      </w:pPr>
    </w:p>
    <w:p w14:paraId="304BCE70"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2.</w:t>
      </w:r>
      <w:r w:rsidRPr="00883F10">
        <w:rPr>
          <w:rFonts w:ascii="Verdana" w:hAnsi="Verdana" w:cs="Arial"/>
          <w:sz w:val="20"/>
          <w:szCs w:val="20"/>
          <w:lang w:val="en"/>
        </w:rPr>
        <w:t xml:space="preserve"> </w:t>
      </w:r>
      <w:r w:rsidRPr="00883F10">
        <w:rPr>
          <w:rFonts w:ascii="Verdana" w:hAnsi="Verdana" w:cs="Arial"/>
          <w:sz w:val="20"/>
          <w:szCs w:val="20"/>
          <w:lang w:val="en"/>
        </w:rPr>
        <w:tab/>
      </w:r>
      <w:r w:rsidRPr="00883F10">
        <w:rPr>
          <w:rFonts w:ascii="Verdana" w:hAnsi="Verdana" w:cs="Arial"/>
          <w:b/>
          <w:sz w:val="20"/>
          <w:szCs w:val="20"/>
          <w:u w:val="single"/>
          <w:lang w:val="en"/>
        </w:rPr>
        <w:t>Our Principles</w:t>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sz w:val="20"/>
          <w:szCs w:val="20"/>
          <w:lang w:val="en"/>
        </w:rPr>
        <w:t>7</w:t>
      </w:r>
    </w:p>
    <w:p w14:paraId="673B6BF0"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2.1 Key elements of this policy</w:t>
      </w:r>
    </w:p>
    <w:p w14:paraId="6DA8BA70" w14:textId="77777777" w:rsidR="00883F10" w:rsidRPr="00883F10" w:rsidRDefault="00883F10" w:rsidP="00883F10">
      <w:pPr>
        <w:autoSpaceDE w:val="0"/>
        <w:autoSpaceDN w:val="0"/>
        <w:adjustRightInd w:val="0"/>
        <w:spacing w:after="0" w:line="240" w:lineRule="auto"/>
        <w:ind w:left="788"/>
        <w:jc w:val="both"/>
        <w:rPr>
          <w:rFonts w:ascii="Verdana" w:hAnsi="Verdana" w:cs="Arial"/>
          <w:sz w:val="20"/>
          <w:szCs w:val="20"/>
          <w:lang w:val="en"/>
        </w:rPr>
      </w:pPr>
    </w:p>
    <w:p w14:paraId="7D055C3C"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3. </w:t>
      </w:r>
      <w:r w:rsidRPr="00883F10">
        <w:rPr>
          <w:rFonts w:ascii="Verdana" w:hAnsi="Verdana" w:cs="Arial"/>
          <w:b/>
          <w:sz w:val="20"/>
          <w:szCs w:val="20"/>
          <w:lang w:val="en"/>
        </w:rPr>
        <w:tab/>
      </w:r>
      <w:r w:rsidRPr="00883F10">
        <w:rPr>
          <w:rFonts w:ascii="Verdana" w:hAnsi="Verdana" w:cs="Arial"/>
          <w:b/>
          <w:sz w:val="20"/>
          <w:szCs w:val="20"/>
          <w:u w:val="single"/>
          <w:lang w:val="en"/>
        </w:rPr>
        <w:t>Early Help (with local referral contacts)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9</w:t>
      </w:r>
    </w:p>
    <w:p w14:paraId="51B06C3F"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78358FDD"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4. </w:t>
      </w:r>
      <w:r w:rsidRPr="00883F10">
        <w:rPr>
          <w:rFonts w:ascii="Verdana" w:hAnsi="Verdana" w:cs="Arial"/>
          <w:b/>
          <w:sz w:val="20"/>
          <w:szCs w:val="20"/>
          <w:lang w:val="en"/>
        </w:rPr>
        <w:tab/>
      </w:r>
      <w:r w:rsidRPr="00883F10">
        <w:rPr>
          <w:rFonts w:ascii="Verdana" w:hAnsi="Verdana" w:cs="Arial"/>
          <w:b/>
          <w:sz w:val="20"/>
          <w:szCs w:val="20"/>
          <w:u w:val="single"/>
          <w:lang w:val="en"/>
        </w:rPr>
        <w:t>Child Abuse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10</w:t>
      </w:r>
    </w:p>
    <w:p w14:paraId="39DD0F7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4.1 Physical Abuse</w:t>
      </w:r>
    </w:p>
    <w:p w14:paraId="70A71D92"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4.2 Emotional Abuse</w:t>
      </w:r>
    </w:p>
    <w:p w14:paraId="562665F8"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4.3 Sexual Abuse</w:t>
      </w:r>
    </w:p>
    <w:p w14:paraId="1A22C5B8"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4.4 Neglect</w:t>
      </w:r>
    </w:p>
    <w:p w14:paraId="4307E98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4.5 Bullying</w:t>
      </w:r>
    </w:p>
    <w:p w14:paraId="2196B709" w14:textId="77777777" w:rsidR="00883F10" w:rsidRPr="00883F10" w:rsidRDefault="00883F10" w:rsidP="00883F10">
      <w:pPr>
        <w:autoSpaceDE w:val="0"/>
        <w:autoSpaceDN w:val="0"/>
        <w:adjustRightInd w:val="0"/>
        <w:spacing w:after="0" w:line="240" w:lineRule="auto"/>
        <w:ind w:left="788"/>
        <w:jc w:val="both"/>
        <w:rPr>
          <w:rFonts w:ascii="Verdana" w:hAnsi="Verdana" w:cs="Arial"/>
          <w:sz w:val="20"/>
          <w:szCs w:val="20"/>
          <w:lang w:val="en"/>
        </w:rPr>
      </w:pPr>
    </w:p>
    <w:p w14:paraId="2DF8A9B0"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lang w:val="en"/>
        </w:rPr>
        <w:t xml:space="preserve">5. </w:t>
      </w:r>
      <w:r w:rsidRPr="00883F10">
        <w:rPr>
          <w:rFonts w:ascii="Verdana" w:hAnsi="Verdana" w:cs="Arial"/>
          <w:b/>
          <w:sz w:val="20"/>
          <w:szCs w:val="20"/>
          <w:lang w:val="en"/>
        </w:rPr>
        <w:tab/>
      </w:r>
      <w:r w:rsidRPr="00883F10">
        <w:rPr>
          <w:rFonts w:ascii="Verdana" w:hAnsi="Verdana" w:cs="Arial"/>
          <w:b/>
          <w:sz w:val="20"/>
          <w:szCs w:val="20"/>
          <w:u w:val="single"/>
          <w:lang w:val="en"/>
        </w:rPr>
        <w:t>Reporting your concerns- making a referral</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12</w:t>
      </w:r>
    </w:p>
    <w:p w14:paraId="3792A17A"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5.1 General Principles</w:t>
      </w:r>
    </w:p>
    <w:p w14:paraId="0F498550"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5.2 If the DSL/DDSL are not available</w:t>
      </w:r>
    </w:p>
    <w:p w14:paraId="128C0630"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5.3 Contact MARU</w:t>
      </w:r>
    </w:p>
    <w:p w14:paraId="20D614CA"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5.4 Making a referral in writing</w:t>
      </w:r>
    </w:p>
    <w:p w14:paraId="4FE84972"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u w:val="single"/>
          <w:lang w:val="en"/>
        </w:rPr>
      </w:pPr>
      <w:r w:rsidRPr="00883F10">
        <w:rPr>
          <w:rFonts w:ascii="Verdana" w:hAnsi="Verdana" w:cs="Arial"/>
          <w:sz w:val="20"/>
          <w:szCs w:val="20"/>
          <w:lang w:val="en"/>
        </w:rPr>
        <w:t>5.5 Informing Parents</w:t>
      </w:r>
    </w:p>
    <w:p w14:paraId="1D567FDF"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5.6 Resolution of Professional Differences</w:t>
      </w:r>
    </w:p>
    <w:p w14:paraId="1A743F3E" w14:textId="77777777" w:rsidR="00883F10" w:rsidRPr="00883F10" w:rsidRDefault="00883F10" w:rsidP="00883F10">
      <w:pPr>
        <w:autoSpaceDE w:val="0"/>
        <w:autoSpaceDN w:val="0"/>
        <w:adjustRightInd w:val="0"/>
        <w:spacing w:after="0" w:line="240" w:lineRule="auto"/>
        <w:ind w:left="720"/>
        <w:jc w:val="both"/>
        <w:rPr>
          <w:rFonts w:ascii="Verdana" w:hAnsi="Verdana" w:cs="Arial"/>
          <w:b/>
          <w:sz w:val="20"/>
          <w:szCs w:val="20"/>
          <w:u w:val="single"/>
          <w:lang w:val="en"/>
        </w:rPr>
      </w:pPr>
      <w:r w:rsidRPr="00883F10">
        <w:rPr>
          <w:rFonts w:ascii="Verdana" w:hAnsi="Verdana" w:cs="Arial"/>
          <w:sz w:val="20"/>
          <w:szCs w:val="20"/>
          <w:lang w:val="en"/>
        </w:rPr>
        <w:t>5.7 If the child/family are already known to Social Care</w:t>
      </w:r>
    </w:p>
    <w:p w14:paraId="78AAEDF5"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5077D84C"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6. </w:t>
      </w:r>
      <w:r w:rsidRPr="00883F10">
        <w:rPr>
          <w:rFonts w:ascii="Verdana" w:hAnsi="Verdana" w:cs="Arial"/>
          <w:b/>
          <w:sz w:val="20"/>
          <w:szCs w:val="20"/>
          <w:lang w:val="en"/>
        </w:rPr>
        <w:tab/>
      </w:r>
      <w:r w:rsidRPr="00883F10">
        <w:rPr>
          <w:rFonts w:ascii="Verdana" w:hAnsi="Verdana" w:cs="Arial"/>
          <w:b/>
          <w:sz w:val="20"/>
          <w:szCs w:val="20"/>
          <w:u w:val="single"/>
          <w:lang w:val="en"/>
        </w:rPr>
        <w:t>Specific Safeguarding Issues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13</w:t>
      </w:r>
    </w:p>
    <w:p w14:paraId="20B1C509"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 Child Sexual Exploitation (CSE)</w:t>
      </w:r>
    </w:p>
    <w:p w14:paraId="5EE0B38C"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6.2 Extremism/ Radicalisation/PREVENT</w:t>
      </w:r>
    </w:p>
    <w:p w14:paraId="6D54F46C"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6.3 Honour based violence</w:t>
      </w:r>
    </w:p>
    <w:p w14:paraId="6F31C90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6.4 Female Genital Mutilation (FGM)</w:t>
      </w:r>
    </w:p>
    <w:p w14:paraId="63F9B35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6.5 Forced Marriage</w:t>
      </w:r>
    </w:p>
    <w:p w14:paraId="7D61C115"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6.6 Peer on Peer Abuse</w:t>
      </w:r>
    </w:p>
    <w:p w14:paraId="2A39307A"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 xml:space="preserve">6.7 Sexual violence and sexual harassment between children in schools </w:t>
      </w:r>
    </w:p>
    <w:p w14:paraId="6F0576E2"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 xml:space="preserve">6.8 Special educational Needs and Disabilities </w:t>
      </w:r>
    </w:p>
    <w:p w14:paraId="3FAEAFA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6.9 Online Safety including filtering</w:t>
      </w:r>
    </w:p>
    <w:p w14:paraId="2B95040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6.10 Domestic Abuse</w:t>
      </w:r>
    </w:p>
    <w:p w14:paraId="0EC7D45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6.11 Children Missing Education</w:t>
      </w:r>
    </w:p>
    <w:p w14:paraId="2329BAA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6.12 Looked after Children and previously looked after children</w:t>
      </w:r>
    </w:p>
    <w:p w14:paraId="12E9DF6D"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6.13 Young Carers</w:t>
      </w:r>
    </w:p>
    <w:p w14:paraId="312D14C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6.14 Private Fostering</w:t>
      </w:r>
    </w:p>
    <w:p w14:paraId="29827793"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6.15 Modern Slavery &amp; Human Trafficking</w:t>
      </w:r>
    </w:p>
    <w:p w14:paraId="0D320A1D"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6.16 Contextual Safeguarding</w:t>
      </w:r>
    </w:p>
    <w:p w14:paraId="53BAA77E"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6.17 Child Criminal Exploitation: county lines</w:t>
      </w:r>
    </w:p>
    <w:p w14:paraId="3AB86604"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6.18 Serious Violence</w:t>
      </w:r>
    </w:p>
    <w:p w14:paraId="4F2E67BE"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6.19 Special Circumstances</w:t>
      </w:r>
    </w:p>
    <w:p w14:paraId="424EB805"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60F6630B"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7. </w:t>
      </w:r>
      <w:r w:rsidRPr="00883F10">
        <w:rPr>
          <w:rFonts w:ascii="Verdana" w:hAnsi="Verdana" w:cs="Arial"/>
          <w:b/>
          <w:sz w:val="20"/>
          <w:szCs w:val="20"/>
          <w:lang w:val="en"/>
        </w:rPr>
        <w:tab/>
      </w:r>
      <w:r w:rsidRPr="00883F10">
        <w:rPr>
          <w:rFonts w:ascii="Verdana" w:hAnsi="Verdana" w:cs="Arial"/>
          <w:b/>
          <w:sz w:val="20"/>
          <w:szCs w:val="20"/>
          <w:u w:val="single"/>
          <w:lang w:val="en"/>
        </w:rPr>
        <w:t>Confidentiality and Information Sharing</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22</w:t>
      </w:r>
    </w:p>
    <w:p w14:paraId="674284EB"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7DF2291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8. </w:t>
      </w:r>
      <w:r w:rsidRPr="00883F10">
        <w:rPr>
          <w:rFonts w:ascii="Verdana" w:hAnsi="Verdana" w:cs="Arial"/>
          <w:b/>
          <w:sz w:val="20"/>
          <w:szCs w:val="20"/>
          <w:lang w:val="en"/>
        </w:rPr>
        <w:tab/>
      </w:r>
      <w:r w:rsidRPr="00883F10">
        <w:rPr>
          <w:rFonts w:ascii="Verdana" w:hAnsi="Verdana" w:cs="Arial"/>
          <w:b/>
          <w:sz w:val="20"/>
          <w:szCs w:val="20"/>
          <w:u w:val="single"/>
          <w:lang w:val="en"/>
        </w:rPr>
        <w:t>Record Keeping</w:t>
      </w:r>
      <w:r w:rsidRPr="00883F10">
        <w:rPr>
          <w:rFonts w:ascii="Verdana" w:hAnsi="Verdana" w:cs="Arial"/>
          <w:b/>
          <w:sz w:val="20"/>
          <w:szCs w:val="20"/>
          <w:lang w:val="en"/>
        </w:rPr>
        <w:t xml:space="preserve"> </w:t>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b/>
          <w:sz w:val="20"/>
          <w:szCs w:val="20"/>
          <w:lang w:val="en"/>
        </w:rPr>
        <w:tab/>
      </w:r>
      <w:r w:rsidRPr="00883F10">
        <w:rPr>
          <w:rFonts w:ascii="Verdana" w:hAnsi="Verdana" w:cs="Arial"/>
          <w:sz w:val="20"/>
          <w:szCs w:val="20"/>
          <w:lang w:val="en"/>
        </w:rPr>
        <w:t>22</w:t>
      </w:r>
    </w:p>
    <w:p w14:paraId="4E1F9C57"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2DBDA3FA"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9. </w:t>
      </w:r>
      <w:r w:rsidRPr="00883F10">
        <w:rPr>
          <w:rFonts w:ascii="Verdana" w:hAnsi="Verdana" w:cs="Arial"/>
          <w:b/>
          <w:sz w:val="20"/>
          <w:szCs w:val="20"/>
          <w:lang w:val="en"/>
        </w:rPr>
        <w:tab/>
      </w:r>
      <w:r w:rsidRPr="00883F10">
        <w:rPr>
          <w:rFonts w:ascii="Verdana" w:hAnsi="Verdana" w:cs="Arial"/>
          <w:b/>
          <w:sz w:val="20"/>
          <w:szCs w:val="20"/>
          <w:u w:val="single"/>
          <w:lang w:val="en"/>
        </w:rPr>
        <w:t>Allegations against Staff</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23</w:t>
      </w:r>
    </w:p>
    <w:p w14:paraId="5F4876A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79FCAD6C"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10. </w:t>
      </w:r>
      <w:r w:rsidRPr="00883F10">
        <w:rPr>
          <w:rFonts w:ascii="Verdana" w:hAnsi="Verdana" w:cs="Arial"/>
          <w:b/>
          <w:sz w:val="20"/>
          <w:szCs w:val="20"/>
          <w:lang w:val="en"/>
        </w:rPr>
        <w:tab/>
      </w:r>
      <w:r w:rsidRPr="00883F10">
        <w:rPr>
          <w:rFonts w:ascii="Verdana" w:hAnsi="Verdana" w:cs="Arial"/>
          <w:b/>
          <w:sz w:val="20"/>
          <w:szCs w:val="20"/>
          <w:u w:val="single"/>
          <w:lang w:val="en"/>
        </w:rPr>
        <w:t>Whistleblowing</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24</w:t>
      </w:r>
    </w:p>
    <w:p w14:paraId="6D95F062"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2C33CC06"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lang w:val="en"/>
        </w:rPr>
        <w:t xml:space="preserve">11. </w:t>
      </w:r>
      <w:r w:rsidRPr="00883F10">
        <w:rPr>
          <w:rFonts w:ascii="Verdana" w:hAnsi="Verdana" w:cs="Arial"/>
          <w:b/>
          <w:sz w:val="20"/>
          <w:szCs w:val="20"/>
          <w:lang w:val="en"/>
        </w:rPr>
        <w:tab/>
      </w:r>
      <w:r w:rsidRPr="00883F10">
        <w:rPr>
          <w:rFonts w:ascii="Verdana" w:hAnsi="Verdana" w:cs="Arial"/>
          <w:b/>
          <w:sz w:val="20"/>
          <w:szCs w:val="20"/>
          <w:u w:val="single"/>
          <w:lang w:val="en"/>
        </w:rPr>
        <w:t>Safeguarding roles and responsibilities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24</w:t>
      </w:r>
    </w:p>
    <w:p w14:paraId="5A26D5B9"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11.1 Designated Safeguarding Lead</w:t>
      </w:r>
    </w:p>
    <w:p w14:paraId="1EE2085B"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11.2 Deputy Designated Safeguarding Lead</w:t>
      </w:r>
    </w:p>
    <w:p w14:paraId="60673EFB"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lang w:val="en"/>
        </w:rPr>
      </w:pPr>
      <w:r w:rsidRPr="00883F10">
        <w:rPr>
          <w:rFonts w:ascii="Verdana" w:hAnsi="Verdana" w:cs="Arial"/>
          <w:sz w:val="20"/>
          <w:szCs w:val="20"/>
          <w:lang w:val="en"/>
        </w:rPr>
        <w:t>11.3 Governing Body including the role of the safeguarding governor</w:t>
      </w:r>
    </w:p>
    <w:p w14:paraId="73E81EAA"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2AED46C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 xml:space="preserve">12. </w:t>
      </w:r>
      <w:r w:rsidRPr="00883F10">
        <w:rPr>
          <w:rFonts w:ascii="Verdana" w:hAnsi="Verdana" w:cs="Arial"/>
          <w:b/>
          <w:sz w:val="20"/>
          <w:szCs w:val="20"/>
          <w:lang w:val="en"/>
        </w:rPr>
        <w:tab/>
      </w:r>
      <w:r w:rsidRPr="00883F10">
        <w:rPr>
          <w:rFonts w:ascii="Verdana" w:hAnsi="Verdana" w:cs="Arial"/>
          <w:b/>
          <w:sz w:val="20"/>
          <w:szCs w:val="20"/>
          <w:u w:val="single"/>
          <w:lang w:val="en"/>
        </w:rPr>
        <w:t>Safer Recruitment</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24</w:t>
      </w:r>
    </w:p>
    <w:p w14:paraId="6BC15D91"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742F67A1"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lastRenderedPageBreak/>
        <w:t xml:space="preserve">13. </w:t>
      </w:r>
      <w:r w:rsidRPr="00883F10">
        <w:rPr>
          <w:rFonts w:ascii="Verdana" w:hAnsi="Verdana" w:cs="Arial"/>
          <w:b/>
          <w:sz w:val="20"/>
          <w:szCs w:val="20"/>
          <w:lang w:val="en"/>
        </w:rPr>
        <w:tab/>
      </w:r>
      <w:r w:rsidRPr="00883F10">
        <w:rPr>
          <w:rFonts w:ascii="Verdana" w:hAnsi="Verdana" w:cs="Arial"/>
          <w:b/>
          <w:sz w:val="20"/>
          <w:szCs w:val="20"/>
          <w:u w:val="single"/>
          <w:lang w:val="en"/>
        </w:rPr>
        <w:t>Attendance at Child Protection Conference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25</w:t>
      </w:r>
    </w:p>
    <w:p w14:paraId="59A77151"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07B30493"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 xml:space="preserve">14. </w:t>
      </w:r>
      <w:r w:rsidRPr="00883F10">
        <w:rPr>
          <w:rFonts w:ascii="Verdana" w:hAnsi="Verdana" w:cs="Arial"/>
          <w:b/>
          <w:sz w:val="20"/>
          <w:szCs w:val="20"/>
          <w:lang w:val="en"/>
        </w:rPr>
        <w:tab/>
      </w:r>
      <w:r w:rsidRPr="00883F10">
        <w:rPr>
          <w:rFonts w:ascii="Verdana" w:hAnsi="Verdana" w:cs="Arial"/>
          <w:b/>
          <w:sz w:val="20"/>
          <w:szCs w:val="20"/>
          <w:u w:val="single"/>
          <w:lang w:val="en"/>
        </w:rPr>
        <w:t>Training</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25</w:t>
      </w:r>
    </w:p>
    <w:p w14:paraId="79C32E33"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4FD06093"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r w:rsidRPr="00883F10">
        <w:rPr>
          <w:rFonts w:ascii="Verdana" w:hAnsi="Verdana" w:cs="Arial"/>
          <w:b/>
          <w:sz w:val="20"/>
          <w:szCs w:val="20"/>
          <w:lang w:val="en"/>
        </w:rPr>
        <w:t>15.</w:t>
      </w:r>
      <w:r w:rsidRPr="00883F10">
        <w:rPr>
          <w:rFonts w:ascii="Verdana" w:hAnsi="Verdana" w:cs="Arial"/>
          <w:b/>
          <w:sz w:val="20"/>
          <w:szCs w:val="20"/>
          <w:lang w:val="en"/>
        </w:rPr>
        <w:tab/>
      </w:r>
      <w:r w:rsidRPr="00883F10">
        <w:rPr>
          <w:rFonts w:ascii="Verdana" w:hAnsi="Verdana" w:cs="Arial"/>
          <w:b/>
          <w:sz w:val="20"/>
          <w:szCs w:val="20"/>
          <w:u w:val="single"/>
          <w:lang w:val="en"/>
        </w:rPr>
        <w:t>Extended School and Off-site arrangements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26</w:t>
      </w:r>
    </w:p>
    <w:p w14:paraId="0815BF9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rPr>
      </w:pPr>
    </w:p>
    <w:p w14:paraId="4563FC0A"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b/>
          <w:sz w:val="20"/>
          <w:szCs w:val="20"/>
          <w:lang w:val="en"/>
        </w:rPr>
        <w:t>16.</w:t>
      </w:r>
      <w:r w:rsidRPr="00883F10">
        <w:rPr>
          <w:rFonts w:ascii="Verdana" w:hAnsi="Verdana" w:cs="Arial"/>
          <w:b/>
          <w:sz w:val="20"/>
          <w:szCs w:val="20"/>
          <w:lang w:val="en"/>
        </w:rPr>
        <w:tab/>
      </w:r>
      <w:r w:rsidRPr="00883F10">
        <w:rPr>
          <w:rFonts w:ascii="Verdana" w:hAnsi="Verdana" w:cs="Arial"/>
          <w:b/>
          <w:sz w:val="20"/>
          <w:szCs w:val="20"/>
          <w:u w:val="single"/>
          <w:lang w:val="en"/>
        </w:rPr>
        <w:t>Photography and Images</w:t>
      </w:r>
      <w:r w:rsidRPr="00883F10">
        <w:rPr>
          <w:rFonts w:ascii="Verdana" w:hAnsi="Verdana" w:cs="Arial"/>
          <w:b/>
          <w:sz w:val="20"/>
          <w:szCs w:val="20"/>
          <w:u w:val="single"/>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26</w:t>
      </w:r>
    </w:p>
    <w:p w14:paraId="27C8F2F6"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p>
    <w:p w14:paraId="631D8D59"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lang w:val="en"/>
        </w:rPr>
        <w:t>17.</w:t>
      </w:r>
      <w:r w:rsidRPr="00883F10">
        <w:rPr>
          <w:rFonts w:ascii="Verdana" w:hAnsi="Verdana" w:cs="Arial"/>
          <w:b/>
          <w:sz w:val="20"/>
          <w:szCs w:val="20"/>
          <w:lang w:val="en"/>
        </w:rPr>
        <w:tab/>
      </w:r>
      <w:r w:rsidRPr="00883F10">
        <w:rPr>
          <w:rFonts w:ascii="Verdana" w:hAnsi="Verdana" w:cs="Arial"/>
          <w:b/>
          <w:sz w:val="20"/>
          <w:szCs w:val="20"/>
          <w:u w:val="single"/>
          <w:lang w:val="en"/>
        </w:rPr>
        <w:t>Supporting Staff ***NSPCC, Samaritans, GP</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27</w:t>
      </w:r>
    </w:p>
    <w:p w14:paraId="7FC48232"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30C3A37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p>
    <w:p w14:paraId="5C62C3E7"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r w:rsidRPr="00883F10">
        <w:rPr>
          <w:rFonts w:ascii="Verdana" w:hAnsi="Verdana" w:cs="Arial"/>
          <w:b/>
          <w:sz w:val="20"/>
          <w:szCs w:val="20"/>
          <w:u w:val="single"/>
          <w:lang w:val="en"/>
        </w:rPr>
        <w:t>APPENDICES:</w:t>
      </w:r>
    </w:p>
    <w:p w14:paraId="54024D2F"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u w:val="single"/>
          <w:lang w:val="en"/>
        </w:rPr>
      </w:pPr>
    </w:p>
    <w:p w14:paraId="7757DCDC"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A</w:t>
      </w:r>
      <w:r w:rsidRPr="00883F10">
        <w:rPr>
          <w:rFonts w:ascii="Verdana" w:hAnsi="Verdana" w:cs="Arial"/>
          <w:sz w:val="20"/>
          <w:szCs w:val="20"/>
          <w:lang w:val="en"/>
        </w:rPr>
        <w:t>: Signs and Indicators of abuse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28</w:t>
      </w:r>
    </w:p>
    <w:p w14:paraId="00C0ED7F"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B:</w:t>
      </w:r>
      <w:r w:rsidRPr="00883F10">
        <w:rPr>
          <w:rFonts w:ascii="Verdana" w:hAnsi="Verdana" w:cs="Arial"/>
          <w:sz w:val="20"/>
          <w:szCs w:val="20"/>
          <w:lang w:val="en"/>
        </w:rPr>
        <w:t xml:space="preserve"> Managing a Disclosure of Abuse</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31</w:t>
      </w:r>
    </w:p>
    <w:p w14:paraId="0463C123"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C:</w:t>
      </w:r>
      <w:r w:rsidRPr="00883F10">
        <w:rPr>
          <w:rFonts w:ascii="Verdana" w:hAnsi="Verdana" w:cs="Arial"/>
          <w:sz w:val="20"/>
          <w:szCs w:val="20"/>
          <w:lang w:val="en"/>
        </w:rPr>
        <w:t xml:space="preserve"> Procedures if an allegation is made against a member of staff </w:t>
      </w:r>
      <w:r w:rsidRPr="00883F10">
        <w:rPr>
          <w:rFonts w:ascii="Verdana" w:hAnsi="Verdana" w:cs="Arial"/>
          <w:sz w:val="20"/>
          <w:szCs w:val="20"/>
          <w:lang w:val="en"/>
        </w:rPr>
        <w:tab/>
      </w:r>
      <w:r w:rsidRPr="00883F10">
        <w:rPr>
          <w:rFonts w:ascii="Verdana" w:hAnsi="Verdana" w:cs="Arial"/>
          <w:sz w:val="20"/>
          <w:szCs w:val="20"/>
          <w:lang w:val="en"/>
        </w:rPr>
        <w:tab/>
        <w:t>32</w:t>
      </w:r>
    </w:p>
    <w:p w14:paraId="01F4FE56"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 xml:space="preserve">Appendix D: </w:t>
      </w:r>
      <w:r w:rsidRPr="00883F10">
        <w:rPr>
          <w:rFonts w:ascii="Verdana" w:hAnsi="Verdana" w:cs="Arial"/>
          <w:sz w:val="20"/>
          <w:szCs w:val="20"/>
          <w:lang w:val="en"/>
        </w:rPr>
        <w:t>Key Roles and Responsibilities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33</w:t>
      </w:r>
    </w:p>
    <w:p w14:paraId="2ECDE512" w14:textId="77777777" w:rsidR="00883F10" w:rsidRPr="00883F10" w:rsidRDefault="00883F10" w:rsidP="00883F10">
      <w:pPr>
        <w:autoSpaceDE w:val="0"/>
        <w:autoSpaceDN w:val="0"/>
        <w:adjustRightInd w:val="0"/>
        <w:spacing w:after="120" w:line="240" w:lineRule="auto"/>
        <w:jc w:val="both"/>
        <w:rPr>
          <w:rFonts w:ascii="Verdana" w:hAnsi="Verdana" w:cs="Arial"/>
          <w:sz w:val="20"/>
          <w:szCs w:val="20"/>
          <w:lang w:val="en"/>
        </w:rPr>
      </w:pPr>
      <w:r w:rsidRPr="00883F10">
        <w:rPr>
          <w:rFonts w:ascii="Verdana" w:hAnsi="Verdana" w:cs="Arial"/>
          <w:b/>
          <w:sz w:val="20"/>
          <w:szCs w:val="20"/>
          <w:lang w:val="en"/>
        </w:rPr>
        <w:t>Appendix E:</w:t>
      </w:r>
      <w:r w:rsidRPr="00883F10">
        <w:rPr>
          <w:rFonts w:ascii="Verdana" w:hAnsi="Verdana" w:cs="Arial"/>
          <w:sz w:val="20"/>
          <w:szCs w:val="20"/>
          <w:lang w:val="en"/>
        </w:rPr>
        <w:t xml:space="preserve"> Key messages from Serious Case Reviews</w:t>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r>
      <w:r w:rsidRPr="00883F10">
        <w:rPr>
          <w:rFonts w:ascii="Verdana" w:hAnsi="Verdana" w:cs="Arial"/>
          <w:sz w:val="20"/>
          <w:szCs w:val="20"/>
          <w:lang w:val="en"/>
        </w:rPr>
        <w:tab/>
        <w:t>35</w:t>
      </w:r>
    </w:p>
    <w:p w14:paraId="2BD9A41C" w14:textId="77777777" w:rsidR="00883F10" w:rsidRPr="00883F10" w:rsidRDefault="00883F10" w:rsidP="00883F10">
      <w:pPr>
        <w:autoSpaceDE w:val="0"/>
        <w:autoSpaceDN w:val="0"/>
        <w:adjustRightInd w:val="0"/>
        <w:jc w:val="both"/>
        <w:rPr>
          <w:rFonts w:ascii="Verdana" w:hAnsi="Verdana" w:cs="Calibri"/>
          <w:b/>
          <w:bCs/>
          <w:lang w:val="en"/>
        </w:rPr>
      </w:pPr>
      <w:r w:rsidRPr="00883F10">
        <w:rPr>
          <w:rFonts w:ascii="Verdana" w:hAnsi="Verdana" w:cs="Verdana"/>
          <w:sz w:val="20"/>
          <w:szCs w:val="20"/>
          <w:lang w:val="en"/>
        </w:rPr>
        <w:br w:type="page"/>
      </w:r>
      <w:r w:rsidRPr="00883F10">
        <w:rPr>
          <w:rFonts w:ascii="Verdana" w:hAnsi="Verdana" w:cs="Verdana"/>
          <w:b/>
          <w:bCs/>
          <w:lang w:val="en"/>
        </w:rPr>
        <w:lastRenderedPageBreak/>
        <w:t xml:space="preserve">1. </w:t>
      </w:r>
      <w:r w:rsidRPr="00883F10">
        <w:rPr>
          <w:rFonts w:ascii="Verdana" w:hAnsi="Verdana" w:cs="Verdana"/>
          <w:b/>
          <w:bCs/>
          <w:lang w:val="en"/>
        </w:rPr>
        <w:tab/>
      </w:r>
      <w:r w:rsidRPr="00883F10">
        <w:rPr>
          <w:rFonts w:ascii="Verdana" w:hAnsi="Verdana" w:cs="Verdana"/>
          <w:b/>
          <w:bCs/>
          <w:u w:val="single"/>
          <w:lang w:val="en"/>
        </w:rPr>
        <w:t>Introduction and Context:</w:t>
      </w:r>
    </w:p>
    <w:p w14:paraId="5779808A"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b/>
          <w:bCs/>
          <w:sz w:val="20"/>
          <w:szCs w:val="20"/>
          <w:lang w:val="en"/>
        </w:rPr>
        <w:t xml:space="preserve">1.1 </w:t>
      </w:r>
      <w:r w:rsidRPr="00883F10">
        <w:rPr>
          <w:rFonts w:ascii="Verdana" w:hAnsi="Verdana" w:cs="Verdana"/>
          <w:b/>
          <w:bCs/>
          <w:sz w:val="20"/>
          <w:szCs w:val="20"/>
          <w:lang w:val="en"/>
        </w:rPr>
        <w:tab/>
      </w:r>
      <w:r w:rsidRPr="00883F10">
        <w:rPr>
          <w:rFonts w:ascii="Verdana" w:hAnsi="Verdana" w:cs="Verdana"/>
          <w:b/>
          <w:bCs/>
          <w:sz w:val="20"/>
          <w:szCs w:val="20"/>
          <w:u w:val="single"/>
          <w:lang w:val="en"/>
        </w:rPr>
        <w:t>Our responsibilities</w:t>
      </w:r>
      <w:r w:rsidRPr="00883F10">
        <w:rPr>
          <w:rFonts w:ascii="Verdana" w:hAnsi="Verdana" w:cs="Verdana"/>
          <w:sz w:val="20"/>
          <w:szCs w:val="20"/>
          <w:lang w:val="en"/>
        </w:rPr>
        <w:t xml:space="preserve"> </w:t>
      </w:r>
    </w:p>
    <w:p w14:paraId="6B451B14"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b/>
          <w:bCs/>
          <w:color w:val="000000" w:themeColor="text1"/>
          <w:sz w:val="20"/>
          <w:szCs w:val="20"/>
          <w:lang w:val="en"/>
        </w:rPr>
        <w:t xml:space="preserve">Section 175 of the Education Act 2002 </w:t>
      </w:r>
      <w:r w:rsidRPr="00883F10">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552CAC26"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DD51E93"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6402AF0A" w14:textId="77777777" w:rsidR="00883F10" w:rsidRPr="00883F10" w:rsidRDefault="00883F10" w:rsidP="00883F10">
      <w:pPr>
        <w:autoSpaceDE w:val="0"/>
        <w:autoSpaceDN w:val="0"/>
        <w:adjustRightInd w:val="0"/>
        <w:spacing w:after="150" w:line="240" w:lineRule="auto"/>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5601F0F7" w14:textId="77777777" w:rsidR="00883F10" w:rsidRPr="00883F10" w:rsidRDefault="00883F10" w:rsidP="00883F10">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Creating and maintaining a safe learning environment for children and young people</w:t>
      </w:r>
    </w:p>
    <w:p w14:paraId="238627DF" w14:textId="77777777" w:rsidR="00883F10" w:rsidRPr="00883F10" w:rsidRDefault="00883F10" w:rsidP="00883F10">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883F10">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p>
    <w:p w14:paraId="6CB45E51" w14:textId="77777777" w:rsidR="00883F10" w:rsidRPr="00883F10" w:rsidRDefault="00883F10" w:rsidP="00883F10">
      <w:pPr>
        <w:autoSpaceDE w:val="0"/>
        <w:autoSpaceDN w:val="0"/>
        <w:adjustRightInd w:val="0"/>
        <w:spacing w:line="288" w:lineRule="atLeast"/>
        <w:jc w:val="both"/>
        <w:rPr>
          <w:rFonts w:ascii="Verdana" w:hAnsi="Verdana" w:cs="Verdana"/>
          <w:b/>
          <w:sz w:val="20"/>
          <w:szCs w:val="20"/>
          <w:lang w:val="en"/>
        </w:rPr>
      </w:pPr>
      <w:r w:rsidRPr="00883F10">
        <w:rPr>
          <w:rFonts w:ascii="Verdana" w:hAnsi="Verdana" w:cs="Verdana"/>
          <w:sz w:val="20"/>
          <w:szCs w:val="20"/>
          <w:lang w:val="en"/>
        </w:rPr>
        <w:t xml:space="preserve">These duties are further reinforced within Keeping Children Safe in Education - Statutory Guidance for schools and colleges: Revised guidance September </w:t>
      </w:r>
      <w:r w:rsidRPr="00883F10">
        <w:rPr>
          <w:rFonts w:ascii="Verdana" w:hAnsi="Verdana" w:cs="Verdana"/>
          <w:color w:val="FF0000"/>
          <w:sz w:val="20"/>
          <w:szCs w:val="20"/>
          <w:lang w:val="en"/>
        </w:rPr>
        <w:t xml:space="preserve">2019. </w:t>
      </w:r>
      <w:r w:rsidRPr="00883F10">
        <w:rPr>
          <w:rFonts w:ascii="Verdana" w:hAnsi="Verdana" w:cs="Verdana"/>
          <w:b/>
          <w:sz w:val="20"/>
          <w:szCs w:val="20"/>
          <w:lang w:val="en"/>
        </w:rPr>
        <w:t>This guidance must be adhered to in full by all schools and colleges.</w:t>
      </w:r>
    </w:p>
    <w:p w14:paraId="5E932E21" w14:textId="77777777" w:rsidR="00883F10" w:rsidRPr="00883F10" w:rsidRDefault="00883F10" w:rsidP="00883F10">
      <w:pPr>
        <w:tabs>
          <w:tab w:val="left" w:pos="720"/>
        </w:tabs>
        <w:autoSpaceDE w:val="0"/>
        <w:autoSpaceDN w:val="0"/>
        <w:adjustRightInd w:val="0"/>
        <w:spacing w:before="100" w:after="100" w:line="240" w:lineRule="auto"/>
        <w:jc w:val="both"/>
        <w:rPr>
          <w:rFonts w:ascii="Verdana" w:hAnsi="Verdana" w:cs="Verdana"/>
          <w:sz w:val="20"/>
          <w:szCs w:val="20"/>
          <w:lang w:val="en"/>
        </w:rPr>
      </w:pPr>
      <w:r w:rsidRPr="00883F10">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14:paraId="4F5D869F" w14:textId="77777777" w:rsidR="00883F10" w:rsidRPr="00883F10" w:rsidRDefault="00883F10" w:rsidP="00883F10">
      <w:pPr>
        <w:tabs>
          <w:tab w:val="left" w:pos="720"/>
        </w:tabs>
        <w:autoSpaceDE w:val="0"/>
        <w:autoSpaceDN w:val="0"/>
        <w:adjustRightInd w:val="0"/>
        <w:spacing w:before="100" w:after="100" w:line="240" w:lineRule="auto"/>
        <w:jc w:val="both"/>
        <w:rPr>
          <w:rFonts w:ascii="Verdana" w:hAnsi="Verdana" w:cs="Verdana"/>
          <w:sz w:val="20"/>
          <w:szCs w:val="20"/>
          <w:lang w:val="en"/>
        </w:rPr>
      </w:pPr>
      <w:r w:rsidRPr="00883F10">
        <w:rPr>
          <w:rFonts w:ascii="Verdana" w:hAnsi="Verdana" w:cs="Verdana"/>
          <w:sz w:val="20"/>
          <w:szCs w:val="20"/>
          <w:lang w:val="en"/>
        </w:rPr>
        <w:t>This policy has been read by all staff and signed to the effect that they have read and understood it.</w:t>
      </w:r>
    </w:p>
    <w:p w14:paraId="52026B69" w14:textId="77777777" w:rsidR="00883F10" w:rsidRPr="00883F10" w:rsidRDefault="00883F10" w:rsidP="00883F10">
      <w:pPr>
        <w:autoSpaceDE w:val="0"/>
        <w:autoSpaceDN w:val="0"/>
        <w:adjustRightInd w:val="0"/>
        <w:jc w:val="both"/>
        <w:rPr>
          <w:rFonts w:ascii="Verdana" w:hAnsi="Verdana" w:cs="Verdana"/>
          <w:b/>
          <w:bCs/>
          <w:sz w:val="20"/>
          <w:szCs w:val="20"/>
          <w:lang w:val="en"/>
        </w:rPr>
      </w:pPr>
      <w:r w:rsidRPr="00883F10">
        <w:rPr>
          <w:rFonts w:ascii="Verdana" w:hAnsi="Verdana" w:cs="Verdana"/>
          <w:sz w:val="20"/>
          <w:szCs w:val="20"/>
          <w:lang w:val="en"/>
        </w:rPr>
        <w:t xml:space="preserve">The policy will be accessible to all visitors to the school, including temporary staff, volunteers, parents and carers through the schools website and a hard copy will be available </w:t>
      </w:r>
    </w:p>
    <w:p w14:paraId="41DF7954" w14:textId="77777777" w:rsidR="00883F10" w:rsidRPr="00883F10" w:rsidRDefault="00883F10" w:rsidP="00883F10">
      <w:pPr>
        <w:autoSpaceDE w:val="0"/>
        <w:autoSpaceDN w:val="0"/>
        <w:adjustRightInd w:val="0"/>
        <w:jc w:val="both"/>
        <w:rPr>
          <w:rFonts w:ascii="Verdana" w:hAnsi="Verdana" w:cs="Verdana"/>
          <w:b/>
          <w:bCs/>
          <w:sz w:val="20"/>
          <w:szCs w:val="20"/>
          <w:lang w:val="en"/>
        </w:rPr>
      </w:pPr>
      <w:r w:rsidRPr="00883F10">
        <w:rPr>
          <w:rFonts w:ascii="Verdana" w:hAnsi="Verdana" w:cs="Verdana"/>
          <w:b/>
          <w:bCs/>
          <w:sz w:val="20"/>
          <w:szCs w:val="20"/>
          <w:lang w:val="en"/>
        </w:rPr>
        <w:t xml:space="preserve">1.2 </w:t>
      </w:r>
      <w:r w:rsidRPr="00883F10">
        <w:rPr>
          <w:rFonts w:ascii="Verdana" w:hAnsi="Verdana" w:cs="Verdana"/>
          <w:b/>
          <w:bCs/>
          <w:sz w:val="20"/>
          <w:szCs w:val="20"/>
          <w:lang w:val="en"/>
        </w:rPr>
        <w:tab/>
      </w:r>
      <w:r w:rsidRPr="00883F10">
        <w:rPr>
          <w:rFonts w:ascii="Verdana" w:hAnsi="Verdana" w:cs="Verdana"/>
          <w:b/>
          <w:bCs/>
          <w:sz w:val="20"/>
          <w:szCs w:val="20"/>
          <w:u w:val="single"/>
          <w:lang w:val="en"/>
        </w:rPr>
        <w:t>Meeting your communication needs</w:t>
      </w:r>
    </w:p>
    <w:p w14:paraId="353E71B8"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14:paraId="379D7064"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2DED9049"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0DC4FFD6"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59977AE0" w14:textId="77777777" w:rsidR="00883F10" w:rsidRPr="00883F10" w:rsidRDefault="00883F10" w:rsidP="00883F10">
      <w:pPr>
        <w:autoSpaceDE w:val="0"/>
        <w:autoSpaceDN w:val="0"/>
        <w:adjustRightInd w:val="0"/>
        <w:jc w:val="both"/>
        <w:rPr>
          <w:rFonts w:ascii="Verdana" w:hAnsi="Verdana" w:cs="Verdana"/>
          <w:sz w:val="20"/>
          <w:szCs w:val="20"/>
          <w:lang w:val="en"/>
        </w:rPr>
      </w:pPr>
    </w:p>
    <w:p w14:paraId="2351BDD1" w14:textId="77777777" w:rsidR="00883F10" w:rsidRPr="00883F10" w:rsidRDefault="00883F10" w:rsidP="00883F10">
      <w:pPr>
        <w:autoSpaceDE w:val="0"/>
        <w:autoSpaceDN w:val="0"/>
        <w:adjustRightInd w:val="0"/>
        <w:jc w:val="both"/>
        <w:rPr>
          <w:rFonts w:ascii="Verdana" w:hAnsi="Verdana" w:cs="Verdana"/>
          <w:b/>
          <w:bCs/>
          <w:sz w:val="20"/>
          <w:szCs w:val="20"/>
          <w:u w:val="single"/>
          <w:lang w:val="en"/>
        </w:rPr>
      </w:pPr>
      <w:r w:rsidRPr="00883F10">
        <w:rPr>
          <w:rFonts w:ascii="Verdana" w:hAnsi="Verdana" w:cs="Verdana"/>
          <w:b/>
          <w:bCs/>
          <w:sz w:val="20"/>
          <w:szCs w:val="20"/>
          <w:lang w:val="en"/>
        </w:rPr>
        <w:t xml:space="preserve">1.3 </w:t>
      </w:r>
      <w:r w:rsidRPr="00883F10">
        <w:rPr>
          <w:rFonts w:ascii="Verdana" w:hAnsi="Verdana" w:cs="Verdana"/>
          <w:b/>
          <w:bCs/>
          <w:sz w:val="20"/>
          <w:szCs w:val="20"/>
          <w:lang w:val="en"/>
        </w:rPr>
        <w:tab/>
      </w:r>
      <w:r w:rsidRPr="00883F10">
        <w:rPr>
          <w:rFonts w:ascii="Verdana" w:hAnsi="Verdana" w:cs="Verdana"/>
          <w:b/>
          <w:bCs/>
          <w:sz w:val="20"/>
          <w:szCs w:val="20"/>
          <w:u w:val="single"/>
          <w:lang w:val="en"/>
        </w:rPr>
        <w:t>Terminology</w:t>
      </w:r>
    </w:p>
    <w:p w14:paraId="11EBB79F"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Child</w:t>
      </w:r>
      <w:r w:rsidRPr="00883F10">
        <w:rPr>
          <w:rFonts w:ascii="Verdana" w:hAnsi="Verdana" w:cs="Verdana"/>
          <w:sz w:val="20"/>
          <w:szCs w:val="20"/>
          <w:lang w:val="en"/>
        </w:rPr>
        <w:t xml:space="preserve"> includes everyone under the age of 18 years old</w:t>
      </w:r>
    </w:p>
    <w:p w14:paraId="1AF0072F"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All</w:t>
      </w:r>
      <w:r w:rsidRPr="00883F10">
        <w:rPr>
          <w:rFonts w:ascii="Verdana" w:hAnsi="Verdana" w:cs="Verdana"/>
          <w:sz w:val="20"/>
          <w:szCs w:val="20"/>
          <w:lang w:val="en"/>
        </w:rPr>
        <w:t xml:space="preserve"> </w:t>
      </w:r>
      <w:r w:rsidRPr="00883F10">
        <w:rPr>
          <w:rFonts w:ascii="Verdana" w:hAnsi="Verdana" w:cs="Verdana"/>
          <w:b/>
          <w:bCs/>
          <w:sz w:val="20"/>
          <w:szCs w:val="20"/>
          <w:lang w:val="en"/>
        </w:rPr>
        <w:t>staff</w:t>
      </w:r>
      <w:r w:rsidRPr="00883F10">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550674D"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Parent </w:t>
      </w:r>
      <w:r w:rsidRPr="00883F10">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p>
    <w:p w14:paraId="7897A48D"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Governing Body </w:t>
      </w:r>
      <w:r w:rsidRPr="00883F10">
        <w:rPr>
          <w:rFonts w:ascii="Verdana" w:hAnsi="Verdana" w:cs="Verdana"/>
          <w:sz w:val="20"/>
          <w:szCs w:val="20"/>
          <w:lang w:val="en"/>
        </w:rPr>
        <w:t>– refers to all forms of governance within a multi academy trust, academy, independent</w:t>
      </w:r>
      <w:r w:rsidRPr="00883F10">
        <w:rPr>
          <w:rFonts w:ascii="Verdana" w:hAnsi="Verdana" w:cs="Verdana"/>
          <w:color w:val="0070C0"/>
          <w:sz w:val="20"/>
          <w:szCs w:val="20"/>
          <w:lang w:val="en"/>
        </w:rPr>
        <w:t xml:space="preserve"> </w:t>
      </w:r>
      <w:r w:rsidRPr="00883F10">
        <w:rPr>
          <w:rFonts w:ascii="Verdana" w:hAnsi="Verdana" w:cs="Verdana"/>
          <w:sz w:val="20"/>
          <w:szCs w:val="20"/>
          <w:lang w:val="en"/>
        </w:rPr>
        <w:t>or maintained school</w:t>
      </w:r>
    </w:p>
    <w:p w14:paraId="6C909C2C"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Safeguarding </w:t>
      </w:r>
      <w:r w:rsidRPr="00883F10">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2C43402"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 xml:space="preserve">Child protection </w:t>
      </w:r>
      <w:r w:rsidRPr="00883F10">
        <w:rPr>
          <w:rFonts w:ascii="Verdana" w:hAnsi="Verdana" w:cs="Verdana"/>
          <w:sz w:val="20"/>
          <w:szCs w:val="20"/>
          <w:lang w:val="en"/>
        </w:rPr>
        <w:t>refers to the processes undertaken to protect children who have been identified as suffering, or being at risk of suffering significant harm.</w:t>
      </w:r>
    </w:p>
    <w:p w14:paraId="3C0BD31F" w14:textId="77777777" w:rsidR="00883F10" w:rsidRPr="00883F10" w:rsidRDefault="00883F10" w:rsidP="00883F10">
      <w:pPr>
        <w:numPr>
          <w:ilvl w:val="0"/>
          <w:numId w:val="1"/>
        </w:numPr>
        <w:autoSpaceDE w:val="0"/>
        <w:autoSpaceDN w:val="0"/>
        <w:adjustRightInd w:val="0"/>
        <w:ind w:left="720" w:hanging="360"/>
        <w:jc w:val="both"/>
        <w:rPr>
          <w:rFonts w:ascii="Verdana" w:hAnsi="Verdana" w:cs="Verdana"/>
          <w:sz w:val="20"/>
          <w:szCs w:val="20"/>
          <w:lang w:val="en"/>
        </w:rPr>
      </w:pPr>
      <w:r w:rsidRPr="00883F10">
        <w:rPr>
          <w:rFonts w:ascii="Verdana" w:hAnsi="Verdana" w:cs="Verdana"/>
          <w:b/>
          <w:bCs/>
          <w:sz w:val="20"/>
          <w:szCs w:val="20"/>
          <w:lang w:val="en"/>
        </w:rPr>
        <w:t>Children in Need</w:t>
      </w:r>
      <w:r w:rsidRPr="00883F10">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p>
    <w:p w14:paraId="2CAF0E0D" w14:textId="77777777" w:rsidR="00883F10" w:rsidRPr="00883F10" w:rsidRDefault="00883F10" w:rsidP="00883F10">
      <w:pPr>
        <w:autoSpaceDE w:val="0"/>
        <w:autoSpaceDN w:val="0"/>
        <w:adjustRightInd w:val="0"/>
        <w:jc w:val="both"/>
        <w:rPr>
          <w:rFonts w:ascii="Verdana" w:hAnsi="Verdana" w:cs="Verdana"/>
          <w:b/>
          <w:bCs/>
          <w:sz w:val="20"/>
          <w:szCs w:val="20"/>
          <w:u w:val="single"/>
          <w:lang w:val="en"/>
        </w:rPr>
      </w:pPr>
      <w:r w:rsidRPr="00883F10">
        <w:rPr>
          <w:rFonts w:ascii="Verdana" w:hAnsi="Verdana" w:cs="Verdana"/>
          <w:b/>
          <w:bCs/>
          <w:sz w:val="20"/>
          <w:szCs w:val="20"/>
          <w:lang w:val="en"/>
        </w:rPr>
        <w:t xml:space="preserve">1.4  </w:t>
      </w:r>
      <w:r w:rsidRPr="00883F10">
        <w:rPr>
          <w:rFonts w:ascii="Verdana" w:hAnsi="Verdana" w:cs="Verdana"/>
          <w:b/>
          <w:bCs/>
          <w:sz w:val="20"/>
          <w:szCs w:val="20"/>
          <w:lang w:val="en"/>
        </w:rPr>
        <w:tab/>
      </w:r>
      <w:r w:rsidRPr="00883F10">
        <w:rPr>
          <w:rFonts w:ascii="Verdana" w:hAnsi="Verdana" w:cs="Verdana"/>
          <w:b/>
          <w:bCs/>
          <w:sz w:val="20"/>
          <w:szCs w:val="20"/>
          <w:u w:val="single"/>
          <w:lang w:val="en"/>
        </w:rPr>
        <w:t>Acronyms used in this policy</w:t>
      </w:r>
    </w:p>
    <w:p w14:paraId="52BAE5A2"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DSL – Designated Safeguarding Lead</w:t>
      </w:r>
    </w:p>
    <w:p w14:paraId="67085AAE"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DDSL – Deputy Designated Safeguarding Lead</w:t>
      </w:r>
    </w:p>
    <w:p w14:paraId="468BB574"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MARU – Multi Agency Referral Unit</w:t>
      </w:r>
    </w:p>
    <w:p w14:paraId="78BD00B9"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CSE – Child Sexual Exploitation</w:t>
      </w:r>
    </w:p>
    <w:p w14:paraId="05D1B465"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FGM – Female Genital Mutilation</w:t>
      </w:r>
    </w:p>
    <w:p w14:paraId="59022B7B" w14:textId="77777777" w:rsidR="00883F10" w:rsidRPr="00883F10" w:rsidRDefault="00883F10" w:rsidP="00883F10">
      <w:pPr>
        <w:autoSpaceDE w:val="0"/>
        <w:autoSpaceDN w:val="0"/>
        <w:adjustRightInd w:val="0"/>
        <w:jc w:val="both"/>
        <w:rPr>
          <w:rFonts w:ascii="Verdana" w:hAnsi="Verdana" w:cs="Verdana"/>
          <w:color w:val="FF0000"/>
          <w:sz w:val="20"/>
          <w:szCs w:val="20"/>
          <w:lang w:val="en"/>
        </w:rPr>
      </w:pPr>
      <w:r w:rsidRPr="00883F10">
        <w:rPr>
          <w:rFonts w:ascii="Verdana" w:hAnsi="Verdana" w:cs="Verdana"/>
          <w:sz w:val="20"/>
          <w:szCs w:val="20"/>
          <w:lang w:val="en"/>
        </w:rPr>
        <w:t xml:space="preserve">KCSIE – Keeping Children Safe in Education </w:t>
      </w:r>
      <w:r w:rsidRPr="00883F10">
        <w:rPr>
          <w:rFonts w:ascii="Verdana" w:hAnsi="Verdana" w:cs="Verdana"/>
          <w:color w:val="FF0000"/>
          <w:sz w:val="20"/>
          <w:szCs w:val="20"/>
          <w:lang w:val="en"/>
        </w:rPr>
        <w:t>(Revised September 2</w:t>
      </w:r>
      <w:r w:rsidRPr="00883F10">
        <w:rPr>
          <w:rFonts w:ascii="Verdana" w:hAnsi="Verdana" w:cs="Verdana"/>
          <w:color w:val="FF0000"/>
          <w:sz w:val="20"/>
          <w:szCs w:val="20"/>
          <w:vertAlign w:val="superscript"/>
          <w:lang w:val="en"/>
        </w:rPr>
        <w:t>nd</w:t>
      </w:r>
      <w:r w:rsidRPr="00883F10">
        <w:rPr>
          <w:rFonts w:ascii="Verdana" w:hAnsi="Verdana" w:cs="Verdana"/>
          <w:color w:val="FF0000"/>
          <w:sz w:val="20"/>
          <w:szCs w:val="20"/>
          <w:lang w:val="en"/>
        </w:rPr>
        <w:t xml:space="preserve"> 2019)</w:t>
      </w:r>
    </w:p>
    <w:p w14:paraId="434AEEA4"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 xml:space="preserve">SCP – Safeguarding Children Partnership </w:t>
      </w:r>
    </w:p>
    <w:p w14:paraId="2CB1E511"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LADO – Local Authority Designated Officer</w:t>
      </w:r>
    </w:p>
    <w:p w14:paraId="3FAD8EB3"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CIC – Children in Care</w:t>
      </w:r>
    </w:p>
    <w:p w14:paraId="0048347C"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CIOS – Cornwall and Isles of Scilly</w:t>
      </w:r>
    </w:p>
    <w:p w14:paraId="6D122926" w14:textId="77777777" w:rsidR="00883F10" w:rsidRPr="00883F10" w:rsidRDefault="00883F10" w:rsidP="00883F10">
      <w:pPr>
        <w:autoSpaceDE w:val="0"/>
        <w:autoSpaceDN w:val="0"/>
        <w:adjustRightInd w:val="0"/>
        <w:jc w:val="both"/>
        <w:rPr>
          <w:rFonts w:ascii="Verdana" w:hAnsi="Verdana" w:cs="Verdana"/>
          <w:sz w:val="20"/>
          <w:szCs w:val="20"/>
          <w:lang w:val="en"/>
        </w:rPr>
      </w:pPr>
      <w:r w:rsidRPr="00883F10">
        <w:rPr>
          <w:rFonts w:ascii="Verdana" w:hAnsi="Verdana" w:cs="Verdana"/>
          <w:sz w:val="20"/>
          <w:szCs w:val="20"/>
          <w:lang w:val="en"/>
        </w:rPr>
        <w:t>SEND – Special Educational Needs and Disability</w:t>
      </w:r>
    </w:p>
    <w:p w14:paraId="6CC1882C" w14:textId="77777777" w:rsidR="00883F10" w:rsidRPr="00883F10" w:rsidRDefault="00883F10" w:rsidP="00883F10">
      <w:pPr>
        <w:autoSpaceDE w:val="0"/>
        <w:autoSpaceDN w:val="0"/>
        <w:adjustRightInd w:val="0"/>
        <w:jc w:val="both"/>
        <w:rPr>
          <w:rFonts w:ascii="Verdana" w:hAnsi="Verdana" w:cs="Verdana"/>
          <w:b/>
          <w:sz w:val="20"/>
          <w:szCs w:val="20"/>
          <w:u w:val="single"/>
          <w:lang w:val="en"/>
        </w:rPr>
      </w:pPr>
      <w:r w:rsidRPr="00883F10">
        <w:rPr>
          <w:rFonts w:ascii="Verdana" w:hAnsi="Verdana" w:cs="Verdana"/>
          <w:b/>
          <w:sz w:val="20"/>
          <w:szCs w:val="20"/>
          <w:lang w:val="en"/>
        </w:rPr>
        <w:t xml:space="preserve">1.5  </w:t>
      </w:r>
      <w:r w:rsidRPr="00883F10">
        <w:rPr>
          <w:rFonts w:ascii="Verdana" w:hAnsi="Verdana" w:cs="Verdana"/>
          <w:b/>
          <w:sz w:val="20"/>
          <w:szCs w:val="20"/>
          <w:lang w:val="en"/>
        </w:rPr>
        <w:tab/>
      </w:r>
      <w:r w:rsidRPr="00883F10">
        <w:rPr>
          <w:rFonts w:ascii="Verdana" w:hAnsi="Verdana" w:cs="Verdana"/>
          <w:b/>
          <w:bCs/>
          <w:sz w:val="20"/>
          <w:szCs w:val="20"/>
          <w:u w:val="single"/>
          <w:lang w:val="en"/>
        </w:rPr>
        <w:t>Key Documents</w:t>
      </w:r>
    </w:p>
    <w:p w14:paraId="5791E177" w14:textId="77777777" w:rsidR="00883F10" w:rsidRPr="00883F10" w:rsidRDefault="00883F10" w:rsidP="00883F10">
      <w:pPr>
        <w:autoSpaceDE w:val="0"/>
        <w:autoSpaceDN w:val="0"/>
        <w:adjustRightInd w:val="0"/>
        <w:spacing w:before="100" w:beforeAutospacing="1" w:after="100" w:afterAutospacing="1"/>
        <w:jc w:val="both"/>
        <w:rPr>
          <w:rFonts w:ascii="Verdana" w:hAnsi="Verdana" w:cs="Verdana"/>
          <w:sz w:val="20"/>
          <w:szCs w:val="20"/>
          <w:lang w:val="en"/>
        </w:rPr>
      </w:pPr>
      <w:r w:rsidRPr="00883F10">
        <w:rPr>
          <w:rFonts w:ascii="Verdana" w:hAnsi="Verdana" w:cs="Verdana"/>
          <w:sz w:val="20"/>
          <w:szCs w:val="20"/>
          <w:lang w:val="en"/>
        </w:rPr>
        <w:t>This is an overarching policy and should be read in conjunction with the following documents:</w:t>
      </w:r>
    </w:p>
    <w:p w14:paraId="12837836"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883F10" w:rsidRPr="00883F10">
          <w:rPr>
            <w:rFonts w:ascii="Verdana" w:hAnsi="Verdana" w:cs="Verdana"/>
            <w:color w:val="0000CC"/>
            <w:sz w:val="20"/>
            <w:szCs w:val="20"/>
            <w:u w:val="single"/>
          </w:rPr>
          <w:t>Keeping Children Safe in Education</w:t>
        </w:r>
      </w:hyperlink>
      <w:r w:rsidR="00883F10" w:rsidRPr="00883F10">
        <w:rPr>
          <w:rFonts w:ascii="Verdana" w:hAnsi="Verdana" w:cs="Verdana"/>
          <w:color w:val="000000"/>
          <w:sz w:val="20"/>
          <w:szCs w:val="20"/>
          <w:lang w:val="en"/>
        </w:rPr>
        <w:t xml:space="preserve"> </w:t>
      </w:r>
      <w:r w:rsidR="00883F10" w:rsidRPr="00883F10">
        <w:rPr>
          <w:rFonts w:ascii="Verdana" w:hAnsi="Verdana" w:cs="Verdana"/>
          <w:color w:val="0070C0"/>
          <w:sz w:val="20"/>
          <w:szCs w:val="20"/>
          <w:lang w:val="en"/>
        </w:rPr>
        <w:t>(</w:t>
      </w:r>
      <w:r w:rsidR="00883F10" w:rsidRPr="00883F10">
        <w:rPr>
          <w:rFonts w:ascii="Verdana" w:hAnsi="Verdana" w:cs="Verdana"/>
          <w:color w:val="FF0000"/>
          <w:sz w:val="20"/>
          <w:szCs w:val="20"/>
          <w:lang w:val="en"/>
        </w:rPr>
        <w:t>Sept 2019</w:t>
      </w:r>
      <w:r w:rsidR="00883F10" w:rsidRPr="00883F10">
        <w:rPr>
          <w:rFonts w:ascii="Verdana" w:hAnsi="Verdana" w:cs="Verdana"/>
          <w:color w:val="0070C0"/>
          <w:sz w:val="20"/>
          <w:szCs w:val="20"/>
          <w:lang w:val="en"/>
        </w:rPr>
        <w:t>)</w:t>
      </w:r>
      <w:r w:rsidR="00883F10" w:rsidRPr="00883F10">
        <w:rPr>
          <w:rFonts w:ascii="Verdana" w:hAnsi="Verdana" w:cs="Verdana"/>
          <w:sz w:val="20"/>
          <w:szCs w:val="20"/>
          <w:lang w:val="en"/>
        </w:rPr>
        <w:t xml:space="preserve">, </w:t>
      </w:r>
      <w:r w:rsidR="00883F10" w:rsidRPr="00883F10">
        <w:rPr>
          <w:rFonts w:ascii="Verdana" w:hAnsi="Verdana" w:cs="Verdana"/>
          <w:color w:val="000000"/>
          <w:sz w:val="20"/>
          <w:szCs w:val="20"/>
          <w:lang w:val="en"/>
        </w:rPr>
        <w:t xml:space="preserve">which is the statutory guidance for Schools and Colleges. </w:t>
      </w:r>
    </w:p>
    <w:p w14:paraId="58A76B42" w14:textId="77777777" w:rsidR="00883F10" w:rsidRPr="00883F10" w:rsidRDefault="00A55C96" w:rsidP="00883F10">
      <w:pPr>
        <w:autoSpaceDE w:val="0"/>
        <w:autoSpaceDN w:val="0"/>
        <w:adjustRightInd w:val="0"/>
        <w:spacing w:before="100" w:beforeAutospacing="1" w:after="100" w:afterAutospacing="1"/>
        <w:jc w:val="both"/>
        <w:rPr>
          <w:rFonts w:ascii="Verdana" w:hAnsi="Verdana" w:cs="Trebuchet MS"/>
          <w:sz w:val="24"/>
          <w:szCs w:val="24"/>
          <w:lang w:val="en"/>
        </w:rPr>
      </w:pPr>
      <w:hyperlink r:id="rId13" w:history="1">
        <w:r w:rsidR="00883F10" w:rsidRPr="00883F10">
          <w:rPr>
            <w:rFonts w:ascii="Verdana" w:hAnsi="Verdana" w:cs="Verdana"/>
            <w:color w:val="0000CC"/>
            <w:sz w:val="20"/>
            <w:szCs w:val="20"/>
            <w:u w:val="single"/>
          </w:rPr>
          <w:t>Working Together to Safeguard Children</w:t>
        </w:r>
      </w:hyperlink>
      <w:r w:rsidR="00883F10" w:rsidRPr="00883F10">
        <w:rPr>
          <w:rFonts w:ascii="Verdana" w:hAnsi="Verdana" w:cs="Verdana"/>
          <w:color w:val="000000"/>
          <w:sz w:val="20"/>
          <w:szCs w:val="20"/>
          <w:lang w:val="en"/>
        </w:rPr>
        <w:t xml:space="preserve"> (2013) </w:t>
      </w:r>
      <w:r w:rsidR="00883F10" w:rsidRPr="00883F10">
        <w:rPr>
          <w:rFonts w:ascii="Verdana" w:hAnsi="Verdana" w:cs="Verdana"/>
          <w:sz w:val="20"/>
          <w:szCs w:val="20"/>
          <w:lang w:val="en"/>
        </w:rPr>
        <w:t xml:space="preserve">further revised July 2018, </w:t>
      </w:r>
      <w:r w:rsidR="00883F10" w:rsidRPr="00883F10">
        <w:rPr>
          <w:rFonts w:ascii="Verdana" w:hAnsi="Verdana" w:cs="Verdana"/>
          <w:color w:val="000000"/>
          <w:sz w:val="20"/>
          <w:szCs w:val="20"/>
          <w:lang w:val="en"/>
        </w:rPr>
        <w:t xml:space="preserve">which is statutory guidance to be read and followed by all those providing services for children and families, including those in education.  </w:t>
      </w:r>
      <w:r w:rsidR="00883F10" w:rsidRPr="00883F10">
        <w:rPr>
          <w:rFonts w:ascii="Verdana" w:hAnsi="Verdana" w:cs="Verdana"/>
          <w:b/>
          <w:bCs/>
          <w:sz w:val="20"/>
          <w:szCs w:val="20"/>
          <w:lang w:val="en"/>
        </w:rPr>
        <w:t>This guidance applies in its entirety to all schools.</w:t>
      </w:r>
    </w:p>
    <w:p w14:paraId="29CAB34C" w14:textId="77777777" w:rsidR="00883F10" w:rsidRPr="00883F10" w:rsidRDefault="00A55C96" w:rsidP="00883F10">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4" w:history="1">
        <w:r w:rsidR="00883F10" w:rsidRPr="00883F10">
          <w:rPr>
            <w:rFonts w:ascii="Verdana" w:hAnsi="Verdana" w:cs="Verdana"/>
            <w:color w:val="0000CC"/>
            <w:sz w:val="20"/>
            <w:szCs w:val="20"/>
            <w:u w:val="single"/>
          </w:rPr>
          <w:t>What to do if worried a child is being abused: Advice for Practitioner</w:t>
        </w:r>
      </w:hyperlink>
      <w:r w:rsidR="00883F10" w:rsidRPr="00883F10">
        <w:rPr>
          <w:rFonts w:ascii="Verdana" w:hAnsi="Verdana" w:cs="Verdana"/>
          <w:sz w:val="20"/>
          <w:szCs w:val="20"/>
          <w:lang w:val="en"/>
        </w:rPr>
        <w:t>.</w:t>
      </w:r>
      <w:r w:rsidR="00883F10" w:rsidRPr="00883F10">
        <w:rPr>
          <w:rFonts w:ascii="Verdana" w:hAnsi="Verdana" w:cs="Verdana"/>
          <w:color w:val="000000"/>
          <w:sz w:val="20"/>
          <w:szCs w:val="20"/>
          <w:lang w:val="en"/>
        </w:rPr>
        <w:t xml:space="preserve"> March 2015. </w:t>
      </w:r>
    </w:p>
    <w:p w14:paraId="604D28CC"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5" w:history="1">
        <w:r w:rsidR="00883F10" w:rsidRPr="00883F10">
          <w:rPr>
            <w:rFonts w:ascii="Verdana" w:hAnsi="Verdana" w:cs="Verdana"/>
            <w:color w:val="0000CC"/>
            <w:sz w:val="20"/>
            <w:szCs w:val="20"/>
            <w:u w:val="single"/>
          </w:rPr>
          <w:t>Information Sharing: Advice for Practitioners providing Safeguarding Services to Children, Young People, Parents and Carers</w:t>
        </w:r>
      </w:hyperlink>
      <w:r w:rsidR="00883F10" w:rsidRPr="00883F10">
        <w:rPr>
          <w:rFonts w:ascii="Verdana" w:hAnsi="Verdana" w:cs="Verdana"/>
          <w:sz w:val="20"/>
          <w:szCs w:val="20"/>
          <w:lang w:val="en"/>
        </w:rPr>
        <w:t xml:space="preserve"> March 2015. Revised July 2018.</w:t>
      </w:r>
    </w:p>
    <w:p w14:paraId="0B23112D"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883F10" w:rsidRPr="00883F10">
          <w:rPr>
            <w:rFonts w:ascii="Verdana" w:hAnsi="Verdana" w:cs="Verdana"/>
            <w:color w:val="0000CC"/>
            <w:sz w:val="20"/>
            <w:szCs w:val="20"/>
            <w:u w:val="single"/>
            <w:lang w:val="en"/>
          </w:rPr>
          <w:t>The Prevent Duty Departmental, advice for Schools and child care providers</w:t>
        </w:r>
      </w:hyperlink>
      <w:r w:rsidR="00883F10" w:rsidRPr="00883F10">
        <w:rPr>
          <w:rFonts w:ascii="Verdana" w:hAnsi="Verdana" w:cs="Verdana"/>
          <w:color w:val="0000CC"/>
          <w:sz w:val="20"/>
          <w:szCs w:val="20"/>
          <w:lang w:val="en"/>
        </w:rPr>
        <w:t xml:space="preserve"> </w:t>
      </w:r>
      <w:r w:rsidR="00883F10" w:rsidRPr="00883F10">
        <w:rPr>
          <w:rFonts w:ascii="Verdana" w:hAnsi="Verdana" w:cs="Verdana"/>
          <w:color w:val="000000"/>
          <w:sz w:val="20"/>
          <w:szCs w:val="20"/>
          <w:lang w:val="en"/>
        </w:rPr>
        <w:t xml:space="preserve">June 2015. </w:t>
      </w:r>
    </w:p>
    <w:p w14:paraId="5B569083"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883F10" w:rsidRPr="00883F10">
          <w:rPr>
            <w:rFonts w:ascii="Verdana" w:hAnsi="Verdana" w:cs="Verdana"/>
            <w:color w:val="0000CC"/>
            <w:sz w:val="20"/>
            <w:szCs w:val="20"/>
            <w:u w:val="single"/>
            <w:lang w:val="en"/>
          </w:rPr>
          <w:t>Multi agency Statutory Guidance on Female Genital Mutilation</w:t>
        </w:r>
      </w:hyperlink>
      <w:r w:rsidR="00883F10" w:rsidRPr="00883F10">
        <w:rPr>
          <w:rFonts w:ascii="Verdana" w:hAnsi="Verdana" w:cs="Verdana"/>
          <w:color w:val="000000"/>
          <w:sz w:val="20"/>
          <w:szCs w:val="20"/>
          <w:lang w:val="en"/>
        </w:rPr>
        <w:t xml:space="preserve"> </w:t>
      </w:r>
      <w:r w:rsidR="00883F10" w:rsidRPr="00883F10">
        <w:rPr>
          <w:rFonts w:ascii="Verdana" w:hAnsi="Verdana" w:cs="Verdana"/>
          <w:color w:val="FF0000"/>
          <w:sz w:val="20"/>
          <w:szCs w:val="20"/>
          <w:lang w:val="en"/>
        </w:rPr>
        <w:t>Updated October 2018</w:t>
      </w:r>
    </w:p>
    <w:p w14:paraId="22F2CF07"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883F10" w:rsidRPr="00883F10">
          <w:rPr>
            <w:rFonts w:ascii="Verdana" w:hAnsi="Verdana" w:cs="Trebuchet MS"/>
            <w:color w:val="0000CC"/>
            <w:sz w:val="20"/>
            <w:szCs w:val="24"/>
            <w:u w:val="single"/>
            <w:lang w:val="en"/>
          </w:rPr>
          <w:t>Children Missing Education- Statutory guidance for local authorities</w:t>
        </w:r>
      </w:hyperlink>
      <w:r w:rsidR="00883F10" w:rsidRPr="00883F10">
        <w:rPr>
          <w:rFonts w:ascii="Verdana" w:hAnsi="Verdana" w:cs="Trebuchet MS"/>
          <w:color w:val="000000"/>
          <w:sz w:val="20"/>
          <w:szCs w:val="24"/>
          <w:lang w:val="en"/>
        </w:rPr>
        <w:t xml:space="preserve"> September 2016. </w:t>
      </w:r>
    </w:p>
    <w:p w14:paraId="57FD066D"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883F10" w:rsidRPr="00883F10">
          <w:rPr>
            <w:rFonts w:ascii="Verdana" w:hAnsi="Verdana" w:cs="Verdana"/>
            <w:color w:val="0000CC"/>
            <w:sz w:val="20"/>
            <w:szCs w:val="20"/>
            <w:u w:val="single"/>
            <w:lang w:val="en"/>
          </w:rPr>
          <w:t>Multi agency Statutory Guidance for dealing with Forced Marriage</w:t>
        </w:r>
      </w:hyperlink>
      <w:r w:rsidR="00883F10" w:rsidRPr="00883F10">
        <w:rPr>
          <w:rFonts w:ascii="Verdana" w:hAnsi="Verdana" w:cs="Verdana"/>
          <w:sz w:val="20"/>
          <w:szCs w:val="20"/>
          <w:lang w:val="en"/>
        </w:rPr>
        <w:t xml:space="preserve"> </w:t>
      </w:r>
      <w:r w:rsidR="00883F10" w:rsidRPr="00883F10">
        <w:rPr>
          <w:rFonts w:ascii="Verdana" w:hAnsi="Verdana" w:cs="Verdana"/>
          <w:color w:val="FF0000"/>
          <w:sz w:val="20"/>
          <w:szCs w:val="20"/>
          <w:lang w:val="en"/>
        </w:rPr>
        <w:t>June 2014</w:t>
      </w:r>
    </w:p>
    <w:p w14:paraId="20EC56FF" w14:textId="77777777" w:rsidR="00883F10" w:rsidRPr="00883F10" w:rsidRDefault="00A55C96" w:rsidP="00883F10">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883F10" w:rsidRPr="00883F10">
          <w:rPr>
            <w:rFonts w:ascii="Verdana" w:hAnsi="Verdana" w:cs="Verdana"/>
            <w:color w:val="0000CC"/>
            <w:sz w:val="20"/>
            <w:szCs w:val="20"/>
            <w:u w:val="single"/>
            <w:lang w:val="en"/>
          </w:rPr>
          <w:t>Child Sexual Exploitation Definition and a guide for Practitioners</w:t>
        </w:r>
      </w:hyperlink>
      <w:r w:rsidR="00883F10" w:rsidRPr="00883F10">
        <w:rPr>
          <w:rFonts w:ascii="Verdana" w:hAnsi="Verdana" w:cs="Verdana"/>
          <w:sz w:val="20"/>
          <w:szCs w:val="20"/>
          <w:lang w:val="en"/>
        </w:rPr>
        <w:t xml:space="preserve"> </w:t>
      </w:r>
      <w:r w:rsidR="00883F10" w:rsidRPr="00883F10">
        <w:rPr>
          <w:rFonts w:ascii="Verdana" w:hAnsi="Verdana" w:cs="Calibri"/>
          <w:color w:val="0000FF"/>
          <w:sz w:val="20"/>
          <w:szCs w:val="20"/>
          <w:u w:val="single"/>
          <w:lang w:val="en"/>
        </w:rPr>
        <w:t>DfE February 2017</w:t>
      </w:r>
    </w:p>
    <w:p w14:paraId="25D22E7C"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hyperlink r:id="rId21" w:history="1">
        <w:r w:rsidR="00883F10" w:rsidRPr="00883F10">
          <w:rPr>
            <w:rFonts w:ascii="Verdana" w:hAnsi="Verdana" w:cs="Verdana"/>
            <w:color w:val="0000CC"/>
            <w:sz w:val="20"/>
            <w:szCs w:val="20"/>
            <w:u w:val="single"/>
            <w:lang w:val="en"/>
          </w:rPr>
          <w:t>Guidance for Safer Working Practice for those working with Children and Young People in Education settings</w:t>
        </w:r>
        <w:r w:rsidR="00883F10" w:rsidRPr="00883F10">
          <w:rPr>
            <w:rFonts w:ascii="Verdana" w:hAnsi="Verdana" w:cs="Verdana"/>
            <w:color w:val="0000FF"/>
            <w:sz w:val="20"/>
            <w:szCs w:val="20"/>
            <w:u w:val="single"/>
            <w:lang w:val="en"/>
          </w:rPr>
          <w:t xml:space="preserve"> </w:t>
        </w:r>
      </w:hyperlink>
      <w:r w:rsidR="00883F10" w:rsidRPr="00883F10">
        <w:rPr>
          <w:rFonts w:ascii="Verdana" w:hAnsi="Verdana" w:cs="Verdana"/>
          <w:color w:val="FF0000"/>
          <w:sz w:val="20"/>
          <w:szCs w:val="20"/>
          <w:u w:val="single"/>
          <w:lang w:val="en"/>
        </w:rPr>
        <w:t>Revised May 2019</w:t>
      </w:r>
      <w:r w:rsidR="00883F10" w:rsidRPr="00883F10">
        <w:rPr>
          <w:rFonts w:ascii="Verdana" w:hAnsi="Verdana" w:cs="Verdana"/>
          <w:color w:val="FF0000"/>
          <w:sz w:val="20"/>
          <w:szCs w:val="20"/>
          <w:lang w:val="en"/>
        </w:rPr>
        <w:t xml:space="preserve">. </w:t>
      </w:r>
    </w:p>
    <w:p w14:paraId="0B4E0738"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hyperlink r:id="rId22" w:history="1">
        <w:r w:rsidR="00883F10" w:rsidRPr="00883F10">
          <w:rPr>
            <w:rFonts w:ascii="Verdana" w:hAnsi="Verdana" w:cs="Calibri"/>
            <w:color w:val="0000CC"/>
            <w:sz w:val="20"/>
            <w:szCs w:val="20"/>
            <w:u w:val="single"/>
            <w:lang w:val="en"/>
          </w:rPr>
          <w:t>Sexual Violence and sexual harassment between children in schools and colleges</w:t>
        </w:r>
      </w:hyperlink>
      <w:r w:rsidR="00883F10" w:rsidRPr="00883F10">
        <w:rPr>
          <w:rFonts w:ascii="Verdana" w:hAnsi="Verdana" w:cs="Calibri"/>
          <w:color w:val="0000FF"/>
          <w:sz w:val="20"/>
          <w:szCs w:val="20"/>
          <w:u w:val="single"/>
          <w:lang w:val="en"/>
        </w:rPr>
        <w:t xml:space="preserve"> May 2018</w:t>
      </w:r>
    </w:p>
    <w:p w14:paraId="4B779D59" w14:textId="77777777" w:rsidR="00883F10" w:rsidRPr="00883F10" w:rsidRDefault="00A55C96" w:rsidP="00883F10">
      <w:p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hyperlink r:id="rId23" w:history="1">
        <w:r w:rsidR="00883F10" w:rsidRPr="00883F10">
          <w:rPr>
            <w:rFonts w:ascii="Verdana" w:hAnsi="Verdana" w:cs="Calibri"/>
            <w:color w:val="0000FF"/>
            <w:sz w:val="20"/>
            <w:szCs w:val="20"/>
            <w:u w:val="single"/>
            <w:lang w:val="en"/>
          </w:rPr>
          <w:t>Criminal Exploitation of children and vulnerable adults: County Lines guidance</w:t>
        </w:r>
      </w:hyperlink>
      <w:r w:rsidR="00883F10" w:rsidRPr="00883F10">
        <w:rPr>
          <w:rFonts w:ascii="Verdana" w:hAnsi="Verdana" w:cs="Calibri"/>
          <w:color w:val="FF0000"/>
          <w:sz w:val="20"/>
          <w:szCs w:val="20"/>
          <w:u w:val="single"/>
          <w:lang w:val="en"/>
        </w:rPr>
        <w:t xml:space="preserve"> Updated September 2018</w:t>
      </w:r>
    </w:p>
    <w:p w14:paraId="46DC4D67" w14:textId="77777777" w:rsidR="00883F10" w:rsidRPr="00883F10" w:rsidRDefault="00883F10" w:rsidP="00883F10">
      <w:p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 xml:space="preserve">The </w:t>
      </w:r>
      <w:hyperlink r:id="rId24" w:history="1">
        <w:r w:rsidRPr="00883F10">
          <w:rPr>
            <w:rFonts w:ascii="Verdana" w:hAnsi="Verdana" w:cs="Calibri"/>
            <w:color w:val="0000FF"/>
            <w:sz w:val="20"/>
            <w:szCs w:val="20"/>
            <w:u w:val="single"/>
            <w:lang w:val="en"/>
          </w:rPr>
          <w:t>General Data Protection Regulation (GDPR) and Data Protection Act 2018</w:t>
        </w:r>
      </w:hyperlink>
    </w:p>
    <w:p w14:paraId="0C923BBE" w14:textId="77777777" w:rsidR="00883F10" w:rsidRPr="00883F10" w:rsidRDefault="00883F10" w:rsidP="00883F10">
      <w:p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 xml:space="preserve">Cornwall and Isles of Scilly Multi Agency Safeguarding Children Partnership Guidance available via </w:t>
      </w:r>
      <w:hyperlink r:id="rId25" w:history="1">
        <w:r w:rsidRPr="00883F10">
          <w:rPr>
            <w:rFonts w:ascii="Verdana" w:hAnsi="Verdana" w:cs="Calibri"/>
            <w:color w:val="0000FF"/>
            <w:sz w:val="20"/>
            <w:szCs w:val="20"/>
            <w:u w:val="single"/>
            <w:lang w:val="en"/>
          </w:rPr>
          <w:t>www.safechildren-cios.co.uk</w:t>
        </w:r>
      </w:hyperlink>
      <w:r w:rsidRPr="00883F10">
        <w:rPr>
          <w:rFonts w:ascii="Verdana" w:hAnsi="Verdana" w:cs="Calibri"/>
          <w:color w:val="0000FF"/>
          <w:sz w:val="20"/>
          <w:szCs w:val="20"/>
          <w:u w:val="single"/>
          <w:lang w:val="en"/>
        </w:rPr>
        <w:t xml:space="preserve"> which includes:</w:t>
      </w:r>
    </w:p>
    <w:p w14:paraId="610A9AE6"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 xml:space="preserve">Multi Agency Threshold Tool July 2018 </w:t>
      </w:r>
    </w:p>
    <w:p w14:paraId="6EE55034"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0000FF"/>
          <w:sz w:val="20"/>
          <w:szCs w:val="20"/>
          <w:u w:val="single"/>
          <w:lang w:val="en"/>
        </w:rPr>
      </w:pPr>
      <w:r w:rsidRPr="00883F10">
        <w:rPr>
          <w:rFonts w:ascii="Verdana" w:hAnsi="Verdana" w:cs="Calibri"/>
          <w:color w:val="0000FF"/>
          <w:sz w:val="20"/>
          <w:szCs w:val="20"/>
          <w:u w:val="single"/>
          <w:lang w:val="en"/>
        </w:rPr>
        <w:t>Conflict Resolution Policy (Resolving Professional Difference)</w:t>
      </w:r>
    </w:p>
    <w:p w14:paraId="6E42D53F"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r w:rsidRPr="00883F10">
        <w:rPr>
          <w:rFonts w:ascii="Verdana" w:hAnsi="Verdana" w:cs="Calibri"/>
          <w:color w:val="FF0000"/>
          <w:sz w:val="20"/>
          <w:szCs w:val="20"/>
          <w:u w:val="single"/>
          <w:lang w:val="en"/>
        </w:rPr>
        <w:t>Neglect Strategy</w:t>
      </w:r>
    </w:p>
    <w:p w14:paraId="14FBC38E"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FF0000"/>
          <w:sz w:val="20"/>
          <w:szCs w:val="20"/>
          <w:u w:val="single"/>
          <w:lang w:val="en"/>
        </w:rPr>
      </w:pPr>
      <w:r w:rsidRPr="00883F10">
        <w:rPr>
          <w:rFonts w:ascii="Verdana" w:hAnsi="Verdana" w:cs="Calibri"/>
          <w:color w:val="FF0000"/>
          <w:sz w:val="20"/>
          <w:szCs w:val="20"/>
          <w:u w:val="single"/>
          <w:lang w:val="en"/>
        </w:rPr>
        <w:t>Child Sexual Abuse Strategy 2018-21</w:t>
      </w:r>
    </w:p>
    <w:p w14:paraId="1989E732" w14:textId="77777777" w:rsidR="00883F10" w:rsidRPr="00883F10" w:rsidRDefault="00883F10" w:rsidP="00883F10">
      <w:pPr>
        <w:numPr>
          <w:ilvl w:val="0"/>
          <w:numId w:val="39"/>
        </w:numPr>
        <w:autoSpaceDE w:val="0"/>
        <w:autoSpaceDN w:val="0"/>
        <w:adjustRightInd w:val="0"/>
        <w:spacing w:before="100" w:beforeAutospacing="1" w:after="100" w:afterAutospacing="1" w:line="288" w:lineRule="atLeast"/>
        <w:jc w:val="both"/>
        <w:rPr>
          <w:rFonts w:ascii="Verdana" w:hAnsi="Verdana" w:cs="Calibri"/>
          <w:color w:val="FF0000"/>
          <w:sz w:val="20"/>
          <w:szCs w:val="20"/>
          <w:lang w:val="en"/>
        </w:rPr>
      </w:pPr>
      <w:r w:rsidRPr="00883F10">
        <w:rPr>
          <w:rFonts w:ascii="Verdana" w:hAnsi="Verdana" w:cs="Calibri"/>
          <w:color w:val="FF0000"/>
          <w:sz w:val="20"/>
          <w:szCs w:val="20"/>
          <w:u w:val="single"/>
          <w:lang w:val="en"/>
        </w:rPr>
        <w:t>Missing and Sexual Exploitation Strategy 2018-19</w:t>
      </w:r>
    </w:p>
    <w:p w14:paraId="5A771D03" w14:textId="77777777" w:rsidR="00883F10" w:rsidRPr="00883F10" w:rsidRDefault="00883F10" w:rsidP="00883F10">
      <w:pPr>
        <w:autoSpaceDE w:val="0"/>
        <w:autoSpaceDN w:val="0"/>
        <w:adjustRightInd w:val="0"/>
        <w:spacing w:line="288" w:lineRule="atLeast"/>
        <w:jc w:val="both"/>
        <w:rPr>
          <w:rFonts w:ascii="Verdana" w:hAnsi="Verdana" w:cs="Calibri"/>
          <w:b/>
          <w:bCs/>
          <w:color w:val="000000"/>
          <w:sz w:val="20"/>
          <w:szCs w:val="20"/>
          <w:lang w:val="en"/>
        </w:rPr>
      </w:pPr>
      <w:r w:rsidRPr="00883F10">
        <w:rPr>
          <w:rFonts w:ascii="Verdana" w:hAnsi="Verdana" w:cs="Calibri"/>
          <w:b/>
          <w:bCs/>
          <w:color w:val="000000"/>
          <w:sz w:val="20"/>
          <w:szCs w:val="20"/>
          <w:lang w:val="en"/>
        </w:rPr>
        <w:t>Furthermore, we will follow the procedures set out by:</w:t>
      </w:r>
    </w:p>
    <w:p w14:paraId="26A0F09B" w14:textId="77777777" w:rsidR="00883F10" w:rsidRPr="00883F10" w:rsidRDefault="00883F10" w:rsidP="00883F10">
      <w:pPr>
        <w:autoSpaceDE w:val="0"/>
        <w:autoSpaceDN w:val="0"/>
        <w:adjustRightInd w:val="0"/>
        <w:spacing w:line="288" w:lineRule="atLeast"/>
        <w:jc w:val="both"/>
        <w:rPr>
          <w:rFonts w:ascii="Verdana" w:hAnsi="Verdana" w:cs="Calibri"/>
          <w:color w:val="000000"/>
          <w:sz w:val="20"/>
          <w:szCs w:val="20"/>
          <w:lang w:val="en"/>
        </w:rPr>
      </w:pPr>
      <w:r w:rsidRPr="00883F10">
        <w:rPr>
          <w:rFonts w:ascii="Verdana" w:hAnsi="Verdana" w:cs="Calibri"/>
          <w:color w:val="000000"/>
          <w:sz w:val="20"/>
          <w:szCs w:val="20"/>
          <w:lang w:val="en"/>
        </w:rPr>
        <w:t>The South West Child Protection Procedures (</w:t>
      </w:r>
      <w:hyperlink r:id="rId26" w:history="1">
        <w:r w:rsidRPr="00883F10">
          <w:rPr>
            <w:rFonts w:ascii="Verdana" w:hAnsi="Verdana" w:cs="Calibri"/>
            <w:color w:val="0000FF"/>
            <w:sz w:val="20"/>
            <w:szCs w:val="20"/>
            <w:u w:val="single"/>
            <w:lang w:val="en"/>
          </w:rPr>
          <w:t>www.swcpp.org.uk</w:t>
        </w:r>
      </w:hyperlink>
      <w:r w:rsidRPr="00883F10">
        <w:rPr>
          <w:rFonts w:ascii="Verdana" w:hAnsi="Verdana" w:cs="Calibri"/>
          <w:color w:val="0000FF"/>
          <w:sz w:val="20"/>
          <w:szCs w:val="20"/>
          <w:u w:val="single"/>
          <w:lang w:val="en"/>
        </w:rPr>
        <w:t>)</w:t>
      </w:r>
      <w:r w:rsidRPr="00883F10">
        <w:rPr>
          <w:rFonts w:ascii="Verdana" w:hAnsi="Verdana" w:cs="Calibri"/>
          <w:color w:val="000000"/>
          <w:sz w:val="20"/>
          <w:szCs w:val="20"/>
          <w:lang w:val="en"/>
        </w:rPr>
        <w:t xml:space="preserve"> and Cornwall </w:t>
      </w:r>
      <w:r w:rsidRPr="00883F10">
        <w:rPr>
          <w:rFonts w:ascii="Verdana" w:hAnsi="Verdana" w:cs="Calibri"/>
          <w:sz w:val="20"/>
          <w:szCs w:val="20"/>
          <w:lang w:val="en"/>
        </w:rPr>
        <w:t>and Isles of Scilly Safeguarding Children’s Partnership (</w:t>
      </w:r>
      <w:hyperlink r:id="rId27" w:history="1">
        <w:r w:rsidRPr="00883F10">
          <w:rPr>
            <w:rFonts w:ascii="Verdana" w:hAnsi="Verdana" w:cs="Calibri"/>
            <w:color w:val="0000FF"/>
            <w:sz w:val="20"/>
            <w:szCs w:val="20"/>
            <w:u w:val="single"/>
            <w:lang w:val="en"/>
          </w:rPr>
          <w:t>www.safechildren-cios.co.uk</w:t>
        </w:r>
      </w:hyperlink>
      <w:r w:rsidRPr="00883F10">
        <w:rPr>
          <w:rFonts w:ascii="Verdana" w:hAnsi="Verdana" w:cs="Calibri"/>
          <w:color w:val="000000" w:themeColor="text1"/>
          <w:sz w:val="20"/>
          <w:szCs w:val="20"/>
          <w:lang w:val="en"/>
        </w:rPr>
        <w:t>).</w:t>
      </w:r>
      <w:r w:rsidRPr="00883F10">
        <w:rPr>
          <w:rFonts w:ascii="Verdana" w:hAnsi="Verdana" w:cs="Calibri"/>
          <w:color w:val="000000"/>
          <w:sz w:val="20"/>
          <w:szCs w:val="20"/>
          <w:lang w:val="en"/>
        </w:rPr>
        <w:t xml:space="preserve"> </w:t>
      </w:r>
    </w:p>
    <w:p w14:paraId="073B2F19" w14:textId="77777777" w:rsidR="00883F10" w:rsidRPr="00883F10" w:rsidRDefault="00883F10" w:rsidP="00883F10">
      <w:pPr>
        <w:autoSpaceDE w:val="0"/>
        <w:autoSpaceDN w:val="0"/>
        <w:adjustRightInd w:val="0"/>
        <w:spacing w:line="288" w:lineRule="atLeast"/>
        <w:jc w:val="both"/>
        <w:rPr>
          <w:rFonts w:ascii="Verdana" w:hAnsi="Verdana" w:cs="Calibri"/>
          <w:sz w:val="20"/>
          <w:szCs w:val="20"/>
          <w:lang w:val="en"/>
        </w:rPr>
      </w:pPr>
      <w:r w:rsidRPr="00883F10">
        <w:rPr>
          <w:rFonts w:ascii="Verdana" w:hAnsi="Verdana" w:cs="Calibri"/>
          <w:color w:val="000000"/>
          <w:sz w:val="20"/>
          <w:szCs w:val="20"/>
          <w:lang w:val="en"/>
        </w:rPr>
        <w:t>In accordance with the above procedures, the School carries out an annual audit of its Safeguarding provision (S175/</w:t>
      </w:r>
      <w:r w:rsidRPr="00883F10">
        <w:rPr>
          <w:rFonts w:ascii="Verdana" w:hAnsi="Verdana" w:cs="Calibri"/>
          <w:sz w:val="20"/>
          <w:szCs w:val="20"/>
          <w:lang w:val="en"/>
        </w:rPr>
        <w:t>157</w:t>
      </w:r>
      <w:r w:rsidRPr="00883F10">
        <w:rPr>
          <w:rFonts w:ascii="Verdana" w:hAnsi="Verdana" w:cs="Calibri"/>
          <w:color w:val="000000"/>
          <w:sz w:val="20"/>
          <w:szCs w:val="20"/>
          <w:lang w:val="en"/>
        </w:rPr>
        <w:t xml:space="preserve"> Safeguarding Audit, requirement of the Education Act 2002 &amp; 2006) and sends a copy to the Local Authority from which a report is submitted to </w:t>
      </w:r>
      <w:r w:rsidRPr="00883F10">
        <w:rPr>
          <w:rFonts w:ascii="Verdana" w:hAnsi="Verdana" w:cs="Calibri"/>
          <w:sz w:val="20"/>
          <w:szCs w:val="20"/>
          <w:lang w:val="en"/>
        </w:rPr>
        <w:t>CIOS Safeguarding Children Partnership.</w:t>
      </w:r>
    </w:p>
    <w:p w14:paraId="048A7BD2" w14:textId="77777777" w:rsidR="00883F10" w:rsidRPr="00883F10" w:rsidRDefault="00883F10" w:rsidP="00883F10">
      <w:pPr>
        <w:autoSpaceDE w:val="0"/>
        <w:autoSpaceDN w:val="0"/>
        <w:adjustRightInd w:val="0"/>
        <w:spacing w:line="288" w:lineRule="atLeast"/>
        <w:jc w:val="both"/>
        <w:rPr>
          <w:rFonts w:ascii="Verdana" w:hAnsi="Verdana" w:cs="Calibri"/>
          <w:b/>
          <w:color w:val="FF0000"/>
          <w:sz w:val="20"/>
          <w:szCs w:val="20"/>
          <w:lang w:val="en"/>
        </w:rPr>
      </w:pPr>
      <w:r w:rsidRPr="00883F10">
        <w:rPr>
          <w:rFonts w:ascii="Verdana" w:hAnsi="Verdana" w:cs="Calibri"/>
          <w:b/>
          <w:bCs/>
          <w:color w:val="000000"/>
          <w:sz w:val="20"/>
          <w:szCs w:val="20"/>
          <w:lang w:val="en"/>
        </w:rPr>
        <w:t>This policy should also be read in conjunction with the following policies linked to safeguarding within the school which</w:t>
      </w:r>
      <w:r w:rsidRPr="00883F10">
        <w:rPr>
          <w:rFonts w:ascii="Verdana" w:hAnsi="Verdana" w:cs="Calibri"/>
          <w:b/>
          <w:bCs/>
          <w:sz w:val="20"/>
          <w:szCs w:val="20"/>
          <w:lang w:val="en"/>
        </w:rPr>
        <w:t xml:space="preserve"> can </w:t>
      </w:r>
      <w:r w:rsidRPr="00883F10">
        <w:rPr>
          <w:rFonts w:ascii="Verdana" w:hAnsi="Verdana" w:cs="Calibri"/>
          <w:b/>
          <w:bCs/>
          <w:color w:val="000000"/>
          <w:sz w:val="20"/>
          <w:szCs w:val="20"/>
          <w:lang w:val="en"/>
        </w:rPr>
        <w:t>include</w:t>
      </w:r>
      <w:r w:rsidRPr="00883F10">
        <w:rPr>
          <w:rFonts w:ascii="Verdana" w:hAnsi="Verdana" w:cs="Calibri"/>
          <w:b/>
          <w:color w:val="000000"/>
          <w:sz w:val="20"/>
          <w:szCs w:val="20"/>
          <w:lang w:val="en"/>
        </w:rPr>
        <w:t>:</w:t>
      </w:r>
      <w:r w:rsidRPr="00883F10">
        <w:rPr>
          <w:rFonts w:ascii="Verdana" w:hAnsi="Verdana" w:cs="Calibri"/>
          <w:b/>
          <w:color w:val="FF0000"/>
          <w:sz w:val="20"/>
          <w:szCs w:val="20"/>
          <w:lang w:val="en"/>
        </w:rPr>
        <w:t xml:space="preserve"> </w:t>
      </w:r>
    </w:p>
    <w:p w14:paraId="4FBCE16F" w14:textId="77777777" w:rsidR="00883F10" w:rsidRPr="00883F10" w:rsidRDefault="00883F10" w:rsidP="00883F10">
      <w:pPr>
        <w:autoSpaceDE w:val="0"/>
        <w:autoSpaceDN w:val="0"/>
        <w:adjustRightInd w:val="0"/>
        <w:spacing w:line="288" w:lineRule="atLeast"/>
        <w:jc w:val="both"/>
        <w:rPr>
          <w:rFonts w:ascii="Verdana" w:hAnsi="Verdana" w:cs="Calibri"/>
          <w:b/>
          <w:color w:val="000000"/>
          <w:sz w:val="20"/>
          <w:szCs w:val="20"/>
          <w:lang w:val="en"/>
        </w:rPr>
      </w:pPr>
      <w:r w:rsidRPr="00883F10">
        <w:rPr>
          <w:rFonts w:ascii="Verdana" w:hAnsi="Verdana" w:cs="Calibri"/>
          <w:b/>
          <w:color w:val="000000"/>
          <w:sz w:val="20"/>
          <w:szCs w:val="20"/>
          <w:lang w:val="en"/>
        </w:rPr>
        <w:t>Anti–bullying</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sz w:val="20"/>
          <w:szCs w:val="20"/>
          <w:lang w:val="en"/>
        </w:rPr>
        <w:t>Online safety</w:t>
      </w:r>
      <w:r w:rsidRPr="00883F10">
        <w:rPr>
          <w:rFonts w:ascii="Verdana" w:hAnsi="Verdana" w:cs="Calibri"/>
          <w:b/>
          <w:color w:val="00B050"/>
          <w:sz w:val="20"/>
          <w:szCs w:val="20"/>
          <w:lang w:val="en"/>
        </w:rPr>
        <w:tab/>
      </w:r>
      <w:r w:rsidRPr="00883F10">
        <w:rPr>
          <w:rFonts w:ascii="Verdana" w:hAnsi="Verdana" w:cs="Calibri"/>
          <w:b/>
          <w:color w:val="00B050"/>
          <w:sz w:val="20"/>
          <w:szCs w:val="20"/>
          <w:lang w:val="en"/>
        </w:rPr>
        <w:tab/>
      </w:r>
      <w:r w:rsidRPr="00883F10">
        <w:rPr>
          <w:rFonts w:ascii="Verdana" w:hAnsi="Verdana" w:cs="Calibri"/>
          <w:b/>
          <w:color w:val="000000"/>
          <w:sz w:val="20"/>
          <w:szCs w:val="20"/>
          <w:lang w:val="en"/>
        </w:rPr>
        <w:t>Health and Safety</w:t>
      </w:r>
    </w:p>
    <w:p w14:paraId="1C21375E" w14:textId="77777777" w:rsidR="00883F10" w:rsidRPr="00883F10" w:rsidRDefault="00883F10" w:rsidP="00883F10">
      <w:pPr>
        <w:autoSpaceDE w:val="0"/>
        <w:autoSpaceDN w:val="0"/>
        <w:adjustRightInd w:val="0"/>
        <w:spacing w:line="288" w:lineRule="atLeast"/>
        <w:jc w:val="both"/>
        <w:rPr>
          <w:rFonts w:ascii="Verdana" w:hAnsi="Verdana" w:cs="Calibri"/>
          <w:b/>
          <w:color w:val="000000"/>
          <w:sz w:val="20"/>
          <w:szCs w:val="20"/>
          <w:lang w:val="en"/>
        </w:rPr>
      </w:pPr>
      <w:r w:rsidRPr="00883F10">
        <w:rPr>
          <w:rFonts w:ascii="Verdana" w:hAnsi="Verdana" w:cs="Calibri"/>
          <w:b/>
          <w:color w:val="000000"/>
          <w:sz w:val="20"/>
          <w:szCs w:val="20"/>
          <w:lang w:val="en"/>
        </w:rPr>
        <w:t>Visitors</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t>Intimate care</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t>Behaviour Management</w:t>
      </w:r>
    </w:p>
    <w:p w14:paraId="4155D509"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color w:val="000000"/>
          <w:sz w:val="20"/>
          <w:szCs w:val="20"/>
          <w:lang w:val="en"/>
        </w:rPr>
        <w:t>Confidentiality</w:t>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color w:val="000000"/>
          <w:sz w:val="20"/>
          <w:szCs w:val="20"/>
          <w:lang w:val="en"/>
        </w:rPr>
        <w:tab/>
      </w:r>
      <w:r w:rsidRPr="00883F10">
        <w:rPr>
          <w:rFonts w:ascii="Verdana" w:hAnsi="Verdana" w:cs="Calibri"/>
          <w:b/>
          <w:sz w:val="20"/>
          <w:szCs w:val="20"/>
          <w:lang w:val="en"/>
        </w:rPr>
        <w:t>Safer Recruitment</w:t>
      </w:r>
      <w:r w:rsidRPr="00883F10">
        <w:rPr>
          <w:rFonts w:ascii="Verdana" w:hAnsi="Verdana" w:cs="Calibri"/>
          <w:b/>
          <w:sz w:val="20"/>
          <w:szCs w:val="20"/>
          <w:lang w:val="en"/>
        </w:rPr>
        <w:tab/>
      </w:r>
      <w:r w:rsidRPr="00883F10">
        <w:rPr>
          <w:rFonts w:ascii="Verdana" w:hAnsi="Verdana" w:cs="Calibri"/>
          <w:b/>
          <w:sz w:val="20"/>
          <w:szCs w:val="20"/>
          <w:lang w:val="en"/>
        </w:rPr>
        <w:tab/>
        <w:t>Whistleblowing</w:t>
      </w:r>
    </w:p>
    <w:p w14:paraId="14DA837A"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sz w:val="20"/>
          <w:szCs w:val="20"/>
          <w:lang w:val="en"/>
        </w:rPr>
        <w:t>Radicalization</w:t>
      </w:r>
      <w:r w:rsidRPr="00883F10">
        <w:rPr>
          <w:rFonts w:ascii="Verdana" w:hAnsi="Verdana" w:cs="Calibri"/>
          <w:b/>
          <w:sz w:val="20"/>
          <w:szCs w:val="20"/>
          <w:lang w:val="en"/>
        </w:rPr>
        <w:tab/>
      </w:r>
      <w:r w:rsidRPr="00883F10">
        <w:rPr>
          <w:rFonts w:ascii="Verdana" w:hAnsi="Verdana" w:cs="Calibri"/>
          <w:b/>
          <w:sz w:val="20"/>
          <w:szCs w:val="20"/>
          <w:lang w:val="en"/>
        </w:rPr>
        <w:tab/>
      </w:r>
      <w:r w:rsidRPr="00883F10">
        <w:rPr>
          <w:rFonts w:ascii="Verdana" w:hAnsi="Verdana" w:cs="Calibri"/>
          <w:b/>
          <w:sz w:val="20"/>
          <w:szCs w:val="20"/>
          <w:lang w:val="en"/>
        </w:rPr>
        <w:tab/>
        <w:t>Equality and diversity</w:t>
      </w:r>
      <w:r w:rsidRPr="00883F10">
        <w:rPr>
          <w:rFonts w:ascii="Verdana" w:hAnsi="Verdana" w:cs="Calibri"/>
          <w:b/>
          <w:sz w:val="20"/>
          <w:szCs w:val="20"/>
          <w:lang w:val="en"/>
        </w:rPr>
        <w:tab/>
        <w:t>Physical Interventions</w:t>
      </w:r>
    </w:p>
    <w:p w14:paraId="1DF2A48E" w14:textId="77777777" w:rsidR="00883F10" w:rsidRPr="00883F10" w:rsidRDefault="00883F10" w:rsidP="00883F10">
      <w:pPr>
        <w:autoSpaceDE w:val="0"/>
        <w:autoSpaceDN w:val="0"/>
        <w:adjustRightInd w:val="0"/>
        <w:spacing w:line="288" w:lineRule="atLeast"/>
        <w:ind w:left="3600" w:hanging="3600"/>
        <w:jc w:val="both"/>
        <w:rPr>
          <w:rFonts w:ascii="Verdana" w:hAnsi="Verdana" w:cs="Calibri"/>
          <w:b/>
          <w:sz w:val="20"/>
          <w:szCs w:val="20"/>
          <w:lang w:val="en"/>
        </w:rPr>
      </w:pPr>
      <w:r w:rsidRPr="00883F10">
        <w:rPr>
          <w:rFonts w:ascii="Verdana" w:hAnsi="Verdana" w:cs="Calibri"/>
          <w:b/>
          <w:sz w:val="20"/>
          <w:szCs w:val="20"/>
          <w:lang w:val="en"/>
        </w:rPr>
        <w:t>First Aid (including management of medical conditions)</w:t>
      </w:r>
    </w:p>
    <w:p w14:paraId="009FAF23" w14:textId="77777777" w:rsidR="00883F10" w:rsidRPr="00883F10" w:rsidRDefault="00883F10" w:rsidP="00883F10">
      <w:pPr>
        <w:autoSpaceDE w:val="0"/>
        <w:autoSpaceDN w:val="0"/>
        <w:adjustRightInd w:val="0"/>
        <w:spacing w:line="288" w:lineRule="atLeast"/>
        <w:jc w:val="both"/>
        <w:rPr>
          <w:rFonts w:ascii="Verdana" w:hAnsi="Verdana" w:cs="Calibri"/>
          <w:b/>
          <w:color w:val="0070C0"/>
          <w:sz w:val="20"/>
          <w:szCs w:val="20"/>
          <w:lang w:val="en"/>
        </w:rPr>
      </w:pPr>
      <w:r w:rsidRPr="00883F10">
        <w:rPr>
          <w:rFonts w:ascii="Verdana" w:hAnsi="Verdana" w:cs="Calibri"/>
          <w:b/>
          <w:sz w:val="20"/>
          <w:szCs w:val="20"/>
          <w:lang w:val="en"/>
        </w:rPr>
        <w:t xml:space="preserve">Peer on Peer Abuse (this could include child on child sexual violence and sexual harassment (Part 5 of KCSIE September 2018), </w:t>
      </w:r>
      <w:r w:rsidRPr="00883F10">
        <w:rPr>
          <w:rFonts w:ascii="Verdana" w:hAnsi="Verdana" w:cs="Calibri"/>
          <w:bCs/>
          <w:color w:val="FF0000"/>
          <w:sz w:val="20"/>
          <w:szCs w:val="20"/>
          <w:lang w:val="en"/>
        </w:rPr>
        <w:t>and</w:t>
      </w:r>
      <w:r w:rsidRPr="00883F10">
        <w:rPr>
          <w:rFonts w:ascii="Verdana" w:hAnsi="Verdana" w:cs="Calibri"/>
          <w:bCs/>
          <w:color w:val="0070C0"/>
          <w:sz w:val="20"/>
          <w:szCs w:val="20"/>
          <w:lang w:val="en"/>
        </w:rPr>
        <w:t xml:space="preserve"> ‘</w:t>
      </w:r>
      <w:r w:rsidRPr="00883F10">
        <w:rPr>
          <w:rFonts w:ascii="Verdana" w:hAnsi="Verdana" w:cs="Calibri"/>
          <w:bCs/>
          <w:color w:val="FF0000"/>
          <w:sz w:val="20"/>
          <w:szCs w:val="20"/>
          <w:lang w:val="en"/>
        </w:rPr>
        <w:t>up skirting’</w:t>
      </w:r>
    </w:p>
    <w:p w14:paraId="090E7323"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sz w:val="20"/>
          <w:szCs w:val="20"/>
          <w:lang w:val="en"/>
        </w:rPr>
        <w:t xml:space="preserve">Attendance – including the expectation that carers provide at least 2 emergency contact numbers  </w:t>
      </w:r>
    </w:p>
    <w:p w14:paraId="0A63B9A5" w14:textId="77777777" w:rsidR="00883F10" w:rsidRPr="00883F10" w:rsidRDefault="00883F10" w:rsidP="00883F10">
      <w:pPr>
        <w:autoSpaceDE w:val="0"/>
        <w:autoSpaceDN w:val="0"/>
        <w:adjustRightInd w:val="0"/>
        <w:spacing w:line="288" w:lineRule="atLeast"/>
        <w:jc w:val="both"/>
        <w:rPr>
          <w:rFonts w:ascii="Verdana" w:hAnsi="Verdana" w:cs="Calibri"/>
          <w:b/>
          <w:sz w:val="20"/>
          <w:szCs w:val="20"/>
          <w:lang w:val="en"/>
        </w:rPr>
      </w:pPr>
      <w:r w:rsidRPr="00883F10">
        <w:rPr>
          <w:rFonts w:ascii="Verdana" w:hAnsi="Verdana" w:cs="Calibri"/>
          <w:b/>
          <w:sz w:val="20"/>
          <w:szCs w:val="20"/>
          <w:lang w:val="en"/>
        </w:rPr>
        <w:t xml:space="preserve">Staff behaviour policy including (code of conduct including acceptable user policy and keeping yourself safe – 1 to 1 working)  </w:t>
      </w:r>
    </w:p>
    <w:p w14:paraId="2ED5A933" w14:textId="77777777" w:rsidR="00883F10" w:rsidRPr="00883F10" w:rsidRDefault="00883F10" w:rsidP="00883F10">
      <w:pPr>
        <w:autoSpaceDE w:val="0"/>
        <w:autoSpaceDN w:val="0"/>
        <w:adjustRightInd w:val="0"/>
        <w:spacing w:line="288" w:lineRule="atLeast"/>
        <w:ind w:left="3600" w:hanging="3600"/>
        <w:jc w:val="both"/>
        <w:rPr>
          <w:rFonts w:ascii="Verdana" w:hAnsi="Verdana" w:cs="Calibri"/>
          <w:b/>
          <w:sz w:val="20"/>
          <w:szCs w:val="20"/>
          <w:lang w:val="en"/>
        </w:rPr>
      </w:pPr>
      <w:r w:rsidRPr="00883F10">
        <w:rPr>
          <w:rFonts w:ascii="Verdana" w:hAnsi="Verdana" w:cs="Calibri"/>
          <w:b/>
          <w:sz w:val="20"/>
          <w:szCs w:val="20"/>
          <w:lang w:val="en"/>
        </w:rPr>
        <w:t xml:space="preserve">School security to include Lockdown     </w:t>
      </w:r>
      <w:r w:rsidRPr="00883F10">
        <w:rPr>
          <w:rFonts w:ascii="Verdana" w:hAnsi="Verdana" w:cs="Calibri"/>
          <w:b/>
          <w:sz w:val="20"/>
          <w:szCs w:val="20"/>
          <w:lang w:val="en"/>
        </w:rPr>
        <w:tab/>
      </w:r>
      <w:r w:rsidRPr="00883F10">
        <w:rPr>
          <w:rFonts w:ascii="Verdana" w:hAnsi="Verdana" w:cs="Calibri"/>
          <w:b/>
          <w:sz w:val="20"/>
          <w:szCs w:val="20"/>
          <w:lang w:val="en"/>
        </w:rPr>
        <w:tab/>
      </w:r>
      <w:r w:rsidRPr="00883F10">
        <w:rPr>
          <w:rFonts w:ascii="Verdana" w:hAnsi="Verdana" w:cs="Calibri"/>
          <w:b/>
          <w:sz w:val="20"/>
          <w:szCs w:val="20"/>
          <w:lang w:val="en"/>
        </w:rPr>
        <w:tab/>
        <w:t xml:space="preserve">Educational visits   </w:t>
      </w:r>
    </w:p>
    <w:p w14:paraId="55C8D8D7" w14:textId="77777777" w:rsidR="00883F10" w:rsidRPr="00D73FAC" w:rsidRDefault="00883F10" w:rsidP="00883F10">
      <w:pPr>
        <w:autoSpaceDE w:val="0"/>
        <w:autoSpaceDN w:val="0"/>
        <w:adjustRightInd w:val="0"/>
        <w:spacing w:line="288" w:lineRule="atLeast"/>
        <w:jc w:val="both"/>
        <w:rPr>
          <w:rFonts w:ascii="Verdana" w:hAnsi="Verdana" w:cs="Calibri"/>
          <w:b/>
          <w:bCs/>
          <w:lang w:val="en"/>
        </w:rPr>
      </w:pPr>
      <w:r w:rsidRPr="00883F10">
        <w:rPr>
          <w:rFonts w:ascii="Verdana" w:hAnsi="Verdana" w:cs="Calibri"/>
          <w:b/>
          <w:bCs/>
          <w:lang w:val="en"/>
        </w:rPr>
        <w:t xml:space="preserve">2. </w:t>
      </w:r>
      <w:r w:rsidRPr="00883F10">
        <w:rPr>
          <w:rFonts w:ascii="Verdana" w:hAnsi="Verdana" w:cs="Calibri"/>
          <w:b/>
          <w:bCs/>
          <w:lang w:val="en"/>
        </w:rPr>
        <w:tab/>
      </w:r>
      <w:r w:rsidRPr="00D73FAC">
        <w:rPr>
          <w:rFonts w:ascii="Verdana" w:hAnsi="Verdana" w:cs="Calibri"/>
          <w:b/>
          <w:bCs/>
          <w:u w:val="single"/>
          <w:lang w:val="en"/>
        </w:rPr>
        <w:t>Our Principles:</w:t>
      </w:r>
    </w:p>
    <w:p w14:paraId="153380FE" w14:textId="77777777" w:rsidR="00883F10" w:rsidRPr="00D73FAC" w:rsidRDefault="00883F10" w:rsidP="00883F10">
      <w:pPr>
        <w:autoSpaceDE w:val="0"/>
        <w:autoSpaceDN w:val="0"/>
        <w:adjustRightInd w:val="0"/>
        <w:spacing w:line="288" w:lineRule="atLeast"/>
        <w:jc w:val="both"/>
        <w:rPr>
          <w:rFonts w:ascii="Verdana" w:hAnsi="Verdana" w:cs="Calibri"/>
          <w:sz w:val="20"/>
          <w:szCs w:val="20"/>
          <w:lang w:val="en"/>
        </w:rPr>
      </w:pPr>
      <w:r w:rsidRPr="00D73FAC">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D73FAC">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73E85A00"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Ensure that all children feel listened to and valued</w:t>
      </w:r>
    </w:p>
    <w:p w14:paraId="33D1A803" w14:textId="77777777" w:rsidR="00883F10" w:rsidRPr="00D73FAC"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0D27583B"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Create a safe and welcoming environment where children can develop their skills and confidence.</w:t>
      </w:r>
      <w:r w:rsidRPr="00D73FAC">
        <w:rPr>
          <w:rFonts w:ascii="Verdana" w:hAnsi="Verdana" w:cs="Verdana"/>
          <w:sz w:val="20"/>
          <w:szCs w:val="20"/>
          <w:lang w:val="en"/>
        </w:rPr>
        <w:br/>
      </w:r>
    </w:p>
    <w:p w14:paraId="39707A71"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Support and encourage other groups and organisations to implement similar policies.</w:t>
      </w:r>
      <w:r w:rsidRPr="00883F10">
        <w:rPr>
          <w:rFonts w:ascii="Verdana" w:hAnsi="Verdana" w:cs="Verdana"/>
          <w:sz w:val="20"/>
          <w:szCs w:val="20"/>
          <w:lang w:val="en"/>
        </w:rPr>
        <w:br/>
      </w:r>
    </w:p>
    <w:p w14:paraId="2B1624EF"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Recognise that safeguarding children is the responsibility of everyone, not just those who work with children.</w:t>
      </w:r>
    </w:p>
    <w:p w14:paraId="0B939D2C" w14:textId="77777777" w:rsidR="00883F10" w:rsidRPr="00883F10"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9016B3D"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Ensure that any training or events are managed to the highest possible safety standards.</w:t>
      </w:r>
      <w:r w:rsidRPr="00883F10">
        <w:rPr>
          <w:rFonts w:ascii="Verdana" w:hAnsi="Verdana" w:cs="Verdana"/>
          <w:sz w:val="20"/>
          <w:szCs w:val="20"/>
          <w:lang w:val="en"/>
        </w:rPr>
        <w:br/>
      </w:r>
    </w:p>
    <w:p w14:paraId="067BDD3A"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883F10">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58E2BA48"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sz w:val="20"/>
          <w:szCs w:val="20"/>
          <w:lang w:val="en"/>
        </w:rPr>
      </w:pPr>
    </w:p>
    <w:p w14:paraId="0D114F8D" w14:textId="77777777" w:rsidR="00883F10" w:rsidRPr="00883F10" w:rsidRDefault="00883F10" w:rsidP="00883F10">
      <w:pPr>
        <w:numPr>
          <w:ilvl w:val="0"/>
          <w:numId w:val="40"/>
        </w:numPr>
        <w:tabs>
          <w:tab w:val="left" w:pos="720"/>
        </w:tabs>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We are committed to ensure that we at all times demonstrate anti discriminatory and anti-oppressive practice throughout the school and with our parents, carers and all those we work with.</w:t>
      </w:r>
    </w:p>
    <w:p w14:paraId="6C257D35" w14:textId="77777777" w:rsidR="00883F10" w:rsidRPr="00883F10" w:rsidRDefault="00883F10" w:rsidP="00883F10">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54141CD"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Treat all children with respect regardless of age, disability, gender, racial heritage, religious belief, sexual orientation or identity.</w:t>
      </w:r>
    </w:p>
    <w:p w14:paraId="638656DF" w14:textId="77777777" w:rsidR="00883F10" w:rsidRPr="00D73FAC"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3BF9D87"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Recognise the additional needs of children from minority ethnic groups and disabled children and the barriers they may face.</w:t>
      </w:r>
    </w:p>
    <w:p w14:paraId="590B08D3" w14:textId="77777777" w:rsidR="00883F10" w:rsidRPr="00D73FAC"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175E7D1E"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Carefully recruit and select all employees, contractors and volunteers.</w:t>
      </w:r>
    </w:p>
    <w:p w14:paraId="1EF2A20C" w14:textId="77777777" w:rsidR="00883F10" w:rsidRPr="00D73FAC" w:rsidRDefault="00883F10" w:rsidP="00883F10">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D3F5809"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Respond swiftly and appropriately to all complaints and concerns about poor practice or suspected or actual child abuse.</w:t>
      </w:r>
    </w:p>
    <w:p w14:paraId="62213B84" w14:textId="77777777" w:rsidR="00883F10" w:rsidRPr="00D73FAC" w:rsidRDefault="00883F10" w:rsidP="00883F10">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FF52686"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Share information about concerns with agencies who need to know, and involving parents and children appropriately.</w:t>
      </w:r>
    </w:p>
    <w:p w14:paraId="6AD3A7E9" w14:textId="77777777" w:rsidR="00883F10" w:rsidRPr="00D73FAC" w:rsidRDefault="00883F10" w:rsidP="00883F10">
      <w:pPr>
        <w:tabs>
          <w:tab w:val="left" w:pos="720"/>
        </w:tabs>
        <w:autoSpaceDE w:val="0"/>
        <w:autoSpaceDN w:val="0"/>
        <w:adjustRightInd w:val="0"/>
        <w:spacing w:after="0" w:line="240" w:lineRule="auto"/>
        <w:jc w:val="both"/>
        <w:rPr>
          <w:rFonts w:ascii="Verdana" w:hAnsi="Verdana" w:cs="Verdana"/>
          <w:sz w:val="20"/>
          <w:szCs w:val="20"/>
          <w:lang w:val="en"/>
        </w:rPr>
      </w:pPr>
    </w:p>
    <w:p w14:paraId="54DD8F8D" w14:textId="77777777" w:rsidR="00883F10" w:rsidRPr="00D73FAC"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73FAC">
        <w:rPr>
          <w:rFonts w:ascii="Verdana" w:hAnsi="Verdana" w:cs="Verdana"/>
          <w:sz w:val="20"/>
          <w:szCs w:val="20"/>
          <w:lang w:val="en"/>
        </w:rPr>
        <w:t>Maintain an attitude of ‘it could happen here’ at all times.</w:t>
      </w:r>
    </w:p>
    <w:p w14:paraId="52D90271" w14:textId="77777777" w:rsidR="00883F10" w:rsidRPr="00D73FAC" w:rsidRDefault="00883F10" w:rsidP="00883F10">
      <w:pPr>
        <w:autoSpaceDE w:val="0"/>
        <w:autoSpaceDN w:val="0"/>
        <w:adjustRightInd w:val="0"/>
        <w:spacing w:after="0" w:line="240" w:lineRule="auto"/>
        <w:jc w:val="both"/>
        <w:rPr>
          <w:rFonts w:ascii="Verdana" w:hAnsi="Verdana" w:cs="Arial"/>
          <w:sz w:val="23"/>
          <w:szCs w:val="23"/>
          <w:lang w:val="en"/>
        </w:rPr>
      </w:pPr>
    </w:p>
    <w:p w14:paraId="6A3F8A4E" w14:textId="77777777" w:rsidR="00883F10" w:rsidRPr="00D73FAC" w:rsidRDefault="00883F10" w:rsidP="00883F10">
      <w:pPr>
        <w:autoSpaceDE w:val="0"/>
        <w:autoSpaceDN w:val="0"/>
        <w:adjustRightInd w:val="0"/>
        <w:jc w:val="both"/>
        <w:rPr>
          <w:rFonts w:ascii="Verdana" w:hAnsi="Verdana" w:cs="Verdana"/>
          <w:b/>
          <w:bCs/>
          <w:color w:val="000000"/>
          <w:sz w:val="20"/>
          <w:szCs w:val="20"/>
          <w:u w:val="single"/>
          <w:lang w:val="en"/>
        </w:rPr>
      </w:pPr>
      <w:r w:rsidRPr="00D73FAC">
        <w:rPr>
          <w:rFonts w:ascii="Verdana" w:hAnsi="Verdana" w:cs="Verdana"/>
          <w:b/>
          <w:bCs/>
          <w:sz w:val="20"/>
          <w:szCs w:val="20"/>
          <w:lang w:val="en"/>
        </w:rPr>
        <w:t xml:space="preserve">2.1  </w:t>
      </w:r>
      <w:r w:rsidRPr="00D73FAC">
        <w:rPr>
          <w:rFonts w:ascii="Verdana" w:hAnsi="Verdana" w:cs="Verdana"/>
          <w:b/>
          <w:bCs/>
          <w:sz w:val="20"/>
          <w:szCs w:val="20"/>
          <w:lang w:val="en"/>
        </w:rPr>
        <w:tab/>
      </w:r>
      <w:r w:rsidRPr="00D73FAC">
        <w:rPr>
          <w:rFonts w:ascii="Verdana" w:hAnsi="Verdana" w:cs="Verdana"/>
          <w:b/>
          <w:bCs/>
          <w:sz w:val="20"/>
          <w:szCs w:val="20"/>
          <w:u w:val="single"/>
          <w:lang w:val="en"/>
        </w:rPr>
        <w:t xml:space="preserve">Key elements to this policy: </w:t>
      </w:r>
    </w:p>
    <w:p w14:paraId="22A9C9B3" w14:textId="77777777" w:rsidR="00883F10" w:rsidRPr="00D73FAC"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73FAC">
        <w:rPr>
          <w:rFonts w:ascii="Verdana" w:hAnsi="Verdana" w:cs="Verdana"/>
          <w:color w:val="000000"/>
          <w:sz w:val="20"/>
          <w:szCs w:val="20"/>
          <w:lang w:val="en"/>
        </w:rPr>
        <w:t>Establishing positive, supportive, secure working practices that put children first.</w:t>
      </w:r>
    </w:p>
    <w:p w14:paraId="66AB9910" w14:textId="77777777" w:rsidR="00883F10" w:rsidRPr="00D73FAC"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601BEE20" w14:textId="77777777" w:rsidR="00883F10" w:rsidRPr="00D73FAC"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73FAC">
        <w:rPr>
          <w:rFonts w:ascii="Verdana" w:hAnsi="Verdana" w:cs="Verdana"/>
          <w:color w:val="000000"/>
          <w:sz w:val="20"/>
          <w:szCs w:val="20"/>
          <w:lang w:val="en"/>
        </w:rPr>
        <w:t xml:space="preserve">Ensuring we practice safer recruitment in checking the suitability of all staff who work </w:t>
      </w:r>
      <w:r w:rsidRPr="00D73FAC">
        <w:rPr>
          <w:rFonts w:ascii="Verdana" w:hAnsi="Verdana" w:cs="Verdana"/>
          <w:color w:val="000000" w:themeColor="text1"/>
          <w:sz w:val="20"/>
          <w:szCs w:val="20"/>
          <w:lang w:val="en"/>
        </w:rPr>
        <w:t>in our school.</w:t>
      </w:r>
    </w:p>
    <w:p w14:paraId="2A8B305F"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38CB71D2"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Keeping child protection issues at the forefront of our work and know who in the school the DSL </w:t>
      </w:r>
      <w:r w:rsidRPr="00883F10">
        <w:rPr>
          <w:rFonts w:ascii="Verdana" w:hAnsi="Verdana" w:cs="Verdana"/>
          <w:sz w:val="20"/>
          <w:szCs w:val="20"/>
          <w:lang w:val="en"/>
        </w:rPr>
        <w:t>and DDSL are.</w:t>
      </w:r>
    </w:p>
    <w:p w14:paraId="6FDA5FCD"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279A257F"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Ensuring that all staff implement procedures for identifying and reporting cases, or suspected cases of abuse and regularly reviews them.</w:t>
      </w:r>
    </w:p>
    <w:p w14:paraId="5F9D53E0"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31A790F1"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Supporting children and young people in accordance with his/her agreed child protection plan.</w:t>
      </w:r>
    </w:p>
    <w:p w14:paraId="04703BDB"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60B4ECEA"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We will follow the procedures set out by </w:t>
      </w:r>
      <w:r w:rsidRPr="00883F10">
        <w:rPr>
          <w:rFonts w:ascii="Verdana" w:hAnsi="Verdana" w:cs="Verdana"/>
          <w:sz w:val="20"/>
          <w:szCs w:val="20"/>
          <w:lang w:val="en"/>
        </w:rPr>
        <w:t xml:space="preserve">the CIOS SCP </w:t>
      </w:r>
      <w:r w:rsidRPr="00883F10">
        <w:rPr>
          <w:rFonts w:ascii="Verdana" w:hAnsi="Verdana" w:cs="Verdana"/>
          <w:color w:val="000000"/>
          <w:sz w:val="20"/>
          <w:szCs w:val="20"/>
          <w:lang w:val="en"/>
        </w:rPr>
        <w:t>and take account of all guidance issued by the DfE, OfSTED and other significant bodies.</w:t>
      </w:r>
    </w:p>
    <w:p w14:paraId="17F1BB3B" w14:textId="77777777" w:rsidR="00883F10" w:rsidRPr="00883F10" w:rsidRDefault="00883F10" w:rsidP="00883F10">
      <w:pPr>
        <w:autoSpaceDE w:val="0"/>
        <w:autoSpaceDN w:val="0"/>
        <w:adjustRightInd w:val="0"/>
        <w:spacing w:after="0" w:line="240" w:lineRule="auto"/>
        <w:ind w:left="720"/>
        <w:jc w:val="both"/>
        <w:rPr>
          <w:lang w:val="en"/>
        </w:rPr>
      </w:pPr>
    </w:p>
    <w:p w14:paraId="2FA88154"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color w:val="000000"/>
          <w:sz w:val="20"/>
          <w:szCs w:val="20"/>
          <w:lang w:val="en"/>
        </w:rPr>
        <w:t xml:space="preserve">Ensure we have a DSL </w:t>
      </w:r>
      <w:r w:rsidRPr="00883F10">
        <w:rPr>
          <w:rFonts w:ascii="Verdana" w:hAnsi="Verdana" w:cs="Verdana"/>
          <w:sz w:val="20"/>
          <w:szCs w:val="20"/>
          <w:lang w:val="en"/>
        </w:rPr>
        <w:t xml:space="preserve">and a DDSL </w:t>
      </w:r>
      <w:r w:rsidRPr="00883F10">
        <w:rPr>
          <w:rFonts w:ascii="Verdana" w:hAnsi="Verdana" w:cs="Verdana"/>
          <w:color w:val="000000"/>
          <w:sz w:val="20"/>
          <w:szCs w:val="20"/>
          <w:lang w:val="en"/>
        </w:rPr>
        <w:t xml:space="preserve">who have received appropriate training and support for their role </w:t>
      </w:r>
      <w:r w:rsidRPr="00883F10">
        <w:rPr>
          <w:rFonts w:ascii="Verdana" w:hAnsi="Verdana" w:cs="Verdana"/>
          <w:sz w:val="20"/>
          <w:szCs w:val="20"/>
          <w:lang w:val="en"/>
        </w:rPr>
        <w:t xml:space="preserve">and that we are adhering to Annex B of KCSIE </w:t>
      </w:r>
      <w:r w:rsidRPr="00883F10">
        <w:rPr>
          <w:rFonts w:ascii="Verdana" w:hAnsi="Verdana" w:cs="Verdana"/>
          <w:color w:val="FF0000"/>
          <w:sz w:val="20"/>
          <w:szCs w:val="20"/>
          <w:lang w:val="en"/>
        </w:rPr>
        <w:t xml:space="preserve">September ’19 </w:t>
      </w:r>
      <w:r w:rsidRPr="00883F10">
        <w:rPr>
          <w:rFonts w:ascii="Verdana" w:hAnsi="Verdana" w:cs="Verdana"/>
          <w:sz w:val="20"/>
          <w:szCs w:val="20"/>
          <w:lang w:val="en"/>
        </w:rPr>
        <w:t>(see training section).</w:t>
      </w:r>
    </w:p>
    <w:p w14:paraId="6E764483"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4A2F3CFE"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Develop effective links with relevant agencies and co-operate as required with their enquiries regarding </w:t>
      </w:r>
      <w:r w:rsidRPr="00883F10">
        <w:rPr>
          <w:rFonts w:ascii="Verdana" w:hAnsi="Verdana" w:cs="Verdana"/>
          <w:sz w:val="20"/>
          <w:szCs w:val="20"/>
          <w:lang w:val="en"/>
        </w:rPr>
        <w:t xml:space="preserve">early help and </w:t>
      </w:r>
      <w:r w:rsidRPr="00883F10">
        <w:rPr>
          <w:rFonts w:ascii="Verdana" w:hAnsi="Verdana" w:cs="Verdana"/>
          <w:color w:val="000000"/>
          <w:sz w:val="20"/>
          <w:szCs w:val="20"/>
          <w:lang w:val="en"/>
        </w:rPr>
        <w:t>child protection matters including attendance at case conferences, if appropriate.</w:t>
      </w:r>
    </w:p>
    <w:p w14:paraId="1143A93A"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6BBFDE73"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Keep written, dated and signed records of concerns about “vulnerable” children including chronologies, even where there is no need to refer the matter immediately. This includes the use of any screening tool that aids identification of </w:t>
      </w:r>
      <w:r w:rsidRPr="00883F10">
        <w:rPr>
          <w:rFonts w:ascii="Verdana" w:hAnsi="Verdana" w:cs="Verdana"/>
          <w:sz w:val="20"/>
          <w:szCs w:val="20"/>
          <w:lang w:val="en"/>
        </w:rPr>
        <w:t>Neglect</w:t>
      </w:r>
      <w:r w:rsidRPr="00883F10">
        <w:rPr>
          <w:rFonts w:ascii="Verdana" w:hAnsi="Verdana" w:cs="Verdana"/>
          <w:color w:val="000000"/>
          <w:sz w:val="20"/>
          <w:szCs w:val="20"/>
          <w:lang w:val="en"/>
        </w:rPr>
        <w:t xml:space="preserve">, Child Sexual Exploitation (CSE), Radicalisation, </w:t>
      </w:r>
      <w:r w:rsidRPr="00883F10">
        <w:rPr>
          <w:rFonts w:ascii="Verdana" w:hAnsi="Verdana" w:cs="Verdana"/>
          <w:sz w:val="20"/>
          <w:szCs w:val="20"/>
          <w:lang w:val="en"/>
        </w:rPr>
        <w:t>Children Missing Education</w:t>
      </w:r>
      <w:r w:rsidRPr="00883F10">
        <w:rPr>
          <w:rFonts w:ascii="Verdana" w:hAnsi="Verdana" w:cs="Verdana"/>
          <w:color w:val="000000"/>
          <w:sz w:val="20"/>
          <w:szCs w:val="20"/>
          <w:lang w:val="en"/>
        </w:rPr>
        <w:t>, Female Genital Mutilation (FGM), on-line use or other such issues and that such records are securely placed.</w:t>
      </w:r>
    </w:p>
    <w:p w14:paraId="3AC5CD73"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000000"/>
          <w:sz w:val="20"/>
          <w:szCs w:val="20"/>
          <w:lang w:val="en"/>
        </w:rPr>
      </w:pPr>
    </w:p>
    <w:p w14:paraId="51678F5D"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0CF3D3C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01104FD7" w14:textId="77777777" w:rsidR="00883F10" w:rsidRPr="00883F10" w:rsidRDefault="00883F10" w:rsidP="00883F10">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Risk-assess any off-site activity, led by us, </w:t>
      </w:r>
      <w:r w:rsidRPr="00883F10">
        <w:rPr>
          <w:rFonts w:ascii="Verdana" w:hAnsi="Verdana" w:cs="Verdana"/>
          <w:sz w:val="20"/>
          <w:szCs w:val="20"/>
          <w:lang w:val="en"/>
        </w:rPr>
        <w:t xml:space="preserve">the school. </w:t>
      </w:r>
    </w:p>
    <w:p w14:paraId="69D396B6"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7549B961"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b/>
          <w:bCs/>
          <w:color w:val="000000"/>
          <w:lang w:val="en"/>
        </w:rPr>
      </w:pPr>
      <w:r w:rsidRPr="00883F10">
        <w:rPr>
          <w:rFonts w:ascii="Verdana" w:hAnsi="Verdana" w:cs="Verdana"/>
          <w:b/>
          <w:bCs/>
          <w:color w:val="000000"/>
          <w:lang w:val="en"/>
        </w:rPr>
        <w:t xml:space="preserve">3.      </w:t>
      </w:r>
      <w:r w:rsidRPr="00883F10">
        <w:rPr>
          <w:rFonts w:ascii="Verdana" w:hAnsi="Verdana" w:cs="Verdana"/>
          <w:b/>
          <w:bCs/>
          <w:color w:val="000000"/>
          <w:u w:val="single"/>
          <w:lang w:val="en"/>
        </w:rPr>
        <w:t>Early Help</w:t>
      </w:r>
    </w:p>
    <w:p w14:paraId="2859ADCF"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36DA383"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There are situations which may occur in a family’s life where they may benefit from additional support that cannot be provided solely by universal services. These can include when a child:</w:t>
      </w:r>
    </w:p>
    <w:p w14:paraId="70268CBD"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disabled and has specific additional needs. </w:t>
      </w:r>
    </w:p>
    <w:p w14:paraId="11F218B0"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color w:val="000000"/>
          <w:sz w:val="20"/>
          <w:szCs w:val="20"/>
          <w:lang w:val="en"/>
        </w:rPr>
        <w:t xml:space="preserve">Has special educational </w:t>
      </w:r>
      <w:r w:rsidRPr="00883F10">
        <w:rPr>
          <w:rFonts w:ascii="Verdana" w:hAnsi="Verdana" w:cs="Verdana"/>
          <w:sz w:val="20"/>
          <w:szCs w:val="20"/>
          <w:lang w:val="en"/>
        </w:rPr>
        <w:t xml:space="preserve">needs (whether or not they have a statutory education, health and care plan). </w:t>
      </w:r>
    </w:p>
    <w:p w14:paraId="0FA9CC51"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a young carer. </w:t>
      </w:r>
    </w:p>
    <w:p w14:paraId="000FF1A2"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color w:val="000000"/>
          <w:sz w:val="20"/>
          <w:szCs w:val="20"/>
          <w:lang w:val="en"/>
        </w:rPr>
        <w:t>Is showing signs of engaging in anti-social or criminal behaviour</w:t>
      </w:r>
      <w:r w:rsidRPr="00883F10">
        <w:rPr>
          <w:rFonts w:ascii="Verdana" w:hAnsi="Verdana" w:cs="Verdana"/>
          <w:sz w:val="20"/>
          <w:szCs w:val="20"/>
          <w:lang w:val="en"/>
        </w:rPr>
        <w:t xml:space="preserve">, including gang involvement and association with organised crime groups. </w:t>
      </w:r>
    </w:p>
    <w:p w14:paraId="7EB57BC9"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in a family circumstance presenting challenges for the child, such as substance abuse, adult mental health, domestic </w:t>
      </w:r>
      <w:r w:rsidRPr="00883F10">
        <w:rPr>
          <w:rFonts w:ascii="Verdana" w:hAnsi="Verdana" w:cs="Verdana"/>
          <w:sz w:val="20"/>
          <w:szCs w:val="20"/>
          <w:lang w:val="en"/>
        </w:rPr>
        <w:t>abuse</w:t>
      </w:r>
      <w:r w:rsidRPr="00883F10">
        <w:rPr>
          <w:rFonts w:ascii="Verdana" w:hAnsi="Verdana" w:cs="Verdana"/>
          <w:color w:val="000000"/>
          <w:sz w:val="20"/>
          <w:szCs w:val="20"/>
          <w:lang w:val="en"/>
        </w:rPr>
        <w:t xml:space="preserve">;  </w:t>
      </w:r>
    </w:p>
    <w:p w14:paraId="135AC71C"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showing early signs of abuse and/or neglect. </w:t>
      </w:r>
    </w:p>
    <w:p w14:paraId="1C952C74"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883F10">
        <w:rPr>
          <w:rFonts w:ascii="Verdana" w:hAnsi="Verdana" w:cs="Verdana"/>
          <w:color w:val="000000"/>
          <w:sz w:val="20"/>
          <w:szCs w:val="20"/>
          <w:lang w:val="en"/>
        </w:rPr>
        <w:t>Is showing signs of displaying behaviour or views that are considered to be extreme.</w:t>
      </w:r>
    </w:p>
    <w:p w14:paraId="21D72939"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sz w:val="20"/>
          <w:szCs w:val="20"/>
          <w:lang w:val="en"/>
        </w:rPr>
        <w:t>Is frequently missing/goes missing from care or home.</w:t>
      </w:r>
    </w:p>
    <w:p w14:paraId="56552355"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sz w:val="20"/>
          <w:szCs w:val="20"/>
          <w:lang w:val="en"/>
        </w:rPr>
        <w:t>Is misusing drugs or alcohol themselves.</w:t>
      </w:r>
    </w:p>
    <w:p w14:paraId="1B39537D" w14:textId="77777777" w:rsidR="00883F10" w:rsidRPr="00883F10" w:rsidRDefault="00883F10" w:rsidP="00883F10">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883F10">
        <w:rPr>
          <w:rFonts w:ascii="Verdana" w:hAnsi="Verdana" w:cs="Verdana"/>
          <w:sz w:val="20"/>
          <w:szCs w:val="20"/>
          <w:lang w:val="en"/>
        </w:rPr>
        <w:t>Is at risk of modern slavery, trafficking or exploitation.</w:t>
      </w:r>
    </w:p>
    <w:p w14:paraId="0144B390"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These children are therefore more vulnerable; this School will identify who their vulnerable children are, ensuring </w:t>
      </w:r>
      <w:r w:rsidRPr="00883F10">
        <w:rPr>
          <w:rFonts w:ascii="Verdana" w:hAnsi="Verdana" w:cs="Verdana"/>
          <w:b/>
          <w:color w:val="000000"/>
          <w:sz w:val="20"/>
          <w:szCs w:val="20"/>
          <w:lang w:val="en"/>
        </w:rPr>
        <w:t>ALL</w:t>
      </w:r>
      <w:r w:rsidRPr="00883F10">
        <w:rPr>
          <w:rFonts w:ascii="Verdana" w:hAnsi="Verdana" w:cs="Verdana"/>
          <w:color w:val="000000"/>
          <w:sz w:val="20"/>
          <w:szCs w:val="20"/>
          <w:lang w:val="en"/>
        </w:rPr>
        <w:t xml:space="preserve"> Staff and Governors know the processes to secure advice, help and support where needed</w:t>
      </w:r>
      <w:r w:rsidRPr="00883F10">
        <w:rPr>
          <w:rFonts w:ascii="Verdana" w:hAnsi="Verdana" w:cs="Trebuchet MS"/>
          <w:color w:val="000000"/>
          <w:sz w:val="24"/>
          <w:szCs w:val="24"/>
          <w:lang w:val="en"/>
        </w:rPr>
        <w:t xml:space="preserve">. </w:t>
      </w:r>
      <w:r w:rsidRPr="00883F10">
        <w:rPr>
          <w:rFonts w:ascii="Verdana" w:hAnsi="Verdana" w:cs="Verdana"/>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14:paraId="43A943EC"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 xml:space="preserve">The school will support other agencies and professionals if an early help assessment is considered appropriate and may act as the lead professional in certain circumstances. </w:t>
      </w:r>
    </w:p>
    <w:p w14:paraId="4F9F9FCF"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Additional guidance can also be accessed by using the CIOS </w:t>
      </w:r>
      <w:r w:rsidRPr="00883F10">
        <w:rPr>
          <w:rFonts w:ascii="Verdana" w:hAnsi="Verdana" w:cs="Verdana"/>
          <w:sz w:val="20"/>
          <w:szCs w:val="20"/>
          <w:lang w:val="en"/>
        </w:rPr>
        <w:t xml:space="preserve">SCP </w:t>
      </w:r>
      <w:r w:rsidRPr="00883F10">
        <w:rPr>
          <w:rFonts w:ascii="Verdana" w:hAnsi="Verdana" w:cs="Verdana"/>
          <w:color w:val="000000"/>
          <w:sz w:val="20"/>
          <w:szCs w:val="20"/>
          <w:lang w:val="en"/>
        </w:rPr>
        <w:t xml:space="preserve">multi agency threshold document. </w:t>
      </w:r>
    </w:p>
    <w:p w14:paraId="39C29CCB"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Within Cornwall, the Early Help Hub is the first point of contact when considering additional support for children and their families</w:t>
      </w:r>
    </w:p>
    <w:p w14:paraId="7A05F45B" w14:textId="77777777" w:rsidR="00883F10" w:rsidRPr="00883F10" w:rsidRDefault="00883F10" w:rsidP="00883F10">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517C3461"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24F247AE"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It is single point of access for professionals, families and young people to access Early Help Services in Cornwall.</w:t>
      </w:r>
    </w:p>
    <w:p w14:paraId="7DB49AE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4A76EB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764EC0AF" w14:textId="77777777" w:rsidR="00883F10" w:rsidRPr="00883F10" w:rsidRDefault="00883F10" w:rsidP="00883F10">
      <w:pPr>
        <w:autoSpaceDE w:val="0"/>
        <w:autoSpaceDN w:val="0"/>
        <w:adjustRightInd w:val="0"/>
        <w:spacing w:before="96" w:after="0" w:line="240" w:lineRule="auto"/>
        <w:ind w:left="547" w:firstLine="720"/>
        <w:jc w:val="both"/>
        <w:rPr>
          <w:rFonts w:ascii="Verdana" w:hAnsi="Verdana" w:cs="Verdana"/>
          <w:b/>
          <w:lang w:val="en"/>
        </w:rPr>
      </w:pPr>
      <w:r w:rsidRPr="00883F10">
        <w:rPr>
          <w:rFonts w:ascii="Verdana" w:hAnsi="Verdana" w:cs="Verdana"/>
          <w:b/>
          <w:bCs/>
          <w:color w:val="000000"/>
          <w:lang w:val="en"/>
        </w:rPr>
        <w:t xml:space="preserve">Contact details: </w:t>
      </w:r>
    </w:p>
    <w:p w14:paraId="4642FCD9" w14:textId="77777777" w:rsidR="00883F10" w:rsidRPr="00883F10" w:rsidRDefault="00883F10" w:rsidP="00883F10">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883F10">
        <w:rPr>
          <w:rFonts w:ascii="Verdana" w:hAnsi="Verdana" w:cs="Verdana"/>
          <w:b/>
          <w:color w:val="000000"/>
          <w:lang w:val="en"/>
        </w:rPr>
        <w:t>Telephone: 01872 322277</w:t>
      </w:r>
    </w:p>
    <w:p w14:paraId="12EAF3AA" w14:textId="77777777" w:rsidR="00883F10" w:rsidRPr="00883F10" w:rsidRDefault="00883F10" w:rsidP="00883F10">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883F10">
        <w:rPr>
          <w:rFonts w:ascii="Verdana" w:hAnsi="Verdana" w:cs="Verdana"/>
          <w:b/>
          <w:color w:val="000000"/>
          <w:lang w:val="en"/>
        </w:rPr>
        <w:t xml:space="preserve">Email: </w:t>
      </w:r>
      <w:hyperlink r:id="rId28" w:history="1">
        <w:r w:rsidRPr="00883F10">
          <w:rPr>
            <w:rFonts w:ascii="Verdana" w:hAnsi="Verdana" w:cs="Verdana"/>
            <w:b/>
            <w:color w:val="0000FF"/>
            <w:u w:val="single"/>
            <w:lang w:val="en"/>
          </w:rPr>
          <w:t>earlyhelphub@cornwall.gov.uk</w:t>
        </w:r>
      </w:hyperlink>
      <w:r w:rsidRPr="00883F10">
        <w:rPr>
          <w:rFonts w:ascii="Verdana" w:hAnsi="Verdana" w:cs="Verdana"/>
          <w:b/>
          <w:color w:val="000000"/>
          <w:lang w:val="en"/>
        </w:rPr>
        <w:t xml:space="preserve">  </w:t>
      </w:r>
    </w:p>
    <w:p w14:paraId="5A928AA3" w14:textId="77777777" w:rsidR="00883F10" w:rsidRPr="00883F10" w:rsidRDefault="00A55C96" w:rsidP="00883F10">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9" w:history="1">
        <w:r w:rsidR="00883F10" w:rsidRPr="00883F10">
          <w:rPr>
            <w:rFonts w:ascii="Verdana" w:hAnsi="Verdana" w:cs="Verdana"/>
            <w:b/>
            <w:color w:val="0000FF"/>
            <w:u w:val="single"/>
            <w:lang w:val="en"/>
          </w:rPr>
          <w:t>www.cornwall.gov.uk/earlyhelphub</w:t>
        </w:r>
      </w:hyperlink>
    </w:p>
    <w:p w14:paraId="42DD6CCD" w14:textId="77777777" w:rsidR="00883F10" w:rsidRPr="00883F10" w:rsidRDefault="00883F10" w:rsidP="00883F10">
      <w:pPr>
        <w:tabs>
          <w:tab w:val="left" w:pos="720"/>
        </w:tabs>
        <w:autoSpaceDE w:val="0"/>
        <w:autoSpaceDN w:val="0"/>
        <w:adjustRightInd w:val="0"/>
        <w:spacing w:after="0" w:line="240" w:lineRule="auto"/>
        <w:ind w:left="2520"/>
        <w:jc w:val="both"/>
        <w:rPr>
          <w:rFonts w:ascii="Verdana" w:hAnsi="Verdana" w:cs="Verdana"/>
          <w:b/>
          <w:lang w:val="en"/>
        </w:rPr>
      </w:pPr>
    </w:p>
    <w:p w14:paraId="43A3C94B"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sz w:val="20"/>
          <w:lang w:val="en"/>
        </w:rPr>
      </w:pPr>
      <w:r w:rsidRPr="00883F10">
        <w:rPr>
          <w:rFonts w:ascii="Verdana" w:hAnsi="Verdana" w:cs="Verdana"/>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30" w:history="1">
        <w:r w:rsidRPr="00883F10">
          <w:rPr>
            <w:rFonts w:ascii="Verdana" w:hAnsi="Verdana" w:cs="Verdana"/>
            <w:color w:val="0000FF"/>
            <w:sz w:val="20"/>
            <w:u w:val="single"/>
            <w:lang w:val="en"/>
          </w:rPr>
          <w:t>www.swcpp.org.uk</w:t>
        </w:r>
      </w:hyperlink>
      <w:r w:rsidRPr="00883F10">
        <w:rPr>
          <w:rFonts w:ascii="Verdana" w:hAnsi="Verdana" w:cs="Verdana"/>
          <w:sz w:val="20"/>
          <w:lang w:val="en"/>
        </w:rPr>
        <w:t xml:space="preserve"> </w:t>
      </w:r>
    </w:p>
    <w:p w14:paraId="7D6E0D65"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b/>
          <w:lang w:val="en"/>
        </w:rPr>
      </w:pPr>
    </w:p>
    <w:p w14:paraId="0204E304" w14:textId="77777777" w:rsidR="00883F10" w:rsidRPr="00883F10" w:rsidRDefault="00883F10" w:rsidP="00883F10">
      <w:pPr>
        <w:autoSpaceDE w:val="0"/>
        <w:autoSpaceDN w:val="0"/>
        <w:adjustRightInd w:val="0"/>
        <w:spacing w:before="100" w:after="100" w:line="288" w:lineRule="atLeast"/>
        <w:jc w:val="both"/>
        <w:rPr>
          <w:rFonts w:ascii="Verdana" w:hAnsi="Verdana" w:cs="Verdana"/>
          <w:b/>
          <w:sz w:val="24"/>
          <w:szCs w:val="24"/>
          <w:lang w:val="en"/>
        </w:rPr>
      </w:pPr>
      <w:r w:rsidRPr="00291231">
        <w:rPr>
          <w:rFonts w:ascii="Verdana" w:hAnsi="Verdana" w:cs="Verdana"/>
          <w:b/>
          <w:sz w:val="24"/>
          <w:szCs w:val="24"/>
          <w:highlight w:val="yellow"/>
          <w:lang w:val="en"/>
        </w:rPr>
        <w:t>If staff have any concerns about a child’s welfare they must act immediately.</w:t>
      </w:r>
      <w:r w:rsidRPr="00883F10">
        <w:rPr>
          <w:rFonts w:ascii="Verdana" w:hAnsi="Verdana" w:cs="Verdana"/>
          <w:b/>
          <w:sz w:val="24"/>
          <w:szCs w:val="24"/>
          <w:lang w:val="en"/>
        </w:rPr>
        <w:t xml:space="preserve"> </w:t>
      </w:r>
    </w:p>
    <w:p w14:paraId="1085C5B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rPr>
      </w:pPr>
    </w:p>
    <w:p w14:paraId="76FF5007"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lang w:val="en"/>
        </w:rPr>
      </w:pPr>
      <w:r w:rsidRPr="00883F10">
        <w:rPr>
          <w:rFonts w:ascii="Verdana" w:hAnsi="Verdana" w:cs="Verdana"/>
          <w:b/>
          <w:bCs/>
          <w:color w:val="000000"/>
          <w:lang w:val="en"/>
        </w:rPr>
        <w:t xml:space="preserve">4. </w:t>
      </w:r>
      <w:r w:rsidRPr="00883F10">
        <w:rPr>
          <w:rFonts w:ascii="Verdana" w:hAnsi="Verdana" w:cs="Verdana"/>
          <w:b/>
          <w:bCs/>
          <w:color w:val="000000"/>
          <w:lang w:val="en"/>
        </w:rPr>
        <w:tab/>
      </w:r>
      <w:r w:rsidRPr="00883F10">
        <w:rPr>
          <w:rFonts w:ascii="Verdana" w:hAnsi="Verdana" w:cs="Verdana"/>
          <w:b/>
          <w:bCs/>
          <w:color w:val="000000"/>
          <w:u w:val="single"/>
          <w:lang w:val="en"/>
        </w:rPr>
        <w:t>Child Abuse</w:t>
      </w:r>
    </w:p>
    <w:p w14:paraId="3BAE1D1F"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219FFC6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There are four </w:t>
      </w:r>
      <w:r w:rsidRPr="00883F10">
        <w:rPr>
          <w:rFonts w:ascii="Verdana" w:hAnsi="Verdana" w:cs="Verdana"/>
          <w:sz w:val="20"/>
          <w:szCs w:val="20"/>
          <w:lang w:val="en"/>
        </w:rPr>
        <w:t xml:space="preserve">main </w:t>
      </w:r>
      <w:r w:rsidRPr="00883F10">
        <w:rPr>
          <w:rFonts w:ascii="Verdana" w:hAnsi="Verdana" w:cs="Verdana"/>
          <w:color w:val="000000"/>
          <w:sz w:val="20"/>
          <w:szCs w:val="20"/>
          <w:lang w:val="en"/>
        </w:rPr>
        <w:t xml:space="preserve">types of child abuse as defined in ‘Working Together to Safeguard Children’ (2015) and further minor revision in July 2018. </w:t>
      </w:r>
    </w:p>
    <w:p w14:paraId="11A3334C"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3CF39458"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b/>
          <w:bCs/>
          <w:color w:val="000000"/>
          <w:sz w:val="20"/>
          <w:szCs w:val="20"/>
          <w:lang w:val="en"/>
        </w:rPr>
        <w:t xml:space="preserve">4.1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Physical Abuse</w:t>
      </w:r>
      <w:r w:rsidRPr="00883F10">
        <w:rPr>
          <w:rFonts w:ascii="Verdana" w:hAnsi="Verdana" w:cs="Verdana"/>
          <w:color w:val="000000"/>
          <w:sz w:val="20"/>
          <w:szCs w:val="20"/>
          <w:lang w:val="en"/>
        </w:rPr>
        <w:t xml:space="preserve"> </w:t>
      </w:r>
    </w:p>
    <w:p w14:paraId="678ED479"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6D7A245C"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p>
    <w:p w14:paraId="01D1C7AD"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67E5DAD6"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4.2</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Emotional Abuse</w:t>
      </w:r>
    </w:p>
    <w:p w14:paraId="78093D46"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p>
    <w:p w14:paraId="1580AF1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04CA37E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5CCFB9B6"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 xml:space="preserve">4.3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Sexual Abuse</w:t>
      </w:r>
    </w:p>
    <w:p w14:paraId="281473AE"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33A697A7"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Involves forcing or enticing a child or young person to take part in sexual activities, not necessarily involving a high level of violence, whether or not the child is aware of what is happening. The activities may involve physical contact</w:t>
      </w:r>
      <w:r w:rsidRPr="00883F10">
        <w:rPr>
          <w:rFonts w:ascii="Verdana" w:hAnsi="Verdana" w:cs="Verdana"/>
          <w:sz w:val="20"/>
          <w:szCs w:val="20"/>
          <w:lang w:val="en"/>
        </w:rPr>
        <w:t xml:space="preserve">, including assault by penetration (for example, rape or oral sex) or non-penetrative acts such as masturbation, kissing, rubbing and touching outside of clothing. They may also include non–contact activities </w:t>
      </w:r>
      <w:r w:rsidRPr="00883F10">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 child in preparation for abuse.</w:t>
      </w:r>
      <w:r w:rsidRPr="00883F10">
        <w:rPr>
          <w:rFonts w:ascii="Verdana" w:hAnsi="Verdana" w:cs="Verdana"/>
          <w:color w:val="4F81BD" w:themeColor="accent1"/>
          <w:sz w:val="20"/>
          <w:szCs w:val="20"/>
          <w:lang w:val="en"/>
        </w:rPr>
        <w:t xml:space="preserve"> </w:t>
      </w:r>
      <w:r w:rsidRPr="00883F10">
        <w:rPr>
          <w:rFonts w:ascii="Verdana" w:hAnsi="Verdana" w:cs="Verdana"/>
          <w:sz w:val="20"/>
          <w:szCs w:val="20"/>
          <w:lang w:val="en"/>
        </w:rPr>
        <w:t xml:space="preserve">Sexual abuse can take place online, and technology can be used to facilitate offline abuse. </w:t>
      </w:r>
      <w:r w:rsidRPr="00883F10">
        <w:rPr>
          <w:rFonts w:ascii="Verdana" w:hAnsi="Verdana" w:cs="Verdana"/>
          <w:color w:val="000000"/>
          <w:sz w:val="20"/>
          <w:szCs w:val="20"/>
          <w:lang w:val="en"/>
        </w:rPr>
        <w:t xml:space="preserve">Sexual abuse is not solely perpetrated by adult males; women can also commit acts of sexual abuse, as can other children. </w:t>
      </w:r>
    </w:p>
    <w:p w14:paraId="1914B969"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rPr>
      </w:pPr>
    </w:p>
    <w:p w14:paraId="4B19BF85"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4.4</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Neglect</w:t>
      </w:r>
    </w:p>
    <w:p w14:paraId="35D52B02"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rPr>
      </w:pPr>
    </w:p>
    <w:p w14:paraId="4DDFAF76" w14:textId="77777777" w:rsidR="00883F10" w:rsidRPr="00883F10" w:rsidRDefault="00883F10" w:rsidP="00883F10">
      <w:pPr>
        <w:autoSpaceDE w:val="0"/>
        <w:autoSpaceDN w:val="0"/>
        <w:adjustRightInd w:val="0"/>
        <w:spacing w:after="0" w:line="288" w:lineRule="atLeast"/>
        <w:jc w:val="both"/>
        <w:rPr>
          <w:rFonts w:ascii="Verdana" w:hAnsi="Verdana" w:cs="Verdana"/>
          <w:sz w:val="20"/>
          <w:szCs w:val="20"/>
          <w:lang w:val="en"/>
        </w:rPr>
      </w:pPr>
      <w:r w:rsidRPr="00883F10">
        <w:rPr>
          <w:rFonts w:ascii="Verdana" w:hAnsi="Verdana" w:cs="Verdana"/>
          <w:color w:val="000000"/>
          <w:sz w:val="20"/>
          <w:szCs w:val="20"/>
          <w:lang w:val="en"/>
        </w:rPr>
        <w:t xml:space="preserve">Is the persistent failure to meet a child’s basic physical and/or psychological needs, likely to result in the serious impairment of the child’s health or development. </w:t>
      </w:r>
      <w:r w:rsidRPr="00883F10">
        <w:rPr>
          <w:rFonts w:ascii="Verdana" w:hAnsi="Verdana" w:cs="Verdana"/>
          <w:sz w:val="20"/>
          <w:szCs w:val="20"/>
          <w:lang w:val="en"/>
        </w:rPr>
        <w:t>Neglect may occur during pregnancy as a result of maternal substance abuse. Once a child is born, neglect may involve a parent or carer failing to:</w:t>
      </w:r>
    </w:p>
    <w:p w14:paraId="195B2380"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Provide adequate food, clothing and shelter. </w:t>
      </w:r>
    </w:p>
    <w:p w14:paraId="586DB2FA"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Protect a child from physical and emotional harm or danger. </w:t>
      </w:r>
    </w:p>
    <w:p w14:paraId="0377F39F"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adequate supervision (including the use of inadequate care-givers); or </w:t>
      </w:r>
    </w:p>
    <w:p w14:paraId="2BC9C339" w14:textId="77777777" w:rsidR="00883F10" w:rsidRPr="00883F10" w:rsidRDefault="00883F10" w:rsidP="00883F10">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access to appropriate medical care or treatment. </w:t>
      </w:r>
    </w:p>
    <w:p w14:paraId="76533ED7" w14:textId="77777777" w:rsidR="00883F10" w:rsidRPr="00883F10" w:rsidRDefault="00883F10" w:rsidP="00883F10">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It may also include neglect of, or unresponsiveness to a child’s basic emotional needs.</w:t>
      </w:r>
    </w:p>
    <w:p w14:paraId="729EB5D7" w14:textId="77777777" w:rsidR="00883F10" w:rsidRPr="00883F10" w:rsidRDefault="00883F10" w:rsidP="00883F10">
      <w:pPr>
        <w:autoSpaceDE w:val="0"/>
        <w:autoSpaceDN w:val="0"/>
        <w:adjustRightInd w:val="0"/>
        <w:spacing w:before="100" w:after="100" w:line="288" w:lineRule="atLeast"/>
        <w:jc w:val="both"/>
        <w:rPr>
          <w:rFonts w:ascii="Verdana" w:hAnsi="Verdana" w:cs="Calibri"/>
          <w:sz w:val="20"/>
          <w:szCs w:val="20"/>
          <w:lang w:val="en"/>
        </w:rPr>
      </w:pPr>
      <w:r w:rsidRPr="00883F10">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14:paraId="4DB2DD22"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Signs and Indicators which may assist in the identification of some forms of abuse can be found in Appendix A.</w:t>
      </w:r>
    </w:p>
    <w:p w14:paraId="61DA4E12"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p>
    <w:p w14:paraId="0EF1F7E3"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p>
    <w:p w14:paraId="73BF6FCA"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color w:val="000000"/>
          <w:sz w:val="20"/>
          <w:szCs w:val="20"/>
          <w:lang w:val="en"/>
        </w:rPr>
      </w:pPr>
      <w:r w:rsidRPr="00883F10">
        <w:rPr>
          <w:rFonts w:ascii="Verdana" w:hAnsi="Verdana" w:cs="Verdana"/>
          <w:b/>
          <w:bCs/>
          <w:color w:val="000000"/>
          <w:sz w:val="20"/>
          <w:szCs w:val="20"/>
          <w:lang w:val="en"/>
        </w:rPr>
        <w:t xml:space="preserve">4.5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Bullying</w:t>
      </w:r>
      <w:r w:rsidRPr="00883F10">
        <w:rPr>
          <w:rFonts w:ascii="Verdana" w:hAnsi="Verdana" w:cs="Verdana"/>
          <w:color w:val="000000"/>
          <w:sz w:val="20"/>
          <w:szCs w:val="20"/>
          <w:lang w:val="en"/>
        </w:rPr>
        <w:t xml:space="preserve"> </w:t>
      </w:r>
      <w:r w:rsidRPr="00883F10">
        <w:rPr>
          <w:rFonts w:ascii="Verdana" w:hAnsi="Verdana" w:cs="Verdana"/>
          <w:color w:val="000000"/>
          <w:sz w:val="20"/>
          <w:szCs w:val="20"/>
          <w:lang w:val="en"/>
        </w:rPr>
        <w:br/>
      </w:r>
      <w:r w:rsidRPr="00883F10">
        <w:rPr>
          <w:rFonts w:ascii="Verdana" w:hAnsi="Verdana" w:cs="Verdana"/>
          <w:color w:val="000000"/>
          <w:sz w:val="20"/>
          <w:szCs w:val="20"/>
          <w:lang w:val="en"/>
        </w:rPr>
        <w:br/>
        <w:t xml:space="preserve">Bullying and forms of bullying including prejudice based and cyber bullying is also abusive which will include at least one, if not two, three or all four, of the defined categories of abuse </w:t>
      </w:r>
      <w:r w:rsidRPr="00883F10">
        <w:rPr>
          <w:rFonts w:ascii="Verdana" w:hAnsi="Verdana" w:cs="Verdana"/>
          <w:b/>
          <w:bCs/>
          <w:sz w:val="20"/>
          <w:szCs w:val="20"/>
          <w:lang w:val="en"/>
        </w:rPr>
        <w:t>[refer to School Bullying Policy].</w:t>
      </w:r>
    </w:p>
    <w:p w14:paraId="12309EA8"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color w:val="000000"/>
          <w:sz w:val="20"/>
          <w:szCs w:val="20"/>
          <w:lang w:val="en"/>
        </w:rPr>
      </w:pPr>
    </w:p>
    <w:p w14:paraId="6E4359B0" w14:textId="77777777" w:rsidR="00883F10" w:rsidRPr="00883F10" w:rsidRDefault="00883F10" w:rsidP="00883F10">
      <w:pPr>
        <w:autoSpaceDE w:val="0"/>
        <w:autoSpaceDN w:val="0"/>
        <w:adjustRightInd w:val="0"/>
        <w:spacing w:after="0" w:line="240" w:lineRule="auto"/>
        <w:rPr>
          <w:rFonts w:ascii="Verdana" w:hAnsi="Verdana" w:cs="Verdana"/>
          <w:b/>
          <w:bCs/>
          <w:color w:val="000000"/>
          <w:sz w:val="20"/>
          <w:u w:val="single"/>
          <w:lang w:val="en"/>
        </w:rPr>
      </w:pPr>
      <w:r w:rsidRPr="00883F10">
        <w:rPr>
          <w:rFonts w:ascii="Verdana" w:hAnsi="Verdana" w:cs="Verdana"/>
          <w:b/>
          <w:bCs/>
          <w:color w:val="000000"/>
          <w:lang w:val="en"/>
        </w:rPr>
        <w:t xml:space="preserve">5. </w:t>
      </w:r>
      <w:r w:rsidRPr="00883F10">
        <w:rPr>
          <w:rFonts w:ascii="Verdana" w:hAnsi="Verdana" w:cs="Verdana"/>
          <w:b/>
          <w:bCs/>
          <w:color w:val="000000"/>
          <w:lang w:val="en"/>
        </w:rPr>
        <w:tab/>
      </w:r>
      <w:r w:rsidRPr="00883F10">
        <w:rPr>
          <w:rFonts w:ascii="Verdana" w:hAnsi="Verdana" w:cs="Verdana"/>
          <w:b/>
          <w:bCs/>
          <w:color w:val="000000"/>
          <w:u w:val="single"/>
          <w:lang w:val="en"/>
        </w:rPr>
        <w:t>Reporting your concerns</w:t>
      </w:r>
      <w:r w:rsidRPr="00883F10">
        <w:rPr>
          <w:rFonts w:ascii="Verdana" w:hAnsi="Verdana" w:cs="Verdana"/>
          <w:b/>
          <w:bCs/>
          <w:color w:val="000000"/>
          <w:u w:val="single"/>
          <w:lang w:val="en"/>
        </w:rPr>
        <w:br/>
      </w:r>
    </w:p>
    <w:p w14:paraId="28D499C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u w:val="single"/>
          <w:lang w:val="en"/>
        </w:rPr>
      </w:pPr>
      <w:r w:rsidRPr="00883F10">
        <w:rPr>
          <w:rFonts w:ascii="Verdana" w:hAnsi="Verdana" w:cs="Verdana"/>
          <w:b/>
          <w:bCs/>
          <w:color w:val="000000"/>
          <w:sz w:val="20"/>
          <w:szCs w:val="20"/>
          <w:lang w:val="en"/>
        </w:rPr>
        <w:t xml:space="preserve">5.1 </w:t>
      </w:r>
      <w:r w:rsidRPr="00883F10">
        <w:rPr>
          <w:rFonts w:ascii="Verdana" w:hAnsi="Verdana" w:cs="Verdana"/>
          <w:b/>
          <w:bCs/>
          <w:color w:val="000000"/>
          <w:sz w:val="20"/>
          <w:szCs w:val="20"/>
          <w:lang w:val="en"/>
        </w:rPr>
        <w:tab/>
      </w:r>
      <w:r w:rsidRPr="00883F10">
        <w:rPr>
          <w:rFonts w:ascii="Verdana" w:hAnsi="Verdana" w:cs="Verdana"/>
          <w:b/>
          <w:bCs/>
          <w:color w:val="000000"/>
          <w:sz w:val="20"/>
          <w:szCs w:val="20"/>
          <w:u w:val="single"/>
          <w:lang w:val="en"/>
        </w:rPr>
        <w:t>General Principles</w:t>
      </w:r>
    </w:p>
    <w:p w14:paraId="7F1CC71A"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In the first instance if a member of staff has a concern about a child they should report this immediately to the DSL.</w:t>
      </w:r>
    </w:p>
    <w:p w14:paraId="0E0F1FCB"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75435F39"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However insignificant you think your concern might be pass it on to your DSL. It may only be a small bit of information but it helps to form a bigger picture.</w:t>
      </w:r>
    </w:p>
    <w:p w14:paraId="34A8FB8E"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If the DSL is not available then speak to the DDSL.</w:t>
      </w:r>
    </w:p>
    <w:p w14:paraId="51C7352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sz w:val="20"/>
          <w:szCs w:val="20"/>
          <w:lang w:val="en"/>
        </w:rPr>
        <w:t>Early information sharing is vital for effective identification, assessment and support.</w:t>
      </w:r>
    </w:p>
    <w:p w14:paraId="624EE65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07E79B42" w14:textId="77777777" w:rsidR="00883F10" w:rsidRPr="0061718E" w:rsidRDefault="00883F10" w:rsidP="00883F10">
      <w:pPr>
        <w:numPr>
          <w:ilvl w:val="1"/>
          <w:numId w:val="4"/>
        </w:numPr>
        <w:autoSpaceDE w:val="0"/>
        <w:autoSpaceDN w:val="0"/>
        <w:adjustRightInd w:val="0"/>
        <w:spacing w:after="0" w:line="240" w:lineRule="auto"/>
        <w:jc w:val="both"/>
        <w:rPr>
          <w:rFonts w:ascii="Verdana" w:hAnsi="Verdana" w:cs="Verdana"/>
          <w:b/>
          <w:bCs/>
          <w:color w:val="000000"/>
          <w:sz w:val="20"/>
          <w:szCs w:val="20"/>
          <w:highlight w:val="yellow"/>
          <w:u w:val="single"/>
          <w:lang w:val="en"/>
        </w:rPr>
      </w:pPr>
      <w:r w:rsidRPr="0061718E">
        <w:rPr>
          <w:rFonts w:ascii="Verdana" w:hAnsi="Verdana" w:cs="Verdana"/>
          <w:b/>
          <w:bCs/>
          <w:color w:val="000000"/>
          <w:sz w:val="20"/>
          <w:szCs w:val="20"/>
          <w:highlight w:val="yellow"/>
          <w:u w:val="single"/>
          <w:lang w:val="en"/>
        </w:rPr>
        <w:t>If the DSL/DDSL are not available.</w:t>
      </w:r>
    </w:p>
    <w:p w14:paraId="5B3BEBEC"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61718E">
        <w:rPr>
          <w:rFonts w:ascii="Verdana" w:hAnsi="Verdana" w:cs="Verdana"/>
          <w:color w:val="000000"/>
          <w:sz w:val="20"/>
          <w:szCs w:val="20"/>
          <w:highlight w:val="yellow"/>
          <w:lang w:val="en"/>
        </w:rPr>
        <w:t xml:space="preserve">If there is an immediate concern about a child or their family </w:t>
      </w:r>
      <w:r w:rsidRPr="0061718E">
        <w:rPr>
          <w:rFonts w:ascii="Verdana" w:hAnsi="Verdana" w:cs="Verdana"/>
          <w:b/>
          <w:bCs/>
          <w:color w:val="000000"/>
          <w:sz w:val="20"/>
          <w:szCs w:val="20"/>
          <w:highlight w:val="yellow"/>
          <w:lang w:val="en"/>
        </w:rPr>
        <w:t>any member</w:t>
      </w:r>
      <w:r w:rsidRPr="0061718E">
        <w:rPr>
          <w:rFonts w:ascii="Verdana" w:hAnsi="Verdana" w:cs="Verdana"/>
          <w:color w:val="000000"/>
          <w:sz w:val="20"/>
          <w:szCs w:val="20"/>
          <w:highlight w:val="yellow"/>
          <w:lang w:val="en"/>
        </w:rPr>
        <w:t xml:space="preserve"> of staff can phone the MARU for advice and guidance if the DSL/</w:t>
      </w:r>
      <w:r w:rsidRPr="0061718E">
        <w:rPr>
          <w:rFonts w:ascii="Verdana" w:hAnsi="Verdana" w:cs="Verdana"/>
          <w:sz w:val="20"/>
          <w:szCs w:val="20"/>
          <w:highlight w:val="yellow"/>
          <w:lang w:val="en"/>
        </w:rPr>
        <w:t xml:space="preserve">DDSL are </w:t>
      </w:r>
      <w:r w:rsidRPr="0061718E">
        <w:rPr>
          <w:rFonts w:ascii="Verdana" w:hAnsi="Verdana" w:cs="Verdana"/>
          <w:color w:val="000000"/>
          <w:sz w:val="20"/>
          <w:szCs w:val="20"/>
          <w:highlight w:val="yellow"/>
          <w:lang w:val="en"/>
        </w:rPr>
        <w:t>not available.</w:t>
      </w:r>
    </w:p>
    <w:p w14:paraId="24D69860" w14:textId="77777777" w:rsidR="00883F10" w:rsidRPr="00883F10" w:rsidRDefault="00883F10" w:rsidP="00883F10">
      <w:pPr>
        <w:autoSpaceDE w:val="0"/>
        <w:autoSpaceDN w:val="0"/>
        <w:adjustRightInd w:val="0"/>
        <w:spacing w:before="100" w:after="100" w:line="288" w:lineRule="atLeast"/>
        <w:jc w:val="both"/>
        <w:rPr>
          <w:rFonts w:ascii="Verdana" w:hAnsi="Verdana" w:cs="Verdana"/>
          <w:b/>
          <w:color w:val="FF0000"/>
          <w:lang w:val="en"/>
        </w:rPr>
      </w:pPr>
      <w:r w:rsidRPr="00883F10">
        <w:rPr>
          <w:rFonts w:ascii="Verdana" w:hAnsi="Verdana" w:cs="Verdana"/>
          <w:b/>
          <w:color w:val="000000"/>
          <w:lang w:val="en"/>
        </w:rPr>
        <w:t xml:space="preserve">Contact details: </w:t>
      </w:r>
      <w:r w:rsidRPr="00883F10">
        <w:rPr>
          <w:rFonts w:ascii="Verdana" w:hAnsi="Verdana" w:cs="Verdana"/>
          <w:b/>
          <w:lang w:val="en"/>
        </w:rPr>
        <w:t>MARU 0300 1231116</w:t>
      </w:r>
    </w:p>
    <w:p w14:paraId="57A053F8" w14:textId="77777777" w:rsidR="00883F10" w:rsidRPr="00883F10" w:rsidRDefault="00883F10" w:rsidP="00883F10">
      <w:pPr>
        <w:autoSpaceDE w:val="0"/>
        <w:autoSpaceDN w:val="0"/>
        <w:adjustRightInd w:val="0"/>
        <w:spacing w:after="0" w:line="240" w:lineRule="auto"/>
        <w:jc w:val="both"/>
        <w:rPr>
          <w:rFonts w:ascii="Verdana" w:hAnsi="Verdana" w:cs="Verdana"/>
          <w:b/>
          <w:lang w:val="en"/>
        </w:rPr>
      </w:pPr>
      <w:r w:rsidRPr="00883F10">
        <w:rPr>
          <w:rFonts w:ascii="Verdana" w:hAnsi="Verdana" w:cs="Verdana"/>
          <w:b/>
          <w:lang w:val="en"/>
        </w:rPr>
        <w:t>If the concerns arise out of office hours contact 01208 251300</w:t>
      </w:r>
    </w:p>
    <w:p w14:paraId="3CC23AA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02518957"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rPr>
      </w:pPr>
      <w:r w:rsidRPr="00883F10">
        <w:rPr>
          <w:rFonts w:ascii="Verdana" w:hAnsi="Verdana" w:cs="Verdana"/>
          <w:b/>
          <w:bCs/>
          <w:sz w:val="20"/>
          <w:szCs w:val="20"/>
          <w:lang w:val="en"/>
        </w:rPr>
        <w:t xml:space="preserve">5.3 </w:t>
      </w:r>
      <w:r w:rsidRPr="00883F10">
        <w:rPr>
          <w:rFonts w:ascii="Verdana" w:hAnsi="Verdana" w:cs="Verdana"/>
          <w:b/>
          <w:bCs/>
          <w:sz w:val="20"/>
          <w:szCs w:val="20"/>
          <w:lang w:val="en"/>
        </w:rPr>
        <w:tab/>
      </w:r>
      <w:r w:rsidRPr="00883F10">
        <w:rPr>
          <w:rFonts w:ascii="Verdana" w:hAnsi="Verdana" w:cs="Verdana"/>
          <w:b/>
          <w:bCs/>
          <w:sz w:val="20"/>
          <w:szCs w:val="20"/>
          <w:u w:val="single"/>
          <w:lang w:val="en"/>
        </w:rPr>
        <w:t>Contacting MARU (for advice or when making a referral)</w:t>
      </w:r>
    </w:p>
    <w:p w14:paraId="0D0E9292"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Ensure that you have as much factual information about the child as possible when you phone include:</w:t>
      </w:r>
    </w:p>
    <w:p w14:paraId="031994DB"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Full name</w:t>
      </w:r>
    </w:p>
    <w:p w14:paraId="0770474E"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D.O.B</w:t>
      </w:r>
    </w:p>
    <w:p w14:paraId="796C36EE"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Address</w:t>
      </w:r>
    </w:p>
    <w:p w14:paraId="47845036"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Family composition details (including names of parent(s) and siblings)</w:t>
      </w:r>
    </w:p>
    <w:p w14:paraId="3A060E7F"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Any key professionals working with the school</w:t>
      </w:r>
    </w:p>
    <w:p w14:paraId="1566E0AD" w14:textId="77777777" w:rsidR="00883F10" w:rsidRPr="00883F10" w:rsidRDefault="00883F10" w:rsidP="00883F10">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883F10">
        <w:rPr>
          <w:rFonts w:ascii="Verdana" w:hAnsi="Verdana" w:cs="Verdana"/>
          <w:sz w:val="20"/>
          <w:szCs w:val="20"/>
          <w:lang w:val="en"/>
        </w:rPr>
        <w:t>Factual information about the concerns you have – including access to any chronologies the school has on the child</w:t>
      </w:r>
    </w:p>
    <w:p w14:paraId="26C60BB7" w14:textId="77777777" w:rsidR="00883F10" w:rsidRPr="00883F10" w:rsidRDefault="00883F10" w:rsidP="00883F10">
      <w:pPr>
        <w:autoSpaceDE w:val="0"/>
        <w:autoSpaceDN w:val="0"/>
        <w:adjustRightInd w:val="0"/>
        <w:spacing w:after="0" w:line="240" w:lineRule="auto"/>
        <w:jc w:val="both"/>
        <w:rPr>
          <w:rFonts w:ascii="Verdana" w:hAnsi="Verdana"/>
          <w:sz w:val="20"/>
        </w:rPr>
      </w:pPr>
    </w:p>
    <w:p w14:paraId="16BC2E2B" w14:textId="77777777" w:rsidR="00883F10" w:rsidRPr="00883F10" w:rsidRDefault="00883F10" w:rsidP="00883F10">
      <w:pPr>
        <w:autoSpaceDE w:val="0"/>
        <w:autoSpaceDN w:val="0"/>
        <w:adjustRightInd w:val="0"/>
        <w:spacing w:after="0" w:line="240" w:lineRule="auto"/>
        <w:jc w:val="both"/>
        <w:rPr>
          <w:rFonts w:ascii="Verdana" w:hAnsi="Verdana"/>
          <w:color w:val="FF0000"/>
        </w:rPr>
      </w:pPr>
      <w:r w:rsidRPr="00883F10">
        <w:rPr>
          <w:rFonts w:ascii="Verdana" w:hAnsi="Verdana"/>
          <w:b/>
          <w:bCs/>
          <w:color w:val="FF0000"/>
          <w:sz w:val="20"/>
        </w:rPr>
        <w:t>NSPCC</w:t>
      </w:r>
      <w:r w:rsidRPr="00883F10">
        <w:rPr>
          <w:rFonts w:ascii="Verdana" w:hAnsi="Verdana"/>
          <w:color w:val="FF0000"/>
          <w:sz w:val="20"/>
        </w:rPr>
        <w:t xml:space="preserve"> - </w:t>
      </w:r>
      <w:r w:rsidRPr="00883F10">
        <w:rPr>
          <w:rFonts w:ascii="Verdana" w:hAnsi="Verdana"/>
          <w:b/>
          <w:bCs/>
          <w:color w:val="FF0000"/>
          <w:sz w:val="20"/>
        </w:rPr>
        <w:t>what you can do to report abuse dedicated helpline</w:t>
      </w:r>
      <w:r w:rsidRPr="00883F10">
        <w:rPr>
          <w:rFonts w:ascii="Verdana" w:hAnsi="Verdana"/>
          <w:color w:val="FF0000"/>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1" w:history="1">
        <w:r w:rsidRPr="00883F10">
          <w:rPr>
            <w:rFonts w:ascii="Verdana" w:hAnsi="Verdana"/>
            <w:color w:val="FF0000"/>
            <w:sz w:val="20"/>
            <w:u w:val="single"/>
          </w:rPr>
          <w:t>email@help@nspcc.org.uk</w:t>
        </w:r>
      </w:hyperlink>
      <w:r w:rsidRPr="00883F10">
        <w:rPr>
          <w:rFonts w:ascii="Verdana" w:hAnsi="Verdana"/>
          <w:color w:val="FF0000"/>
          <w:sz w:val="20"/>
        </w:rPr>
        <w:t xml:space="preserve"> </w:t>
      </w:r>
    </w:p>
    <w:p w14:paraId="4C43F46C" w14:textId="77777777" w:rsidR="00883F10" w:rsidRPr="00883F10" w:rsidRDefault="00883F10" w:rsidP="00883F10">
      <w:pPr>
        <w:autoSpaceDE w:val="0"/>
        <w:autoSpaceDN w:val="0"/>
        <w:adjustRightInd w:val="0"/>
        <w:spacing w:after="0" w:line="240" w:lineRule="auto"/>
        <w:ind w:left="720"/>
        <w:jc w:val="both"/>
        <w:rPr>
          <w:rFonts w:ascii="Verdana" w:hAnsi="Verdana" w:cs="Verdana"/>
          <w:color w:val="FF0000"/>
          <w:sz w:val="20"/>
          <w:szCs w:val="20"/>
          <w:u w:val="single"/>
          <w:lang w:val="en" w:eastAsia="en-GB"/>
        </w:rPr>
      </w:pPr>
    </w:p>
    <w:p w14:paraId="6604B40A"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sz w:val="20"/>
          <w:szCs w:val="20"/>
          <w:lang w:val="en"/>
        </w:rPr>
      </w:pPr>
      <w:r w:rsidRPr="00883F10">
        <w:rPr>
          <w:rFonts w:ascii="Verdana" w:hAnsi="Verdana" w:cs="Verdana"/>
          <w:b/>
          <w:bCs/>
          <w:sz w:val="20"/>
          <w:szCs w:val="20"/>
          <w:lang w:val="en"/>
        </w:rPr>
        <w:t xml:space="preserve">5.4 </w:t>
      </w:r>
      <w:r w:rsidRPr="00883F10">
        <w:rPr>
          <w:rFonts w:ascii="Verdana" w:hAnsi="Verdana" w:cs="Verdana"/>
          <w:b/>
          <w:bCs/>
          <w:sz w:val="20"/>
          <w:szCs w:val="20"/>
          <w:lang w:val="en"/>
        </w:rPr>
        <w:tab/>
      </w:r>
      <w:r w:rsidRPr="00883F10">
        <w:rPr>
          <w:rFonts w:ascii="Verdana" w:hAnsi="Verdana" w:cs="Verdana"/>
          <w:b/>
          <w:bCs/>
          <w:sz w:val="20"/>
          <w:szCs w:val="20"/>
          <w:u w:val="single"/>
          <w:lang w:val="en"/>
        </w:rPr>
        <w:t>Making a referral in writing:</w:t>
      </w:r>
    </w:p>
    <w:p w14:paraId="5D7BD78C"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eastAsia="en-GB"/>
        </w:rPr>
      </w:pPr>
      <w:r w:rsidRPr="00883F10">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2" w:history="1">
        <w:r w:rsidRPr="00883F10">
          <w:rPr>
            <w:rFonts w:ascii="Verdana" w:hAnsi="Verdana" w:cs="Verdana"/>
            <w:color w:val="0000FF"/>
            <w:sz w:val="20"/>
            <w:szCs w:val="20"/>
            <w:u w:val="single"/>
            <w:lang w:val="en" w:eastAsia="en-GB"/>
          </w:rPr>
          <w:t>www.safechildren-cios.co.uk</w:t>
        </w:r>
      </w:hyperlink>
      <w:r w:rsidRPr="00883F10">
        <w:rPr>
          <w:rFonts w:ascii="Verdana" w:hAnsi="Verdana" w:cs="Verdana"/>
          <w:sz w:val="20"/>
          <w:szCs w:val="20"/>
          <w:lang w:val="en" w:eastAsia="en-GB"/>
        </w:rPr>
        <w:t>. You must then send it in by secure email which is clearly highlighted on the referral form:</w:t>
      </w:r>
    </w:p>
    <w:p w14:paraId="7308EF9F"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eastAsia="en-GB"/>
        </w:rPr>
      </w:pPr>
      <w:r w:rsidRPr="00883F10">
        <w:rPr>
          <w:rFonts w:ascii="Verdana" w:hAnsi="Verdana" w:cs="Verdana"/>
          <w:b/>
          <w:sz w:val="20"/>
          <w:szCs w:val="20"/>
          <w:lang w:val="en" w:eastAsia="en-GB"/>
        </w:rPr>
        <w:t>MARU Secure email:</w:t>
      </w:r>
      <w:r w:rsidRPr="00883F10">
        <w:rPr>
          <w:rFonts w:ascii="Verdana" w:hAnsi="Verdana" w:cs="Verdana"/>
          <w:color w:val="FF0000"/>
          <w:sz w:val="20"/>
          <w:szCs w:val="20"/>
          <w:lang w:val="en" w:eastAsia="en-GB"/>
        </w:rPr>
        <w:t xml:space="preserve"> </w:t>
      </w:r>
      <w:r w:rsidRPr="00883F10">
        <w:rPr>
          <w:rFonts w:ascii="Verdana" w:hAnsi="Verdana" w:cs="Verdana"/>
          <w:color w:val="0000FF"/>
          <w:sz w:val="20"/>
          <w:szCs w:val="20"/>
          <w:u w:val="single"/>
          <w:lang w:val="en" w:eastAsia="en-GB"/>
        </w:rPr>
        <w:t>multiagencyreferralunit@cornwall.gcsx.gov.uk</w:t>
      </w:r>
      <w:r w:rsidRPr="00883F10">
        <w:rPr>
          <w:rFonts w:ascii="Verdana" w:hAnsi="Verdana" w:cs="Verdana"/>
          <w:color w:val="FF0000"/>
          <w:sz w:val="20"/>
          <w:szCs w:val="20"/>
          <w:lang w:val="en" w:eastAsia="en-GB"/>
        </w:rPr>
        <w:t xml:space="preserve"> </w:t>
      </w:r>
    </w:p>
    <w:p w14:paraId="38DD97D4" w14:textId="77777777" w:rsidR="00883F10" w:rsidRPr="00883F10" w:rsidRDefault="00883F10" w:rsidP="00883F10">
      <w:pPr>
        <w:autoSpaceDE w:val="0"/>
        <w:autoSpaceDN w:val="0"/>
        <w:adjustRightInd w:val="0"/>
        <w:spacing w:line="288" w:lineRule="atLeast"/>
        <w:jc w:val="both"/>
        <w:rPr>
          <w:rFonts w:ascii="Verdana" w:hAnsi="Verdana" w:cs="Verdana"/>
          <w:b/>
          <w:sz w:val="20"/>
          <w:szCs w:val="20"/>
          <w:u w:val="single"/>
          <w:lang w:val="en" w:eastAsia="en-GB"/>
        </w:rPr>
      </w:pPr>
      <w:r w:rsidRPr="00883F10">
        <w:rPr>
          <w:rFonts w:ascii="Verdana" w:hAnsi="Verdana" w:cs="Verdana"/>
          <w:b/>
          <w:sz w:val="20"/>
          <w:szCs w:val="20"/>
          <w:lang w:val="en" w:eastAsia="en-GB"/>
        </w:rPr>
        <w:t>5.5</w:t>
      </w:r>
      <w:r w:rsidRPr="00883F10">
        <w:rPr>
          <w:rFonts w:ascii="Verdana" w:hAnsi="Verdana" w:cs="Verdana"/>
          <w:b/>
          <w:sz w:val="20"/>
          <w:szCs w:val="20"/>
          <w:lang w:val="en" w:eastAsia="en-GB"/>
        </w:rPr>
        <w:tab/>
      </w:r>
      <w:r w:rsidRPr="00883F10">
        <w:rPr>
          <w:rFonts w:ascii="Verdana" w:hAnsi="Verdana" w:cs="Verdana"/>
          <w:b/>
          <w:sz w:val="20"/>
          <w:szCs w:val="20"/>
          <w:u w:val="single"/>
          <w:lang w:val="en" w:eastAsia="en-GB"/>
        </w:rPr>
        <w:t>Informing Parents</w:t>
      </w:r>
    </w:p>
    <w:p w14:paraId="28167D9A"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1DD51C5" w14:textId="77777777" w:rsidR="00883F10" w:rsidRPr="00883F10" w:rsidRDefault="00883F10" w:rsidP="00883F10">
      <w:pPr>
        <w:autoSpaceDE w:val="0"/>
        <w:autoSpaceDN w:val="0"/>
        <w:adjustRightInd w:val="0"/>
        <w:spacing w:line="288" w:lineRule="atLeast"/>
        <w:jc w:val="both"/>
        <w:rPr>
          <w:rFonts w:ascii="Verdana" w:hAnsi="Verdana" w:cs="Verdana"/>
          <w:b/>
          <w:bCs/>
          <w:color w:val="000000"/>
          <w:sz w:val="20"/>
          <w:szCs w:val="20"/>
          <w:lang w:val="en" w:eastAsia="en-GB"/>
        </w:rPr>
      </w:pPr>
      <w:r w:rsidRPr="00883F10">
        <w:rPr>
          <w:rFonts w:ascii="Verdana" w:hAnsi="Verdana" w:cs="Verdana"/>
          <w:b/>
          <w:bCs/>
          <w:color w:val="000000"/>
          <w:sz w:val="20"/>
          <w:szCs w:val="20"/>
          <w:lang w:val="en" w:eastAsia="en-GB"/>
        </w:rPr>
        <w:t>5.</w:t>
      </w:r>
      <w:r w:rsidRPr="00883F10">
        <w:rPr>
          <w:rFonts w:ascii="Verdana" w:hAnsi="Verdana" w:cs="Verdana"/>
          <w:b/>
          <w:bCs/>
          <w:sz w:val="20"/>
          <w:szCs w:val="20"/>
          <w:lang w:val="en" w:eastAsia="en-GB"/>
        </w:rPr>
        <w:t>6</w:t>
      </w:r>
      <w:r w:rsidRPr="00883F10">
        <w:rPr>
          <w:rFonts w:ascii="Verdana" w:hAnsi="Verdana" w:cs="Verdana"/>
          <w:b/>
          <w:bCs/>
          <w:color w:val="92D050"/>
          <w:sz w:val="20"/>
          <w:szCs w:val="20"/>
          <w:lang w:val="en" w:eastAsia="en-GB"/>
        </w:rPr>
        <w:t xml:space="preserve"> </w:t>
      </w:r>
      <w:r w:rsidRPr="00883F10">
        <w:rPr>
          <w:rFonts w:ascii="Verdana" w:hAnsi="Verdana" w:cs="Verdana"/>
          <w:b/>
          <w:bCs/>
          <w:color w:val="000000"/>
          <w:sz w:val="20"/>
          <w:szCs w:val="20"/>
          <w:lang w:val="en" w:eastAsia="en-GB"/>
        </w:rPr>
        <w:tab/>
      </w:r>
      <w:r w:rsidRPr="00883F10">
        <w:rPr>
          <w:rFonts w:ascii="Verdana" w:hAnsi="Verdana" w:cs="Verdana"/>
          <w:b/>
          <w:bCs/>
          <w:color w:val="000000"/>
          <w:sz w:val="20"/>
          <w:szCs w:val="20"/>
          <w:u w:val="single"/>
          <w:lang w:val="en" w:eastAsia="en-GB"/>
        </w:rPr>
        <w:t>Resolution of Professional Differences</w:t>
      </w:r>
    </w:p>
    <w:p w14:paraId="2296975C"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In the event that the school disagrees with the actions or decisions of another agency we will consider using the Resolution of Professional Differences policy also referred to as the escalation policy. The policy is available via the following link:</w:t>
      </w:r>
    </w:p>
    <w:p w14:paraId="06395F06" w14:textId="77777777" w:rsidR="00883F10" w:rsidRPr="00883F10" w:rsidRDefault="00A55C96" w:rsidP="00883F10">
      <w:pPr>
        <w:autoSpaceDE w:val="0"/>
        <w:autoSpaceDN w:val="0"/>
        <w:adjustRightInd w:val="0"/>
        <w:spacing w:line="288" w:lineRule="atLeast"/>
        <w:jc w:val="both"/>
      </w:pPr>
      <w:hyperlink r:id="rId33" w:history="1">
        <w:r w:rsidR="00883F10" w:rsidRPr="00883F10">
          <w:rPr>
            <w:color w:val="FF0000"/>
            <w:u w:val="single"/>
          </w:rPr>
          <w:t>https://www.cornwall.gov.uk/media/35666912/resolving-professional-differences-and-flowchart.pdf</w:t>
        </w:r>
      </w:hyperlink>
      <w:r w:rsidR="00883F10" w:rsidRPr="00883F10" w:rsidDel="009D3D32">
        <w:t xml:space="preserve"> </w:t>
      </w:r>
    </w:p>
    <w:p w14:paraId="61FF0EF1" w14:textId="77777777" w:rsidR="00883F10" w:rsidRPr="00883F10" w:rsidRDefault="00883F10" w:rsidP="00883F10">
      <w:pPr>
        <w:autoSpaceDE w:val="0"/>
        <w:autoSpaceDN w:val="0"/>
        <w:adjustRightInd w:val="0"/>
        <w:spacing w:line="288" w:lineRule="atLeast"/>
        <w:jc w:val="both"/>
        <w:rPr>
          <w:rFonts w:ascii="Verdana" w:hAnsi="Verdana" w:cs="Verdana"/>
          <w:b/>
          <w:sz w:val="20"/>
          <w:szCs w:val="20"/>
          <w:lang w:val="en" w:eastAsia="en-GB"/>
        </w:rPr>
      </w:pPr>
      <w:r w:rsidRPr="00883F10">
        <w:rPr>
          <w:rFonts w:ascii="Verdana" w:hAnsi="Verdana" w:cs="Verdana"/>
          <w:b/>
          <w:sz w:val="20"/>
          <w:szCs w:val="20"/>
          <w:lang w:val="en"/>
        </w:rPr>
        <w:t>5.7</w:t>
      </w:r>
      <w:r w:rsidRPr="00883F10">
        <w:rPr>
          <w:rFonts w:ascii="Verdana" w:hAnsi="Verdana" w:cs="Verdana"/>
          <w:b/>
          <w:sz w:val="20"/>
          <w:szCs w:val="20"/>
          <w:lang w:val="en"/>
        </w:rPr>
        <w:tab/>
      </w:r>
      <w:r w:rsidRPr="00883F10">
        <w:rPr>
          <w:rFonts w:ascii="Verdana" w:hAnsi="Verdana" w:cs="Verdana"/>
          <w:b/>
          <w:sz w:val="20"/>
          <w:szCs w:val="20"/>
          <w:u w:val="single"/>
          <w:lang w:val="en"/>
        </w:rPr>
        <w:t>If the Child/Family are already known to Social Care</w:t>
      </w:r>
      <w:r w:rsidRPr="00883F10">
        <w:rPr>
          <w:rFonts w:ascii="Verdana" w:hAnsi="Verdana" w:cs="Verdana"/>
          <w:b/>
          <w:sz w:val="20"/>
          <w:szCs w:val="20"/>
          <w:lang w:val="en" w:eastAsia="en-GB"/>
        </w:rPr>
        <w:t xml:space="preserve"> </w:t>
      </w:r>
    </w:p>
    <w:p w14:paraId="10ED225F"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14:paraId="744C62C9"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sz w:val="24"/>
          <w:u w:val="single"/>
          <w:lang w:val="en"/>
        </w:rPr>
      </w:pPr>
      <w:r w:rsidRPr="00883F10">
        <w:rPr>
          <w:rFonts w:ascii="Verdana" w:hAnsi="Verdana" w:cs="Verdana"/>
          <w:b/>
          <w:bCs/>
          <w:szCs w:val="20"/>
          <w:lang w:val="en"/>
        </w:rPr>
        <w:t>6.</w:t>
      </w:r>
      <w:r w:rsidRPr="00883F10">
        <w:rPr>
          <w:rFonts w:ascii="Verdana" w:hAnsi="Verdana" w:cs="Verdana"/>
          <w:b/>
          <w:bCs/>
          <w:sz w:val="24"/>
          <w:lang w:val="en"/>
        </w:rPr>
        <w:tab/>
      </w:r>
      <w:r w:rsidRPr="00883F10">
        <w:rPr>
          <w:rFonts w:ascii="Verdana" w:hAnsi="Verdana" w:cs="Verdana"/>
          <w:b/>
          <w:bCs/>
          <w:szCs w:val="20"/>
          <w:u w:val="single"/>
          <w:lang w:val="en"/>
        </w:rPr>
        <w:t>Specific Safeguarding Issues</w:t>
      </w:r>
    </w:p>
    <w:p w14:paraId="3176B5C7" w14:textId="77777777" w:rsidR="00883F10" w:rsidRPr="00883F10" w:rsidRDefault="00883F10" w:rsidP="00883F10">
      <w:pPr>
        <w:autoSpaceDE w:val="0"/>
        <w:autoSpaceDN w:val="0"/>
        <w:adjustRightInd w:val="0"/>
        <w:spacing w:before="100" w:after="168" w:line="288" w:lineRule="atLeast"/>
        <w:jc w:val="both"/>
        <w:rPr>
          <w:rFonts w:ascii="Verdana" w:hAnsi="Verdana" w:cs="Calibri"/>
          <w:color w:val="000000"/>
          <w:sz w:val="20"/>
          <w:szCs w:val="20"/>
          <w:lang w:val="en"/>
        </w:rPr>
      </w:pPr>
      <w:r w:rsidRPr="00883F10">
        <w:rPr>
          <w:rFonts w:ascii="Verdana" w:hAnsi="Verdana" w:cs="Calibri"/>
          <w:color w:val="000000"/>
          <w:sz w:val="20"/>
          <w:szCs w:val="20"/>
          <w:lang w:val="en"/>
        </w:rPr>
        <w:t xml:space="preserve">There are specific issues that have become critical issues in Safeguarding that Schools will endeavour to ensure </w:t>
      </w:r>
      <w:r w:rsidRPr="00883F10">
        <w:rPr>
          <w:rFonts w:ascii="Verdana" w:hAnsi="Verdana" w:cs="Calibri"/>
          <w:b/>
          <w:color w:val="000000"/>
          <w:sz w:val="20"/>
          <w:szCs w:val="20"/>
          <w:lang w:val="en"/>
        </w:rPr>
        <w:t>ALL</w:t>
      </w:r>
      <w:r w:rsidRPr="00883F10">
        <w:rPr>
          <w:rFonts w:ascii="Verdana" w:hAnsi="Verdana" w:cs="Calibri"/>
          <w:color w:val="000000"/>
          <w:sz w:val="20"/>
          <w:szCs w:val="20"/>
          <w:lang w:val="en"/>
        </w:rPr>
        <w:t xml:space="preserve"> their Staff and Governors are familiar with; having processes in place to identify, report, monitor and which are included within teaching:</w:t>
      </w:r>
    </w:p>
    <w:p w14:paraId="3228576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Bullying including cyber bullying </w:t>
      </w:r>
    </w:p>
    <w:p w14:paraId="50ADE88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Child Sexual Exploitation (CSE) </w:t>
      </w:r>
    </w:p>
    <w:p w14:paraId="3ABE624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Children missing from Education</w:t>
      </w:r>
    </w:p>
    <w:p w14:paraId="34CD127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Domestic </w:t>
      </w:r>
      <w:r w:rsidRPr="00883F10">
        <w:rPr>
          <w:rFonts w:ascii="Verdana" w:hAnsi="Verdana" w:cs="Verdana"/>
          <w:sz w:val="20"/>
          <w:szCs w:val="20"/>
          <w:lang w:val="en"/>
        </w:rPr>
        <w:t xml:space="preserve">Abuse </w:t>
      </w:r>
    </w:p>
    <w:p w14:paraId="3A4A1C73"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Drugs </w:t>
      </w:r>
    </w:p>
    <w:p w14:paraId="48322A9D"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Fabricated or induced illness </w:t>
      </w:r>
    </w:p>
    <w:p w14:paraId="4799A3C6"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Child criminal exploitation – county lines</w:t>
      </w:r>
    </w:p>
    <w:p w14:paraId="6C2CBB7E"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Children with family members in prison</w:t>
      </w:r>
    </w:p>
    <w:p w14:paraId="0B21C571"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Faith abuse </w:t>
      </w:r>
    </w:p>
    <w:p w14:paraId="29A02C7C"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Female Genital Mutilation (FGM) </w:t>
      </w:r>
    </w:p>
    <w:p w14:paraId="00D75FE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Forced Marriage </w:t>
      </w:r>
    </w:p>
    <w:p w14:paraId="6185CB25"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Gangs and Youth Violence </w:t>
      </w:r>
    </w:p>
    <w:p w14:paraId="64CF422D"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Gender based violence/Violence against women and girls (VAWG) </w:t>
      </w:r>
    </w:p>
    <w:p w14:paraId="7E2AA7B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Hate </w:t>
      </w:r>
    </w:p>
    <w:p w14:paraId="457007FE"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Mental Health </w:t>
      </w:r>
    </w:p>
    <w:p w14:paraId="75EF7B41"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Homelessness</w:t>
      </w:r>
    </w:p>
    <w:p w14:paraId="7F586099"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 xml:space="preserve">So called ‘Honour-based’ violence </w:t>
      </w:r>
    </w:p>
    <w:p w14:paraId="7C7ED4AD"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Peer on peer abuse</w:t>
      </w:r>
    </w:p>
    <w:p w14:paraId="28B1DDDF"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Sexual violence and sexual harassment between children in schools</w:t>
      </w:r>
    </w:p>
    <w:p w14:paraId="4A997294"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Private Fostering </w:t>
      </w:r>
    </w:p>
    <w:p w14:paraId="7BCD64F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Preventing Radicalisation </w:t>
      </w:r>
    </w:p>
    <w:p w14:paraId="11A64ED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Online abuse/Sexting </w:t>
      </w:r>
    </w:p>
    <w:p w14:paraId="342B4720"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Teenage Relationship abuse </w:t>
      </w:r>
    </w:p>
    <w:p w14:paraId="7B54793A"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Trafficking </w:t>
      </w:r>
    </w:p>
    <w:p w14:paraId="72BBA7C5"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Missing children and vulnerable adults </w:t>
      </w:r>
    </w:p>
    <w:p w14:paraId="24201A98"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 xml:space="preserve">Child sexual abuse within the family </w:t>
      </w:r>
    </w:p>
    <w:p w14:paraId="7EA8ED97"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Poor parenting, particularly in relation to babies and young children</w:t>
      </w:r>
    </w:p>
    <w:p w14:paraId="31AFB8C9" w14:textId="77777777" w:rsidR="00883F10" w:rsidRPr="00883F10" w:rsidRDefault="00883F10" w:rsidP="00883F10">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883F10">
        <w:rPr>
          <w:rFonts w:ascii="Verdana" w:hAnsi="Verdana" w:cs="Verdana"/>
          <w:color w:val="FF0000"/>
          <w:sz w:val="20"/>
          <w:szCs w:val="20"/>
          <w:lang w:val="en"/>
        </w:rPr>
        <w:t>Serious violence</w:t>
      </w:r>
    </w:p>
    <w:p w14:paraId="3D50C578" w14:textId="77777777" w:rsidR="00883F10" w:rsidRPr="00883F10" w:rsidRDefault="00883F10" w:rsidP="00883F10">
      <w:pPr>
        <w:autoSpaceDE w:val="0"/>
        <w:autoSpaceDN w:val="0"/>
        <w:adjustRightInd w:val="0"/>
        <w:spacing w:before="100" w:after="100" w:line="288" w:lineRule="atLeast"/>
        <w:ind w:left="360"/>
        <w:jc w:val="both"/>
        <w:rPr>
          <w:rFonts w:ascii="Verdana" w:hAnsi="Verdana" w:cs="Verdana"/>
          <w:sz w:val="20"/>
          <w:szCs w:val="20"/>
          <w:lang w:val="en"/>
        </w:rPr>
      </w:pPr>
    </w:p>
    <w:p w14:paraId="5EB46D40" w14:textId="711F3B99" w:rsidR="00883F10" w:rsidRPr="00883F10" w:rsidRDefault="00883F10" w:rsidP="00883F10">
      <w:pPr>
        <w:autoSpaceDE w:val="0"/>
        <w:autoSpaceDN w:val="0"/>
        <w:adjustRightInd w:val="0"/>
        <w:spacing w:before="100" w:after="168" w:line="288" w:lineRule="atLeast"/>
        <w:jc w:val="both"/>
        <w:rPr>
          <w:rFonts w:ascii="Verdana" w:hAnsi="Verdana" w:cs="Calibri"/>
          <w:color w:val="000000"/>
          <w:sz w:val="20"/>
          <w:szCs w:val="20"/>
          <w:lang w:val="en"/>
        </w:rPr>
      </w:pPr>
      <w:r w:rsidRPr="00883F10">
        <w:rPr>
          <w:rFonts w:ascii="Verdana" w:hAnsi="Verdana" w:cs="Calibri"/>
          <w:sz w:val="20"/>
          <w:szCs w:val="20"/>
          <w:lang w:val="en"/>
        </w:rPr>
        <w:t xml:space="preserve">St Wenn School </w:t>
      </w:r>
      <w:r w:rsidRPr="00883F10">
        <w:rPr>
          <w:rFonts w:ascii="Verdana" w:hAnsi="Verdana" w:cs="Calibri"/>
          <w:color w:val="000000"/>
          <w:sz w:val="20"/>
          <w:szCs w:val="20"/>
          <w:lang w:val="en"/>
        </w:rPr>
        <w:t xml:space="preserve">will incorporate signs of abuse and specific safeguarding issues into briefings, staff induction training, and ongoing development training to all Staff and Governors. Annex A of KCSIE </w:t>
      </w:r>
      <w:r w:rsidRPr="00883F10">
        <w:rPr>
          <w:rFonts w:ascii="Verdana" w:hAnsi="Verdana" w:cs="Calibri"/>
          <w:sz w:val="20"/>
          <w:szCs w:val="20"/>
          <w:lang w:val="en"/>
        </w:rPr>
        <w:t xml:space="preserve">(September </w:t>
      </w:r>
      <w:r w:rsidRPr="00883F10">
        <w:rPr>
          <w:rFonts w:ascii="Verdana" w:hAnsi="Verdana" w:cs="Calibri"/>
          <w:color w:val="FF0000"/>
          <w:sz w:val="20"/>
          <w:szCs w:val="20"/>
          <w:lang w:val="en"/>
        </w:rPr>
        <w:t>2019</w:t>
      </w:r>
      <w:r w:rsidRPr="00883F10">
        <w:rPr>
          <w:rFonts w:ascii="Verdana" w:hAnsi="Verdana" w:cs="Calibri"/>
          <w:sz w:val="20"/>
          <w:szCs w:val="20"/>
          <w:lang w:val="en"/>
        </w:rPr>
        <w:t>)</w:t>
      </w:r>
      <w:r w:rsidRPr="00883F10">
        <w:rPr>
          <w:rFonts w:ascii="Verdana" w:hAnsi="Verdana" w:cs="Calibri"/>
          <w:color w:val="0070C0"/>
          <w:sz w:val="20"/>
          <w:szCs w:val="20"/>
          <w:lang w:val="en"/>
        </w:rPr>
        <w:t xml:space="preserve"> </w:t>
      </w:r>
      <w:r w:rsidRPr="00883F10">
        <w:rPr>
          <w:rFonts w:ascii="Verdana" w:hAnsi="Verdana" w:cs="Calibri"/>
          <w:color w:val="000000"/>
          <w:sz w:val="20"/>
          <w:szCs w:val="20"/>
          <w:lang w:val="en"/>
        </w:rPr>
        <w:t>provides more detail on the following:</w:t>
      </w:r>
    </w:p>
    <w:p w14:paraId="4AD0163A" w14:textId="77777777" w:rsidR="00883F10" w:rsidRPr="00883F10" w:rsidRDefault="00883F10" w:rsidP="00883F10">
      <w:pPr>
        <w:autoSpaceDE w:val="0"/>
        <w:autoSpaceDN w:val="0"/>
        <w:adjustRightInd w:val="0"/>
        <w:spacing w:before="100" w:after="168" w:line="288" w:lineRule="atLeast"/>
        <w:jc w:val="both"/>
        <w:rPr>
          <w:rFonts w:ascii="Verdana" w:hAnsi="Verdana" w:cs="Verdana"/>
          <w:b/>
          <w:bCs/>
          <w:sz w:val="20"/>
          <w:szCs w:val="20"/>
          <w:u w:val="single"/>
          <w:lang w:val="en"/>
        </w:rPr>
      </w:pPr>
      <w:r w:rsidRPr="00883F10">
        <w:rPr>
          <w:rFonts w:ascii="Verdana" w:hAnsi="Verdana" w:cs="Verdana"/>
          <w:b/>
          <w:bCs/>
          <w:sz w:val="20"/>
          <w:szCs w:val="20"/>
          <w:lang w:val="en"/>
        </w:rPr>
        <w:t xml:space="preserve">6.1  </w:t>
      </w:r>
      <w:r w:rsidRPr="00883F10">
        <w:rPr>
          <w:rFonts w:ascii="Verdana" w:hAnsi="Verdana" w:cs="Verdana"/>
          <w:b/>
          <w:bCs/>
          <w:sz w:val="20"/>
          <w:szCs w:val="20"/>
          <w:lang w:val="en"/>
        </w:rPr>
        <w:tab/>
      </w:r>
      <w:r w:rsidRPr="00883F10">
        <w:rPr>
          <w:rFonts w:ascii="Verdana" w:hAnsi="Verdana" w:cs="Verdana"/>
          <w:b/>
          <w:bCs/>
          <w:sz w:val="20"/>
          <w:szCs w:val="20"/>
          <w:u w:val="single"/>
          <w:lang w:val="en"/>
        </w:rPr>
        <w:t>Child Sexual Exploitation (CSE)</w:t>
      </w:r>
    </w:p>
    <w:p w14:paraId="2BF19114" w14:textId="77777777" w:rsidR="00883F10" w:rsidRPr="00883F10" w:rsidRDefault="00883F10" w:rsidP="00883F10">
      <w:pPr>
        <w:kinsoku w:val="0"/>
        <w:overflowPunct w:val="0"/>
        <w:spacing w:before="134" w:after="0" w:line="240" w:lineRule="auto"/>
        <w:jc w:val="both"/>
        <w:textAlignment w:val="baseline"/>
        <w:rPr>
          <w:rFonts w:ascii="Verdana" w:eastAsia="Times New Roman" w:hAnsi="Verdana"/>
          <w:sz w:val="20"/>
          <w:szCs w:val="20"/>
          <w:lang w:eastAsia="en-GB"/>
        </w:rPr>
      </w:pPr>
      <w:r w:rsidRPr="00883F10">
        <w:rPr>
          <w:rFonts w:ascii="Verdana" w:eastAsia="Osaka" w:hAnsi="Verdana"/>
          <w:sz w:val="20"/>
          <w:szCs w:val="20"/>
          <w:lang w:eastAsia="en-GB"/>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883F10">
        <w:rPr>
          <w:rFonts w:ascii="Verdana" w:eastAsia="Times New Roman" w:hAnsi="Verdana"/>
          <w:sz w:val="20"/>
          <w:szCs w:val="20"/>
          <w:lang w:eastAsia="en-GB"/>
        </w:rPr>
        <w:t xml:space="preserve"> (</w:t>
      </w:r>
      <w:r w:rsidRPr="00883F10">
        <w:rPr>
          <w:rFonts w:ascii="Verdana" w:eastAsia="Osaka" w:hAnsi="Verdana"/>
          <w:sz w:val="20"/>
          <w:szCs w:val="20"/>
          <w:lang w:eastAsia="en-GB"/>
        </w:rPr>
        <w:t>DfE Child Sexual Exploitation February 2017).</w:t>
      </w:r>
    </w:p>
    <w:p w14:paraId="6D577638"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All suspected or actual cases of CSE are a safeguarding concern in which Child Protection procedures </w:t>
      </w:r>
      <w:r w:rsidRPr="00883F10">
        <w:rPr>
          <w:rFonts w:ascii="Verdana" w:hAnsi="Verdana" w:cs="Verdana"/>
          <w:b/>
          <w:sz w:val="20"/>
          <w:szCs w:val="20"/>
          <w:lang w:val="en"/>
        </w:rPr>
        <w:t>must</w:t>
      </w:r>
      <w:r w:rsidRPr="00883F10">
        <w:rPr>
          <w:rFonts w:ascii="Verdana" w:hAnsi="Verdana" w:cs="Verdana"/>
          <w:color w:val="000000"/>
          <w:sz w:val="20"/>
          <w:szCs w:val="20"/>
          <w:lang w:val="en"/>
        </w:rPr>
        <w:t xml:space="preserve"> be followed; this will include a referral to MARU and where the risk is immediate to the police. If any staff are concerned about a pupil, they will refer to the Designated Safeguarding Lead/s and the CSE lead within the School. </w:t>
      </w:r>
    </w:p>
    <w:p w14:paraId="4F5F26E6" w14:textId="77777777" w:rsidR="00883F10" w:rsidRPr="00883F10" w:rsidRDefault="00883F10" w:rsidP="00883F10">
      <w:pPr>
        <w:autoSpaceDE w:val="0"/>
        <w:autoSpaceDN w:val="0"/>
        <w:adjustRightInd w:val="0"/>
        <w:spacing w:before="100" w:after="100" w:line="288" w:lineRule="atLeast"/>
        <w:jc w:val="both"/>
        <w:rPr>
          <w:rFonts w:ascii="Verdana" w:hAnsi="Verdana" w:cs="Trebuchet MS"/>
          <w:color w:val="FF0000"/>
          <w:sz w:val="20"/>
          <w:szCs w:val="20"/>
          <w:lang w:val="en"/>
        </w:rPr>
      </w:pPr>
      <w:r w:rsidRPr="00883F10">
        <w:rPr>
          <w:rFonts w:ascii="Verdana" w:hAnsi="Verdana" w:cs="Trebuchet MS"/>
          <w:color w:val="000000"/>
          <w:sz w:val="20"/>
          <w:szCs w:val="20"/>
          <w:lang w:val="en"/>
        </w:rPr>
        <w:t xml:space="preserve">Potential indicators of CSE are contained </w:t>
      </w:r>
      <w:r w:rsidRPr="00883F10">
        <w:rPr>
          <w:rFonts w:ascii="Verdana" w:hAnsi="Verdana" w:cs="Trebuchet MS"/>
          <w:sz w:val="20"/>
          <w:szCs w:val="20"/>
          <w:lang w:val="en"/>
        </w:rPr>
        <w:t>within Appendix A.</w:t>
      </w:r>
    </w:p>
    <w:p w14:paraId="10641668" w14:textId="77777777" w:rsidR="00883F10" w:rsidRPr="00883F10" w:rsidRDefault="00883F10" w:rsidP="00883F10">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883F10">
        <w:rPr>
          <w:rFonts w:ascii="Verdana" w:hAnsi="Verdana" w:cs="Verdana"/>
          <w:b/>
          <w:bCs/>
          <w:sz w:val="20"/>
          <w:szCs w:val="20"/>
          <w:lang w:val="en"/>
        </w:rPr>
        <w:t xml:space="preserve">6.2  </w:t>
      </w:r>
      <w:r w:rsidRPr="00883F10">
        <w:rPr>
          <w:rFonts w:ascii="Verdana" w:hAnsi="Verdana" w:cs="Verdana"/>
          <w:b/>
          <w:bCs/>
          <w:sz w:val="20"/>
          <w:szCs w:val="20"/>
          <w:lang w:val="en"/>
        </w:rPr>
        <w:tab/>
        <w:t>Extremism/</w:t>
      </w:r>
      <w:r w:rsidRPr="00883F10">
        <w:rPr>
          <w:rFonts w:ascii="Verdana" w:hAnsi="Verdana" w:cs="Verdana"/>
          <w:b/>
          <w:bCs/>
          <w:color w:val="000000"/>
          <w:sz w:val="20"/>
          <w:szCs w:val="20"/>
          <w:u w:val="single"/>
          <w:lang w:val="en"/>
        </w:rPr>
        <w:t>Radicalisation/PREVENT</w:t>
      </w:r>
    </w:p>
    <w:p w14:paraId="6ABC46E1" w14:textId="77777777" w:rsidR="00883F10" w:rsidRPr="00883F10" w:rsidRDefault="00883F10" w:rsidP="00883F10">
      <w:pPr>
        <w:autoSpaceDE w:val="0"/>
        <w:autoSpaceDN w:val="0"/>
        <w:adjustRightInd w:val="0"/>
        <w:spacing w:before="100" w:after="100" w:line="288" w:lineRule="atLeast"/>
        <w:jc w:val="both"/>
        <w:rPr>
          <w:rFonts w:ascii="Verdana" w:hAnsi="Verdana" w:cs="Calibri"/>
          <w:sz w:val="20"/>
          <w:szCs w:val="20"/>
          <w:lang w:val="en"/>
        </w:rPr>
      </w:pPr>
      <w:r w:rsidRPr="00883F10">
        <w:rPr>
          <w:rFonts w:ascii="Verdana" w:hAnsi="Verdana" w:cs="Calibri"/>
          <w:sz w:val="20"/>
          <w:szCs w:val="20"/>
          <w:lang w:val="en"/>
        </w:rPr>
        <w:t>Extremism:</w:t>
      </w:r>
    </w:p>
    <w:p w14:paraId="53F8214B" w14:textId="77777777" w:rsidR="00883F10" w:rsidRPr="00883F10" w:rsidRDefault="00883F10" w:rsidP="00883F10">
      <w:pPr>
        <w:autoSpaceDE w:val="0"/>
        <w:autoSpaceDN w:val="0"/>
        <w:adjustRightInd w:val="0"/>
        <w:spacing w:before="100" w:after="100" w:line="288" w:lineRule="atLeast"/>
        <w:jc w:val="both"/>
        <w:rPr>
          <w:rFonts w:ascii="Verdana" w:hAnsi="Verdana" w:cs="Verdana"/>
          <w:b/>
          <w:bCs/>
          <w:sz w:val="20"/>
          <w:szCs w:val="20"/>
          <w:u w:val="single"/>
          <w:lang w:val="en"/>
        </w:rPr>
      </w:pPr>
      <w:r w:rsidRPr="00883F10">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7122283D" w14:textId="2E9216A0" w:rsidR="00883F10" w:rsidRPr="00883F10" w:rsidRDefault="00883F10" w:rsidP="00883F10">
      <w:pPr>
        <w:autoSpaceDE w:val="0"/>
        <w:autoSpaceDN w:val="0"/>
        <w:adjustRightInd w:val="0"/>
        <w:spacing w:before="100" w:after="100" w:line="288" w:lineRule="atLeast"/>
        <w:jc w:val="both"/>
        <w:rPr>
          <w:rFonts w:ascii="Verdana" w:hAnsi="Verdana" w:cs="Trebuchet MS"/>
          <w:color w:val="000000"/>
          <w:sz w:val="24"/>
          <w:szCs w:val="24"/>
          <w:lang w:val="en"/>
        </w:rPr>
      </w:pP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 xml:space="preserve">will ensure </w:t>
      </w:r>
      <w:r w:rsidRPr="00883F10">
        <w:rPr>
          <w:rFonts w:ascii="Verdana" w:hAnsi="Verdana" w:cs="Verdana"/>
          <w:b/>
          <w:color w:val="000000"/>
          <w:sz w:val="20"/>
          <w:szCs w:val="20"/>
          <w:lang w:val="en"/>
        </w:rPr>
        <w:t>ALL</w:t>
      </w:r>
      <w:r w:rsidRPr="00883F10">
        <w:rPr>
          <w:rFonts w:ascii="Verdana" w:hAnsi="Verdana" w:cs="Verdana"/>
          <w:color w:val="000000"/>
          <w:sz w:val="20"/>
          <w:szCs w:val="20"/>
          <w:lang w:val="en"/>
        </w:rPr>
        <w:t xml:space="preserve"> staff including governors adhere to their duties in the Prevent guidance 2015 to prevent radicalization </w:t>
      </w:r>
    </w:p>
    <w:p w14:paraId="466E9EE0" w14:textId="77777777" w:rsidR="00883F10" w:rsidRPr="00883F10" w:rsidRDefault="00883F10" w:rsidP="00883F10">
      <w:pPr>
        <w:autoSpaceDE w:val="0"/>
        <w:autoSpaceDN w:val="0"/>
        <w:adjustRightInd w:val="0"/>
        <w:spacing w:before="100" w:after="100" w:line="288" w:lineRule="atLeast"/>
        <w:jc w:val="both"/>
        <w:rPr>
          <w:rFonts w:ascii="Verdana" w:hAnsi="Verdana" w:cs="Trebuchet MS"/>
          <w:color w:val="000000"/>
          <w:sz w:val="24"/>
          <w:szCs w:val="24"/>
          <w:lang w:val="en"/>
        </w:rPr>
      </w:pPr>
      <w:r w:rsidRPr="00883F10">
        <w:rPr>
          <w:rFonts w:ascii="Verdana" w:hAnsi="Verdana" w:cs="Verdana"/>
          <w:color w:val="000000"/>
          <w:sz w:val="20"/>
          <w:szCs w:val="20"/>
          <w:lang w:val="en"/>
        </w:rPr>
        <w:t xml:space="preserve">The HT/Principal and Chair of Governors will: </w:t>
      </w:r>
    </w:p>
    <w:p w14:paraId="1CD1D4D0"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Establish or use existing mechanisms for understanding the risk of extremism </w:t>
      </w:r>
    </w:p>
    <w:p w14:paraId="38DDF672"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staff understand the risk and build capabilities to deal with issues arising </w:t>
      </w:r>
    </w:p>
    <w:p w14:paraId="364446CF"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Communicate the importance of the duty </w:t>
      </w:r>
    </w:p>
    <w:p w14:paraId="745D5367" w14:textId="77777777" w:rsidR="00883F10" w:rsidRPr="00883F10" w:rsidRDefault="00883F10" w:rsidP="00883F10">
      <w:pPr>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w:t>
      </w:r>
      <w:r w:rsidRPr="00883F10">
        <w:rPr>
          <w:rFonts w:ascii="Verdana" w:hAnsi="Verdana" w:cs="Verdana"/>
          <w:b/>
          <w:sz w:val="20"/>
          <w:szCs w:val="20"/>
          <w:lang w:val="en"/>
        </w:rPr>
        <w:t>All</w:t>
      </w:r>
      <w:r w:rsidRPr="00883F10">
        <w:rPr>
          <w:rFonts w:ascii="Verdana" w:hAnsi="Verdana" w:cs="Verdana"/>
          <w:color w:val="000000"/>
          <w:sz w:val="20"/>
          <w:szCs w:val="20"/>
          <w:lang w:val="en"/>
        </w:rPr>
        <w:t xml:space="preserve"> Staff and Governors implement the duty. </w:t>
      </w:r>
    </w:p>
    <w:p w14:paraId="3B559F50" w14:textId="77777777" w:rsidR="00883F10" w:rsidRPr="00883F10" w:rsidRDefault="00883F10" w:rsidP="00883F10">
      <w:pPr>
        <w:spacing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4" w:history="1">
        <w:r w:rsidRPr="00883F10">
          <w:rPr>
            <w:rFonts w:cs="Verdana"/>
            <w:color w:val="0000CC"/>
            <w:lang w:val="en"/>
          </w:rPr>
          <w:t>Promoting fundamental British Values as part of SMCS</w:t>
        </w:r>
      </w:hyperlink>
      <w:r w:rsidRPr="00883F10">
        <w:rPr>
          <w:rFonts w:ascii="Verdana" w:hAnsi="Verdana" w:cs="Verdana"/>
          <w:color w:val="000000"/>
          <w:sz w:val="20"/>
          <w:szCs w:val="20"/>
          <w:lang w:val="en"/>
        </w:rPr>
        <w:t xml:space="preserve"> (spiritual, moral, social and cultural education) in Schools (2014).</w:t>
      </w:r>
    </w:p>
    <w:p w14:paraId="5ECD9481"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Ensure the risks of Radicalisation </w:t>
      </w:r>
      <w:r w:rsidRPr="00883F10">
        <w:rPr>
          <w:rFonts w:ascii="Verdana" w:hAnsi="Verdana" w:cs="Verdana"/>
          <w:sz w:val="20"/>
          <w:szCs w:val="20"/>
          <w:lang w:val="en"/>
        </w:rPr>
        <w:t>are</w:t>
      </w:r>
      <w:r w:rsidRPr="00883F10">
        <w:rPr>
          <w:rFonts w:ascii="Verdana" w:hAnsi="Verdana" w:cs="Verdana"/>
          <w:color w:val="92D050"/>
          <w:sz w:val="20"/>
          <w:szCs w:val="20"/>
          <w:lang w:val="en"/>
        </w:rPr>
        <w:t xml:space="preserve"> </w:t>
      </w:r>
      <w:r w:rsidRPr="00883F10">
        <w:rPr>
          <w:rFonts w:ascii="Verdana" w:hAnsi="Verdana" w:cs="Verdana"/>
          <w:color w:val="000000"/>
          <w:sz w:val="20"/>
          <w:szCs w:val="20"/>
          <w:lang w:val="en"/>
        </w:rPr>
        <w:t>referred to within all relevant policies including visitors anti bullying and e-safety.</w:t>
      </w:r>
    </w:p>
    <w:p w14:paraId="0FC70DE8" w14:textId="3FE7AFAB"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 xml:space="preserve">will respond to any concern about </w:t>
      </w:r>
      <w:r w:rsidRPr="00883F10">
        <w:rPr>
          <w:rFonts w:ascii="Verdana" w:hAnsi="Verdana" w:cs="Verdana"/>
          <w:sz w:val="20"/>
          <w:szCs w:val="20"/>
          <w:lang w:val="en"/>
        </w:rPr>
        <w:t>Extremism</w:t>
      </w:r>
      <w:r w:rsidRPr="00883F10">
        <w:rPr>
          <w:rFonts w:ascii="Verdana" w:hAnsi="Verdana" w:cs="Verdana"/>
          <w:color w:val="000000"/>
          <w:sz w:val="20"/>
          <w:szCs w:val="20"/>
          <w:lang w:val="en"/>
        </w:rPr>
        <w:t xml:space="preserve">/ Radicalisation/Prevent as a Safeguarding concern and will report in the usual way using local </w:t>
      </w:r>
      <w:r w:rsidRPr="00883F10">
        <w:rPr>
          <w:rFonts w:ascii="Verdana" w:hAnsi="Verdana" w:cs="Verdana"/>
          <w:sz w:val="20"/>
          <w:szCs w:val="20"/>
          <w:lang w:val="en"/>
        </w:rPr>
        <w:t>s</w:t>
      </w:r>
      <w:r w:rsidRPr="00883F10">
        <w:rPr>
          <w:rFonts w:ascii="Verdana" w:hAnsi="Verdana" w:cs="Verdana"/>
          <w:color w:val="000000"/>
          <w:sz w:val="20"/>
          <w:szCs w:val="20"/>
          <w:lang w:val="en"/>
        </w:rPr>
        <w:t xml:space="preserve">afeguarding </w:t>
      </w:r>
      <w:r w:rsidRPr="00883F10">
        <w:rPr>
          <w:rFonts w:ascii="Verdana" w:hAnsi="Verdana" w:cs="Verdana"/>
          <w:sz w:val="20"/>
          <w:szCs w:val="20"/>
          <w:lang w:val="en"/>
        </w:rPr>
        <w:t>p</w:t>
      </w:r>
      <w:r w:rsidRPr="00883F10">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626D261E"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When reviewing our PREVENT duties we would consider the guidance contained on the </w:t>
      </w:r>
      <w:r w:rsidRPr="00883F10">
        <w:rPr>
          <w:rFonts w:ascii="Verdana" w:hAnsi="Verdana" w:cs="Verdana"/>
          <w:sz w:val="20"/>
          <w:szCs w:val="20"/>
          <w:lang w:val="en"/>
        </w:rPr>
        <w:t>S</w:t>
      </w:r>
      <w:r w:rsidRPr="00883F10">
        <w:rPr>
          <w:rFonts w:ascii="Verdana" w:hAnsi="Verdana" w:cs="Verdana"/>
          <w:color w:val="000000"/>
          <w:sz w:val="20"/>
          <w:szCs w:val="20"/>
          <w:lang w:val="en"/>
        </w:rPr>
        <w:t>afer Cornwall website (link below).</w:t>
      </w:r>
    </w:p>
    <w:p w14:paraId="105C2684" w14:textId="77777777" w:rsidR="00883F10" w:rsidRPr="00883F10" w:rsidRDefault="00A55C96" w:rsidP="00883F10">
      <w:pPr>
        <w:autoSpaceDE w:val="0"/>
        <w:autoSpaceDN w:val="0"/>
        <w:adjustRightInd w:val="0"/>
        <w:spacing w:before="100" w:after="100" w:line="288" w:lineRule="atLeast"/>
        <w:jc w:val="both"/>
        <w:rPr>
          <w:rFonts w:ascii="Verdana" w:hAnsi="Verdana" w:cs="Verdana"/>
          <w:color w:val="000000"/>
          <w:sz w:val="20"/>
          <w:szCs w:val="20"/>
          <w:lang w:val="en"/>
        </w:rPr>
      </w:pPr>
      <w:hyperlink r:id="rId35" w:history="1">
        <w:r w:rsidR="00883F10" w:rsidRPr="00883F10">
          <w:rPr>
            <w:rFonts w:ascii="Verdana" w:hAnsi="Verdana" w:cs="Verdana"/>
            <w:color w:val="0000FF"/>
            <w:sz w:val="20"/>
            <w:szCs w:val="20"/>
            <w:u w:val="single"/>
            <w:lang w:val="en"/>
          </w:rPr>
          <w:t>http://safercornwall.co.uk/preventing-crime/preventing-violent-extremism/</w:t>
        </w:r>
      </w:hyperlink>
    </w:p>
    <w:p w14:paraId="3A3E52B8"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What can we do to help our children understand these issues and help protect them?</w:t>
      </w:r>
    </w:p>
    <w:p w14:paraId="03F8429A"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Provide a safe space for them to debate controversial issues.</w:t>
      </w:r>
    </w:p>
    <w:p w14:paraId="661FB4AE"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Help them to build resilience and the critical thinking they need to be able to challenge extremist arguments.</w:t>
      </w:r>
    </w:p>
    <w:p w14:paraId="696373E4"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883F10">
        <w:rPr>
          <w:rFonts w:ascii="Verdana" w:hAnsi="Verdana" w:cs="Verdana"/>
          <w:color w:val="000000"/>
          <w:sz w:val="20"/>
          <w:szCs w:val="20"/>
          <w:lang w:val="en"/>
        </w:rPr>
        <w:t xml:space="preserve">Give them confidence to explore different perspectives, question, and challenge. </w:t>
      </w:r>
    </w:p>
    <w:p w14:paraId="2761D543" w14:textId="393043A1"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w:t>
      </w:r>
      <w:r w:rsidRPr="00883F10">
        <w:rPr>
          <w:rFonts w:ascii="Verdana" w:hAnsi="Verdana" w:cs="Verdana"/>
          <w:color w:val="FF0000"/>
          <w:sz w:val="20"/>
          <w:szCs w:val="20"/>
          <w:lang w:val="en"/>
        </w:rPr>
        <w:t>2019</w:t>
      </w:r>
      <w:r w:rsidRPr="00883F10">
        <w:rPr>
          <w:rFonts w:ascii="Verdana" w:hAnsi="Verdana" w:cs="Verdana"/>
          <w:color w:val="000000"/>
          <w:sz w:val="20"/>
          <w:szCs w:val="20"/>
          <w:lang w:val="en"/>
        </w:rPr>
        <w:t xml:space="preserve">) Please refer to </w:t>
      </w: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e-safety/</w:t>
      </w:r>
      <w:r w:rsidRPr="00883F10">
        <w:rPr>
          <w:rFonts w:ascii="Verdana" w:hAnsi="Verdana" w:cs="Verdana"/>
          <w:b/>
          <w:sz w:val="20"/>
          <w:szCs w:val="20"/>
          <w:lang w:val="en"/>
        </w:rPr>
        <w:t>online safety</w:t>
      </w:r>
      <w:r w:rsidRPr="00883F10">
        <w:rPr>
          <w:rFonts w:ascii="Verdana" w:hAnsi="Verdana" w:cs="Verdana"/>
          <w:sz w:val="20"/>
          <w:szCs w:val="20"/>
          <w:lang w:val="en"/>
        </w:rPr>
        <w:t xml:space="preserve"> </w:t>
      </w:r>
      <w:r w:rsidRPr="00883F10">
        <w:rPr>
          <w:rFonts w:ascii="Verdana" w:hAnsi="Verdana" w:cs="Verdana"/>
          <w:color w:val="000000"/>
          <w:sz w:val="20"/>
          <w:szCs w:val="20"/>
          <w:lang w:val="en"/>
        </w:rPr>
        <w:t>policy.</w:t>
      </w:r>
    </w:p>
    <w:p w14:paraId="6F3F203D" w14:textId="0354417F"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r w:rsidRPr="00883F10">
        <w:rPr>
          <w:rFonts w:ascii="Verdana" w:hAnsi="Verdana" w:cs="Verdana"/>
          <w:sz w:val="20"/>
          <w:szCs w:val="20"/>
          <w:lang w:val="en"/>
        </w:rPr>
        <w:t>All staff in the first instance should contact the SPOC (Sin</w:t>
      </w:r>
      <w:r>
        <w:rPr>
          <w:rFonts w:ascii="Verdana" w:hAnsi="Verdana" w:cs="Verdana"/>
          <w:sz w:val="20"/>
          <w:szCs w:val="20"/>
          <w:lang w:val="en"/>
        </w:rPr>
        <w:t>gle Point of Contact) within</w:t>
      </w:r>
      <w:r w:rsidRPr="00883F10">
        <w:rPr>
          <w:rFonts w:ascii="Verdana" w:hAnsi="Verdana" w:cs="Verdana"/>
          <w:sz w:val="20"/>
          <w:szCs w:val="20"/>
          <w:lang w:val="en"/>
        </w:rPr>
        <w:t xml:space="preserve"> </w:t>
      </w:r>
      <w:r w:rsidRPr="00883F10">
        <w:rPr>
          <w:rFonts w:ascii="Verdana" w:hAnsi="Verdana" w:cs="Calibri"/>
          <w:sz w:val="20"/>
          <w:szCs w:val="20"/>
          <w:lang w:val="en"/>
        </w:rPr>
        <w:t xml:space="preserve">St Wenn School </w:t>
      </w:r>
      <w:r w:rsidRPr="00883F10">
        <w:rPr>
          <w:rFonts w:ascii="Verdana" w:hAnsi="Verdana" w:cs="Verdana"/>
          <w:sz w:val="20"/>
          <w:szCs w:val="20"/>
          <w:lang w:val="en"/>
        </w:rPr>
        <w:t>with any concerns.</w:t>
      </w:r>
    </w:p>
    <w:p w14:paraId="63C4A723" w14:textId="77777777" w:rsidR="00883F10" w:rsidRPr="00883F10" w:rsidRDefault="00883F10" w:rsidP="00883F10">
      <w:pPr>
        <w:autoSpaceDE w:val="0"/>
        <w:autoSpaceDN w:val="0"/>
        <w:adjustRightInd w:val="0"/>
        <w:spacing w:before="100" w:after="100" w:line="288" w:lineRule="atLeast"/>
        <w:jc w:val="both"/>
        <w:rPr>
          <w:rFonts w:ascii="Verdana" w:hAnsi="Verdana" w:cs="Verdana"/>
          <w:sz w:val="20"/>
          <w:szCs w:val="20"/>
          <w:lang w:val="en"/>
        </w:rPr>
      </w:pPr>
    </w:p>
    <w:p w14:paraId="0A4CE7F9" w14:textId="77777777" w:rsidR="00883F10" w:rsidRPr="00883F10" w:rsidRDefault="00883F10" w:rsidP="00883F10">
      <w:pPr>
        <w:autoSpaceDE w:val="0"/>
        <w:autoSpaceDN w:val="0"/>
        <w:adjustRightInd w:val="0"/>
        <w:spacing w:before="100" w:after="100" w:line="288" w:lineRule="atLeast"/>
        <w:ind w:left="2160" w:firstLine="720"/>
        <w:jc w:val="both"/>
        <w:rPr>
          <w:rFonts w:ascii="Verdana" w:hAnsi="Verdana" w:cs="Verdana"/>
          <w:b/>
          <w:bCs/>
          <w:lang w:val="en"/>
        </w:rPr>
      </w:pPr>
      <w:r w:rsidRPr="00883F10">
        <w:rPr>
          <w:rFonts w:ascii="Verdana" w:hAnsi="Verdana" w:cs="Verdana"/>
          <w:b/>
          <w:bCs/>
          <w:u w:val="single"/>
          <w:lang w:val="en"/>
        </w:rPr>
        <w:t>Additional contact details</w:t>
      </w:r>
      <w:r w:rsidRPr="00883F10">
        <w:rPr>
          <w:rFonts w:ascii="Verdana" w:hAnsi="Verdana" w:cs="Verdana"/>
          <w:b/>
          <w:bCs/>
          <w:lang w:val="en"/>
        </w:rPr>
        <w:t xml:space="preserve">: </w:t>
      </w:r>
    </w:p>
    <w:p w14:paraId="436BF168" w14:textId="77777777" w:rsidR="00883F10" w:rsidRPr="00883F10" w:rsidRDefault="00883F10" w:rsidP="00883F10">
      <w:pPr>
        <w:autoSpaceDE w:val="0"/>
        <w:autoSpaceDN w:val="0"/>
        <w:adjustRightInd w:val="0"/>
        <w:spacing w:after="0" w:line="288" w:lineRule="atLeast"/>
        <w:ind w:left="1440"/>
        <w:jc w:val="both"/>
        <w:rPr>
          <w:rFonts w:ascii="Verdana" w:hAnsi="Verdana" w:cs="Verdana"/>
          <w:b/>
          <w:bCs/>
          <w:color w:val="0000FF"/>
          <w:u w:val="single"/>
          <w:lang w:val="en"/>
        </w:rPr>
      </w:pPr>
      <w:r w:rsidRPr="00883F10">
        <w:rPr>
          <w:rFonts w:ascii="Verdana" w:hAnsi="Verdana" w:cs="Verdana"/>
          <w:b/>
          <w:sz w:val="20"/>
          <w:szCs w:val="20"/>
          <w:lang w:val="en"/>
        </w:rPr>
        <w:t xml:space="preserve">Concerns can be discussed with the Prevent Lead for Cornwall: Steve Rowell </w:t>
      </w:r>
      <w:r w:rsidRPr="00883F10">
        <w:rPr>
          <w:rFonts w:ascii="Verdana" w:hAnsi="Verdana" w:cs="Verdana"/>
          <w:b/>
          <w:lang w:val="en"/>
        </w:rPr>
        <w:t>email</w:t>
      </w:r>
      <w:r w:rsidRPr="00883F10">
        <w:rPr>
          <w:rFonts w:ascii="Verdana" w:hAnsi="Verdana" w:cs="Verdana"/>
          <w:b/>
          <w:bCs/>
          <w:color w:val="7BA0CD"/>
          <w:lang w:val="en"/>
        </w:rPr>
        <w:t xml:space="preserve">: </w:t>
      </w:r>
      <w:hyperlink r:id="rId36" w:history="1">
        <w:r w:rsidRPr="00883F10">
          <w:rPr>
            <w:rFonts w:ascii="Verdana" w:hAnsi="Verdana" w:cs="Verdana"/>
            <w:b/>
            <w:bCs/>
            <w:color w:val="0000FF"/>
            <w:u w:val="single"/>
            <w:lang w:val="en"/>
          </w:rPr>
          <w:t>prevent@cornwall.gov.uk</w:t>
        </w:r>
      </w:hyperlink>
    </w:p>
    <w:p w14:paraId="1F18F43B" w14:textId="77777777" w:rsidR="00883F10" w:rsidRPr="00883F10" w:rsidRDefault="00883F10" w:rsidP="00883F10">
      <w:pPr>
        <w:autoSpaceDE w:val="0"/>
        <w:autoSpaceDN w:val="0"/>
        <w:adjustRightInd w:val="0"/>
        <w:spacing w:after="0" w:line="288" w:lineRule="atLeast"/>
        <w:ind w:left="1440"/>
        <w:jc w:val="both"/>
        <w:rPr>
          <w:rFonts w:ascii="Verdana" w:hAnsi="Verdana" w:cs="Verdana"/>
          <w:b/>
          <w:sz w:val="20"/>
          <w:szCs w:val="20"/>
          <w:lang w:val="en"/>
        </w:rPr>
      </w:pPr>
    </w:p>
    <w:p w14:paraId="1B5E3FEC" w14:textId="77777777" w:rsidR="00883F10" w:rsidRPr="00883F10" w:rsidRDefault="00883F10" w:rsidP="00883F10">
      <w:pPr>
        <w:autoSpaceDE w:val="0"/>
        <w:autoSpaceDN w:val="0"/>
        <w:adjustRightInd w:val="0"/>
        <w:spacing w:after="0" w:line="192" w:lineRule="atLeast"/>
        <w:ind w:left="1267" w:firstLine="173"/>
        <w:jc w:val="both"/>
        <w:rPr>
          <w:rFonts w:ascii="Verdana" w:hAnsi="Verdana" w:cs="Verdana"/>
          <w:b/>
          <w:color w:val="000000"/>
          <w:lang w:val="en"/>
        </w:rPr>
      </w:pPr>
      <w:r w:rsidRPr="00883F10">
        <w:rPr>
          <w:rFonts w:ascii="Verdana" w:hAnsi="Verdana" w:cs="Verdana"/>
          <w:b/>
          <w:lang w:val="en"/>
        </w:rPr>
        <w:t xml:space="preserve">MARU </w:t>
      </w:r>
      <w:r w:rsidRPr="00883F10">
        <w:rPr>
          <w:rFonts w:ascii="Verdana" w:hAnsi="Verdana" w:cs="Verdana"/>
          <w:b/>
          <w:sz w:val="20"/>
          <w:szCs w:val="20"/>
          <w:lang w:val="en"/>
        </w:rPr>
        <w:t>can also be contacted for advice:</w:t>
      </w:r>
      <w:r w:rsidRPr="00883F10">
        <w:rPr>
          <w:rFonts w:ascii="Verdana" w:hAnsi="Verdana" w:cs="Verdana"/>
          <w:b/>
          <w:lang w:val="en"/>
        </w:rPr>
        <w:t xml:space="preserve"> </w:t>
      </w:r>
      <w:r w:rsidRPr="00883F10">
        <w:rPr>
          <w:rFonts w:ascii="Verdana" w:hAnsi="Verdana" w:cs="Verdana"/>
          <w:b/>
          <w:color w:val="000000"/>
          <w:lang w:val="en"/>
        </w:rPr>
        <w:t>0300 1231 116</w:t>
      </w:r>
    </w:p>
    <w:p w14:paraId="09C6F4F7" w14:textId="77777777" w:rsidR="00883F10" w:rsidRPr="00883F10" w:rsidRDefault="00883F10" w:rsidP="00883F10">
      <w:pPr>
        <w:autoSpaceDE w:val="0"/>
        <w:autoSpaceDN w:val="0"/>
        <w:adjustRightInd w:val="0"/>
        <w:spacing w:after="0" w:line="192" w:lineRule="atLeast"/>
        <w:ind w:left="1267" w:firstLine="173"/>
        <w:jc w:val="both"/>
        <w:rPr>
          <w:rFonts w:ascii="Verdana" w:hAnsi="Verdana" w:cs="Verdana"/>
          <w:b/>
          <w:color w:val="000000"/>
          <w:lang w:val="en"/>
        </w:rPr>
      </w:pPr>
    </w:p>
    <w:p w14:paraId="30B04BFF" w14:textId="77777777" w:rsidR="00883F10" w:rsidRPr="00883F10" w:rsidRDefault="00883F10" w:rsidP="00883F10">
      <w:pPr>
        <w:autoSpaceDE w:val="0"/>
        <w:autoSpaceDN w:val="0"/>
        <w:adjustRightInd w:val="0"/>
        <w:spacing w:after="0" w:line="192" w:lineRule="atLeast"/>
        <w:ind w:left="1094" w:firstLine="346"/>
        <w:jc w:val="both"/>
        <w:rPr>
          <w:rFonts w:ascii="Verdana" w:hAnsi="Verdana" w:cs="Verdana"/>
          <w:b/>
          <w:color w:val="000000"/>
          <w:lang w:val="en"/>
        </w:rPr>
      </w:pPr>
      <w:r w:rsidRPr="00883F10">
        <w:rPr>
          <w:rFonts w:ascii="Verdana" w:hAnsi="Verdana" w:cs="Verdana"/>
          <w:b/>
          <w:color w:val="000000"/>
          <w:lang w:val="en"/>
        </w:rPr>
        <w:t>Emergency Out of Hours:</w:t>
      </w:r>
      <w:r w:rsidRPr="00883F10">
        <w:rPr>
          <w:rFonts w:ascii="Verdana" w:hAnsi="Verdana" w:cs="Verdana"/>
          <w:b/>
          <w:lang w:val="en"/>
        </w:rPr>
        <w:t xml:space="preserve"> </w:t>
      </w:r>
      <w:r w:rsidRPr="00883F10">
        <w:rPr>
          <w:rFonts w:ascii="Verdana" w:hAnsi="Verdana" w:cs="Verdana"/>
          <w:b/>
          <w:color w:val="000000"/>
          <w:lang w:val="en"/>
        </w:rPr>
        <w:t>Tel No: 01208 251300</w:t>
      </w:r>
    </w:p>
    <w:p w14:paraId="76604C2D" w14:textId="77777777" w:rsidR="00883F10" w:rsidRPr="00883F10" w:rsidRDefault="00883F10" w:rsidP="00883F10">
      <w:pPr>
        <w:autoSpaceDE w:val="0"/>
        <w:autoSpaceDN w:val="0"/>
        <w:adjustRightInd w:val="0"/>
        <w:spacing w:after="0" w:line="240" w:lineRule="auto"/>
        <w:ind w:left="1094" w:firstLine="346"/>
        <w:jc w:val="both"/>
        <w:rPr>
          <w:rFonts w:ascii="Verdana" w:hAnsi="Verdana"/>
          <w:b/>
          <w:lang w:val="en"/>
        </w:rPr>
      </w:pPr>
    </w:p>
    <w:p w14:paraId="675752AE" w14:textId="77777777" w:rsidR="00883F10" w:rsidRPr="00883F10" w:rsidRDefault="00883F10" w:rsidP="00883F10">
      <w:pPr>
        <w:autoSpaceDE w:val="0"/>
        <w:autoSpaceDN w:val="0"/>
        <w:adjustRightInd w:val="0"/>
        <w:spacing w:after="0" w:line="240" w:lineRule="auto"/>
        <w:ind w:left="720" w:firstLine="720"/>
        <w:jc w:val="both"/>
        <w:rPr>
          <w:rFonts w:ascii="Verdana" w:hAnsi="Verdana" w:cs="Verdana"/>
          <w:b/>
          <w:lang w:val="en"/>
        </w:rPr>
      </w:pPr>
      <w:r w:rsidRPr="00883F10">
        <w:rPr>
          <w:rFonts w:ascii="Verdana" w:hAnsi="Verdana" w:cs="Verdana"/>
          <w:b/>
          <w:lang w:val="en"/>
        </w:rPr>
        <w:t>If immediate and serious concerns call the police on 999</w:t>
      </w:r>
    </w:p>
    <w:p w14:paraId="1C0BD2A0" w14:textId="77777777" w:rsidR="00883F10" w:rsidRPr="00883F10" w:rsidRDefault="00883F10" w:rsidP="00883F10">
      <w:pPr>
        <w:autoSpaceDE w:val="0"/>
        <w:autoSpaceDN w:val="0"/>
        <w:adjustRightInd w:val="0"/>
        <w:spacing w:before="100" w:after="100" w:line="288" w:lineRule="atLeast"/>
        <w:ind w:left="720" w:firstLine="720"/>
        <w:jc w:val="both"/>
        <w:rPr>
          <w:rFonts w:ascii="Verdana" w:hAnsi="Verdana" w:cs="Verdana"/>
          <w:b/>
          <w:lang w:val="en"/>
        </w:rPr>
      </w:pPr>
    </w:p>
    <w:p w14:paraId="0C9C0FCE" w14:textId="77777777" w:rsidR="00883F10" w:rsidRPr="00883F10" w:rsidRDefault="00883F10" w:rsidP="00883F10">
      <w:pPr>
        <w:numPr>
          <w:ilvl w:val="1"/>
          <w:numId w:val="6"/>
        </w:numPr>
        <w:autoSpaceDE w:val="0"/>
        <w:autoSpaceDN w:val="0"/>
        <w:adjustRightInd w:val="0"/>
        <w:spacing w:before="100" w:after="168" w:line="288" w:lineRule="atLeast"/>
        <w:jc w:val="both"/>
        <w:rPr>
          <w:rFonts w:ascii="Verdana" w:hAnsi="Verdana" w:cs="Verdana"/>
          <w:b/>
          <w:bCs/>
          <w:color w:val="FF0000"/>
          <w:sz w:val="20"/>
          <w:szCs w:val="20"/>
          <w:u w:val="single"/>
          <w:lang w:val="en"/>
        </w:rPr>
      </w:pPr>
      <w:r w:rsidRPr="00883F10">
        <w:rPr>
          <w:rFonts w:ascii="Verdana" w:hAnsi="Verdana" w:cs="Verdana"/>
          <w:b/>
          <w:bCs/>
          <w:color w:val="FF0000"/>
          <w:sz w:val="20"/>
          <w:szCs w:val="20"/>
          <w:u w:val="single"/>
          <w:lang w:val="en"/>
        </w:rPr>
        <w:t>Honour-Based Violence</w:t>
      </w:r>
    </w:p>
    <w:p w14:paraId="5A1716D8" w14:textId="77777777" w:rsidR="00883F10" w:rsidRPr="00883F10" w:rsidRDefault="00883F10" w:rsidP="00883F10">
      <w:pPr>
        <w:autoSpaceDE w:val="0"/>
        <w:autoSpaceDN w:val="0"/>
        <w:adjustRightInd w:val="0"/>
        <w:spacing w:before="100" w:after="168" w:line="288" w:lineRule="atLeast"/>
        <w:jc w:val="both"/>
        <w:rPr>
          <w:rFonts w:ascii="Verdana" w:hAnsi="Verdana" w:cs="Verdana"/>
          <w:b/>
          <w:bCs/>
          <w:sz w:val="20"/>
          <w:szCs w:val="20"/>
          <w:u w:val="single"/>
          <w:lang w:val="en"/>
        </w:rPr>
      </w:pPr>
      <w:r w:rsidRPr="00883F10">
        <w:rPr>
          <w:rFonts w:ascii="Verdana" w:hAnsi="Verdana" w:cs="Verdana"/>
          <w:color w:val="FF0000"/>
          <w:sz w:val="20"/>
          <w:szCs w:val="20"/>
          <w:lang w:val="en"/>
        </w:rPr>
        <w:t>So called honour-based violence (HBV) encompasses incidents or crimes which have been committed to protect or defend the honour of the family and/or the community, it includes female genital mutilation, forced marriage, and practices such as ‘breast ironing’.</w:t>
      </w:r>
    </w:p>
    <w:p w14:paraId="42D44179" w14:textId="77777777" w:rsidR="00883F10" w:rsidRPr="00883F10" w:rsidRDefault="00883F10" w:rsidP="00883F10">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83F10">
        <w:rPr>
          <w:rFonts w:ascii="Verdana" w:hAnsi="Verdana" w:cs="Verdana"/>
          <w:b/>
          <w:bCs/>
          <w:sz w:val="20"/>
          <w:szCs w:val="20"/>
          <w:u w:val="single"/>
          <w:lang w:val="en"/>
        </w:rPr>
        <w:t>Female Genital Mutilation (FGM)</w:t>
      </w:r>
    </w:p>
    <w:p w14:paraId="63E0931A" w14:textId="7961BC4C" w:rsidR="00883F10" w:rsidRPr="00883F10" w:rsidRDefault="00883F10" w:rsidP="00883F10">
      <w:pPr>
        <w:autoSpaceDE w:val="0"/>
        <w:autoSpaceDN w:val="0"/>
        <w:adjustRightInd w:val="0"/>
        <w:spacing w:before="100" w:after="168" w:line="288" w:lineRule="atLeast"/>
        <w:jc w:val="both"/>
        <w:rPr>
          <w:rFonts w:ascii="Verdana" w:hAnsi="Verdana" w:cs="Verdana"/>
          <w:b/>
          <w:bCs/>
          <w:sz w:val="20"/>
          <w:szCs w:val="20"/>
          <w:lang w:val="en"/>
        </w:rPr>
      </w:pPr>
      <w:r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14:paraId="3978259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All suspected or actual cases of FGM are a Safeguarding concern in which </w:t>
      </w:r>
      <w:r w:rsidRPr="00883F10">
        <w:rPr>
          <w:rFonts w:ascii="Verdana" w:hAnsi="Verdana" w:cs="Verdana"/>
          <w:color w:val="000000" w:themeColor="text1"/>
          <w:sz w:val="20"/>
          <w:szCs w:val="20"/>
          <w:lang w:val="en"/>
        </w:rPr>
        <w:t>s</w:t>
      </w:r>
      <w:r w:rsidRPr="00883F10">
        <w:rPr>
          <w:rFonts w:ascii="Verdana" w:hAnsi="Verdana" w:cs="Verdana"/>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14:paraId="5147B15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466BC82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color w:val="000000"/>
          <w:sz w:val="20"/>
          <w:szCs w:val="20"/>
          <w:lang w:val="en"/>
        </w:rPr>
        <w:t xml:space="preserve">Potential indicators of FGM are contained within </w:t>
      </w:r>
      <w:r w:rsidRPr="00883F10">
        <w:rPr>
          <w:rFonts w:ascii="Verdana" w:hAnsi="Verdana" w:cs="Verdana"/>
          <w:sz w:val="20"/>
          <w:szCs w:val="20"/>
          <w:lang w:val="en"/>
        </w:rPr>
        <w:t>Appendix A.</w:t>
      </w:r>
    </w:p>
    <w:p w14:paraId="2FEB313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6CCB5CF9"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883F10">
        <w:rPr>
          <w:rFonts w:ascii="Verdana" w:hAnsi="Verdana" w:cs="Arial"/>
          <w:b/>
          <w:bCs/>
          <w:color w:val="000000"/>
          <w:sz w:val="20"/>
          <w:szCs w:val="20"/>
          <w:u w:val="single"/>
          <w:lang w:val="en" w:eastAsia="en-GB"/>
        </w:rPr>
        <w:t xml:space="preserve">Forced Marriage </w:t>
      </w:r>
    </w:p>
    <w:p w14:paraId="50BAA86E"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23DC5410" w14:textId="77777777" w:rsidR="00883F10" w:rsidRPr="00883F10" w:rsidRDefault="00883F10" w:rsidP="00883F10">
      <w:pPr>
        <w:autoSpaceDE w:val="0"/>
        <w:autoSpaceDN w:val="0"/>
        <w:adjustRightInd w:val="0"/>
        <w:spacing w:after="0" w:line="240" w:lineRule="auto"/>
        <w:jc w:val="both"/>
        <w:rPr>
          <w:rFonts w:ascii="Verdana" w:hAnsi="Verdana" w:cs="Verdana"/>
          <w:b/>
          <w:color w:val="00B050"/>
          <w:sz w:val="20"/>
          <w:szCs w:val="20"/>
          <w:lang w:val="en" w:eastAsia="en-GB"/>
        </w:rPr>
      </w:pPr>
      <w:r w:rsidRPr="00883F10">
        <w:rPr>
          <w:rFonts w:ascii="Verdana" w:hAnsi="Verdana" w:cs="Verdana"/>
          <w:color w:val="000000"/>
          <w:sz w:val="20"/>
          <w:szCs w:val="20"/>
          <w:lang w:val="en" w:eastAsia="en-GB"/>
        </w:rPr>
        <w:t xml:space="preserve">The UK Government describe this as taking someone, usually overseas, to force them to marry (whether or not the </w:t>
      </w:r>
      <w:r w:rsidRPr="00883F10">
        <w:rPr>
          <w:rFonts w:ascii="Verdana" w:hAnsi="Verdana" w:cs="Verdana"/>
          <w:b/>
          <w:bCs/>
          <w:color w:val="000000"/>
          <w:sz w:val="20"/>
          <w:szCs w:val="20"/>
          <w:lang w:val="en" w:eastAsia="en-GB"/>
        </w:rPr>
        <w:t xml:space="preserve">forced marriage </w:t>
      </w:r>
      <w:r w:rsidRPr="00883F10">
        <w:rPr>
          <w:rFonts w:ascii="Verdana" w:hAnsi="Verdana" w:cs="Verdana"/>
          <w:color w:val="000000"/>
          <w:sz w:val="20"/>
          <w:szCs w:val="20"/>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14:paraId="5691A3F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C4BC60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sz w:val="20"/>
          <w:szCs w:val="20"/>
          <w:lang w:val="en" w:eastAsia="en-GB"/>
        </w:rPr>
        <w:t xml:space="preserve">Arranged marriage is common in some cultures. The families of both spouses take a leading role in arranging the marriage, however </w:t>
      </w:r>
      <w:r w:rsidRPr="00883F10">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883F10">
        <w:rPr>
          <w:rFonts w:ascii="Verdana" w:hAnsi="Verdana" w:cs="Verdana"/>
          <w:i/>
          <w:iCs/>
          <w:color w:val="000000"/>
          <w:sz w:val="20"/>
          <w:szCs w:val="20"/>
          <w:lang w:val="en" w:eastAsia="en-GB"/>
        </w:rPr>
        <w:t xml:space="preserve">. </w:t>
      </w:r>
    </w:p>
    <w:p w14:paraId="71F97E3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B6D001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6FA95E0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4F890D0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7C6BC1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7E2B58D5"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883F10">
        <w:rPr>
          <w:rFonts w:ascii="Verdana" w:hAnsi="Verdana" w:cs="Arial"/>
          <w:b/>
          <w:bCs/>
          <w:sz w:val="20"/>
          <w:szCs w:val="20"/>
          <w:u w:val="single"/>
          <w:lang w:val="en"/>
        </w:rPr>
        <w:t>Peer on Peer Abuse</w:t>
      </w:r>
    </w:p>
    <w:p w14:paraId="5FFBDB56"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r w:rsidRPr="00883F10">
        <w:rPr>
          <w:rFonts w:ascii="Verdana" w:hAnsi="Verdana" w:cs="Calibri"/>
          <w:b/>
          <w:bCs/>
          <w:sz w:val="20"/>
          <w:szCs w:val="20"/>
          <w:lang w:val="en"/>
        </w:rPr>
        <w:t xml:space="preserve">All </w:t>
      </w:r>
      <w:r w:rsidRPr="00883F10">
        <w:rPr>
          <w:rFonts w:ascii="Verdana" w:hAnsi="Verdana" w:cs="Calibri"/>
          <w:sz w:val="20"/>
          <w:szCs w:val="20"/>
          <w:lang w:val="en"/>
        </w:rPr>
        <w:t>staff should be aware that safeguarding issues can manifest themselves via peer on peer abuse</w:t>
      </w:r>
      <w:r w:rsidRPr="00883F10">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14:paraId="5C1A6B1A" w14:textId="77777777" w:rsidR="00883F10" w:rsidRPr="00883F10" w:rsidRDefault="00883F10" w:rsidP="00883F10">
      <w:pPr>
        <w:autoSpaceDE w:val="0"/>
        <w:autoSpaceDN w:val="0"/>
        <w:adjustRightInd w:val="0"/>
        <w:spacing w:before="100" w:after="100" w:line="288" w:lineRule="atLeast"/>
        <w:jc w:val="both"/>
        <w:rPr>
          <w:rFonts w:ascii="Verdana" w:hAnsi="Verdana" w:cs="Verdana"/>
          <w:b/>
          <w:sz w:val="20"/>
          <w:szCs w:val="20"/>
          <w:lang w:val="en"/>
        </w:rPr>
      </w:pPr>
      <w:r w:rsidRPr="00883F10">
        <w:rPr>
          <w:rFonts w:ascii="Verdana" w:hAnsi="Verdana" w:cs="Verdana"/>
          <w:b/>
          <w:sz w:val="20"/>
          <w:szCs w:val="20"/>
          <w:lang w:val="en"/>
        </w:rPr>
        <w:t>Please refer to the Peer on Peer Abuse policy we have in school.</w:t>
      </w:r>
    </w:p>
    <w:p w14:paraId="7C8B9DC2" w14:textId="5F2D5B13" w:rsidR="00883F10" w:rsidRPr="00883F10" w:rsidRDefault="00883F10" w:rsidP="00883F10">
      <w:pPr>
        <w:autoSpaceDE w:val="0"/>
        <w:autoSpaceDN w:val="0"/>
        <w:adjustRightInd w:val="0"/>
        <w:spacing w:after="0" w:line="240" w:lineRule="auto"/>
        <w:jc w:val="both"/>
        <w:rPr>
          <w:rFonts w:ascii="Verdana" w:hAnsi="Verdana" w:cs="Arial"/>
          <w:sz w:val="20"/>
          <w:szCs w:val="20"/>
          <w:lang w:val="en"/>
        </w:rPr>
      </w:pPr>
      <w:r w:rsidRPr="00883F10">
        <w:rPr>
          <w:rFonts w:ascii="Verdana" w:hAnsi="Verdana" w:cs="Arial"/>
          <w:color w:val="000000"/>
          <w:sz w:val="20"/>
          <w:szCs w:val="20"/>
          <w:lang w:val="en"/>
        </w:rPr>
        <w:t xml:space="preserve">Please </w:t>
      </w:r>
      <w:r w:rsidRPr="00883F10">
        <w:rPr>
          <w:rFonts w:ascii="Verdana" w:hAnsi="Verdana" w:cs="Arial"/>
          <w:sz w:val="20"/>
          <w:szCs w:val="20"/>
          <w:lang w:val="en"/>
        </w:rPr>
        <w:t xml:space="preserve">also </w:t>
      </w:r>
      <w:r w:rsidRPr="00883F10">
        <w:rPr>
          <w:rFonts w:ascii="Verdana" w:hAnsi="Verdana" w:cs="Arial"/>
          <w:color w:val="000000"/>
          <w:sz w:val="20"/>
          <w:szCs w:val="20"/>
          <w:lang w:val="en"/>
        </w:rPr>
        <w:t xml:space="preserve">refer to </w:t>
      </w:r>
      <w:r w:rsidRPr="00883F10">
        <w:rPr>
          <w:rFonts w:ascii="Verdana" w:hAnsi="Verdana" w:cs="Calibri"/>
          <w:sz w:val="20"/>
          <w:szCs w:val="20"/>
          <w:lang w:val="en"/>
        </w:rPr>
        <w:t>St Wenn School</w:t>
      </w:r>
      <w:r>
        <w:rPr>
          <w:rFonts w:ascii="Verdana" w:hAnsi="Verdana" w:cs="Calibri"/>
          <w:sz w:val="20"/>
          <w:szCs w:val="20"/>
          <w:lang w:val="en"/>
        </w:rPr>
        <w:t xml:space="preserve">’s </w:t>
      </w:r>
      <w:r w:rsidRPr="00883F10">
        <w:rPr>
          <w:rFonts w:ascii="Verdana" w:hAnsi="Verdana" w:cs="Arial"/>
          <w:color w:val="000000"/>
          <w:sz w:val="20"/>
          <w:szCs w:val="20"/>
          <w:lang w:val="en"/>
        </w:rPr>
        <w:t>Anti</w:t>
      </w:r>
      <w:r w:rsidRPr="00883F10">
        <w:rPr>
          <w:rFonts w:ascii="Verdana" w:hAnsi="Verdana" w:cs="Arial"/>
          <w:sz w:val="20"/>
          <w:szCs w:val="20"/>
          <w:lang w:val="en"/>
        </w:rPr>
        <w:t xml:space="preserve"> Bullying, Equality and Diversity, online safety policies </w:t>
      </w:r>
      <w:r w:rsidRPr="00883F10">
        <w:rPr>
          <w:rFonts w:ascii="Verdana" w:hAnsi="Verdana" w:cs="Arial"/>
          <w:sz w:val="20"/>
          <w:szCs w:val="20"/>
          <w:lang w:val="en"/>
        </w:rPr>
        <w:br/>
      </w:r>
    </w:p>
    <w:p w14:paraId="1330091A" w14:textId="77777777" w:rsidR="00883F10" w:rsidRPr="00883F10" w:rsidRDefault="00883F10" w:rsidP="00883F10">
      <w:pPr>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883F10">
        <w:rPr>
          <w:rFonts w:ascii="Verdana" w:hAnsi="Verdana" w:cs="Arial"/>
          <w:b/>
          <w:sz w:val="20"/>
          <w:szCs w:val="20"/>
          <w:u w:val="single"/>
          <w:lang w:val="en"/>
        </w:rPr>
        <w:t xml:space="preserve">Sexual Violence and sexual harassment between children in schools and colleges </w:t>
      </w:r>
    </w:p>
    <w:p w14:paraId="34D9D408"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23A8097B"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All victims must be taken seriously, supported and kept safe.</w:t>
      </w:r>
    </w:p>
    <w:p w14:paraId="00806D9B"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Reports of sexual assault and harassment are extremely complex to manage. It is essential that victims are protected, and every effort is made to minimise the disruption to their education. </w:t>
      </w:r>
    </w:p>
    <w:p w14:paraId="59F99671"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Part 5 of Keeping Children Safe in Education (September 2019) clearly outlines the response that should be taken.</w:t>
      </w:r>
    </w:p>
    <w:p w14:paraId="570D63AA" w14:textId="77777777" w:rsidR="00883F10" w:rsidRPr="00883F10" w:rsidRDefault="00883F10" w:rsidP="00883F10">
      <w:pPr>
        <w:autoSpaceDE w:val="0"/>
        <w:autoSpaceDN w:val="0"/>
        <w:adjustRightInd w:val="0"/>
        <w:spacing w:after="208"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If anyone has any concerns that a child or children may be at risk they must report them to the DSL immediately. They should then liaise with MARU and follow guidance laid out in KCSIE (</w:t>
      </w:r>
      <w:r w:rsidRPr="00883F10">
        <w:rPr>
          <w:rFonts w:ascii="Verdana" w:hAnsi="Verdana" w:cs="Verdana"/>
          <w:color w:val="FF0000"/>
          <w:sz w:val="20"/>
          <w:szCs w:val="20"/>
          <w:lang w:val="en"/>
        </w:rPr>
        <w:t>September 2019</w:t>
      </w:r>
      <w:r w:rsidRPr="00883F10">
        <w:rPr>
          <w:rFonts w:ascii="Verdana" w:hAnsi="Verdana" w:cs="Verdana"/>
          <w:color w:val="000000"/>
          <w:sz w:val="20"/>
          <w:szCs w:val="20"/>
          <w:lang w:val="en"/>
        </w:rPr>
        <w:t>).</w:t>
      </w:r>
    </w:p>
    <w:p w14:paraId="37B5444E" w14:textId="77777777" w:rsidR="00883F10" w:rsidRPr="00883F10" w:rsidRDefault="00883F10" w:rsidP="00883F10">
      <w:pPr>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Children with special educational needs and disabilities</w:t>
      </w:r>
      <w:r w:rsidRPr="00883F10">
        <w:rPr>
          <w:rFonts w:ascii="Verdana" w:hAnsi="Verdana" w:cs="Arial"/>
          <w:color w:val="000000"/>
          <w:sz w:val="13"/>
          <w:szCs w:val="13"/>
          <w:u w:val="single"/>
          <w:lang w:val="en" w:eastAsia="en-GB"/>
        </w:rPr>
        <w:t xml:space="preserve"> </w:t>
      </w:r>
    </w:p>
    <w:p w14:paraId="400A2C1E" w14:textId="77777777" w:rsidR="00883F10" w:rsidRPr="00883F10" w:rsidRDefault="00883F10" w:rsidP="00883F10">
      <w:pPr>
        <w:autoSpaceDE w:val="0"/>
        <w:autoSpaceDN w:val="0"/>
        <w:adjustRightInd w:val="0"/>
        <w:spacing w:after="222" w:line="240" w:lineRule="auto"/>
        <w:jc w:val="both"/>
        <w:rPr>
          <w:rFonts w:ascii="Verdana" w:hAnsi="Verdana" w:cs="Verdana"/>
          <w:b/>
          <w:color w:val="00B050"/>
          <w:sz w:val="20"/>
          <w:szCs w:val="20"/>
          <w:lang w:val="en" w:eastAsia="en-GB"/>
        </w:rPr>
      </w:pPr>
      <w:r w:rsidRPr="00883F10">
        <w:rPr>
          <w:rFonts w:ascii="Verdana" w:hAnsi="Verdana" w:cs="Verdana"/>
          <w:color w:val="000000"/>
          <w:sz w:val="20"/>
          <w:szCs w:val="20"/>
          <w:lang w:val="en" w:eastAsia="en-GB"/>
        </w:rPr>
        <w:t xml:space="preserve">Children with special educational needs (SEN) and disabilities can face additional </w:t>
      </w:r>
      <w:r w:rsidRPr="00883F10">
        <w:rPr>
          <w:rFonts w:ascii="Verdana" w:hAnsi="Verdana" w:cs="Verdana"/>
          <w:sz w:val="20"/>
          <w:szCs w:val="20"/>
          <w:lang w:val="en" w:eastAsia="en-GB"/>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614B552F" w14:textId="5FD2BF5C" w:rsidR="00883F10" w:rsidRPr="00883F10" w:rsidRDefault="000A61C5" w:rsidP="00883F10">
      <w:pPr>
        <w:autoSpaceDE w:val="0"/>
        <w:autoSpaceDN w:val="0"/>
        <w:adjustRightInd w:val="0"/>
        <w:spacing w:after="222" w:line="240" w:lineRule="auto"/>
        <w:jc w:val="both"/>
        <w:rPr>
          <w:rFonts w:ascii="Verdana" w:hAnsi="Verdana" w:cs="Verdana"/>
          <w:color w:val="000000"/>
          <w:sz w:val="20"/>
          <w:szCs w:val="20"/>
          <w:lang w:val="en" w:eastAsia="en-GB"/>
        </w:rPr>
      </w:pPr>
      <w:r w:rsidRPr="00883F10">
        <w:rPr>
          <w:rFonts w:ascii="Verdana" w:hAnsi="Verdana" w:cs="Calibri"/>
          <w:sz w:val="20"/>
          <w:szCs w:val="20"/>
          <w:lang w:val="en"/>
        </w:rPr>
        <w:t xml:space="preserve">St Wenn School </w:t>
      </w:r>
      <w:r w:rsidR="00883F10" w:rsidRPr="00883F10">
        <w:rPr>
          <w:rFonts w:ascii="Verdana" w:hAnsi="Verdana" w:cs="Verdana"/>
          <w:color w:val="000000"/>
          <w:sz w:val="20"/>
          <w:szCs w:val="20"/>
          <w:lang w:val="en" w:eastAsia="en-GB"/>
        </w:rPr>
        <w:t xml:space="preserve">recognises that additional barriers can exist when </w:t>
      </w:r>
      <w:r w:rsidR="00883F10" w:rsidRPr="00883F10">
        <w:rPr>
          <w:rFonts w:ascii="Verdana" w:hAnsi="Verdana" w:cs="Verdana"/>
          <w:sz w:val="20"/>
          <w:szCs w:val="20"/>
          <w:lang w:val="en" w:eastAsia="en-GB"/>
        </w:rPr>
        <w:t>identifying</w:t>
      </w:r>
      <w:r w:rsidR="00883F10" w:rsidRPr="00883F10">
        <w:rPr>
          <w:rFonts w:ascii="Verdana" w:hAnsi="Verdana" w:cs="Verdana"/>
          <w:color w:val="00B050"/>
          <w:sz w:val="20"/>
          <w:szCs w:val="20"/>
          <w:lang w:val="en" w:eastAsia="en-GB"/>
        </w:rPr>
        <w:t xml:space="preserve"> </w:t>
      </w:r>
      <w:r w:rsidR="00883F10" w:rsidRPr="00883F10">
        <w:rPr>
          <w:rFonts w:ascii="Verdana" w:hAnsi="Verdana" w:cs="Verdana"/>
          <w:color w:val="000000"/>
          <w:sz w:val="20"/>
          <w:szCs w:val="20"/>
          <w:lang w:val="en" w:eastAsia="en-GB"/>
        </w:rPr>
        <w:t xml:space="preserve">abuse and neglect in this group of children. These can include: </w:t>
      </w:r>
    </w:p>
    <w:p w14:paraId="220FE78F"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 Assumptions that indicators of possible abuse such as behaviour, mood and injury relate to the child’s disability without further exploration; </w:t>
      </w:r>
    </w:p>
    <w:p w14:paraId="5733199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E6A6C8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 The potential for children with SEN and disabilities being disproportionally impacted by behaviours such as bullying, without outwardly showing any signs </w:t>
      </w:r>
      <w:r w:rsidRPr="00883F10">
        <w:rPr>
          <w:rFonts w:ascii="Verdana" w:hAnsi="Verdana" w:cs="Verdana"/>
          <w:sz w:val="20"/>
          <w:szCs w:val="20"/>
          <w:lang w:val="en" w:eastAsia="en-GB"/>
        </w:rPr>
        <w:t xml:space="preserve">and being more prone to being isolated from their peers than other children; </w:t>
      </w:r>
      <w:r w:rsidRPr="00883F10">
        <w:rPr>
          <w:rFonts w:ascii="Verdana" w:hAnsi="Verdana" w:cs="Verdana"/>
          <w:color w:val="000000"/>
          <w:sz w:val="20"/>
          <w:szCs w:val="20"/>
          <w:lang w:val="en" w:eastAsia="en-GB"/>
        </w:rPr>
        <w:t xml:space="preserve">and </w:t>
      </w:r>
    </w:p>
    <w:p w14:paraId="33D1943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A2FC56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 Communication barriers and difficulties in overcoming these barriers. </w:t>
      </w:r>
    </w:p>
    <w:p w14:paraId="65B55FA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7A22817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14:paraId="18CCEA1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083CB7E4" w14:textId="40DD970F"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Should any concerns arise in relation to any child in relation to their safety and welfare  </w:t>
      </w:r>
      <w:r w:rsidR="000A61C5" w:rsidRPr="00883F10">
        <w:rPr>
          <w:rFonts w:ascii="Verdana" w:hAnsi="Verdana" w:cs="Calibri"/>
          <w:sz w:val="20"/>
          <w:szCs w:val="20"/>
          <w:lang w:val="en"/>
        </w:rPr>
        <w:t xml:space="preserve">St Wenn School </w:t>
      </w:r>
      <w:r w:rsidRPr="00883F10">
        <w:rPr>
          <w:rFonts w:ascii="Verdana" w:hAnsi="Verdana" w:cs="Verdana"/>
          <w:sz w:val="20"/>
          <w:szCs w:val="20"/>
          <w:lang w:val="en" w:eastAsia="en-GB"/>
        </w:rPr>
        <w:t>will follow the same procedures as outlined within this policy and liaise with the DSL initially.</w:t>
      </w:r>
    </w:p>
    <w:p w14:paraId="1C67694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463E1B76" w14:textId="77777777" w:rsidR="00883F10" w:rsidRPr="00291231" w:rsidRDefault="00883F10" w:rsidP="00883F10">
      <w:pPr>
        <w:numPr>
          <w:ilvl w:val="1"/>
          <w:numId w:val="6"/>
        </w:numPr>
        <w:autoSpaceDE w:val="0"/>
        <w:autoSpaceDN w:val="0"/>
        <w:adjustRightInd w:val="0"/>
        <w:spacing w:after="0" w:line="240" w:lineRule="auto"/>
        <w:jc w:val="both"/>
        <w:rPr>
          <w:rFonts w:ascii="Verdana" w:hAnsi="Verdana" w:cs="Verdana"/>
          <w:b/>
          <w:bCs/>
          <w:sz w:val="20"/>
          <w:szCs w:val="20"/>
          <w:highlight w:val="yellow"/>
          <w:u w:val="single"/>
          <w:lang w:val="en" w:eastAsia="en-GB"/>
        </w:rPr>
      </w:pPr>
      <w:r w:rsidRPr="00291231">
        <w:rPr>
          <w:rFonts w:ascii="Verdana" w:hAnsi="Verdana" w:cs="Verdana"/>
          <w:b/>
          <w:bCs/>
          <w:sz w:val="20"/>
          <w:szCs w:val="20"/>
          <w:highlight w:val="yellow"/>
          <w:u w:val="single"/>
          <w:lang w:val="en" w:eastAsia="en-GB"/>
        </w:rPr>
        <w:t>Online safety</w:t>
      </w:r>
    </w:p>
    <w:p w14:paraId="57B05BD3" w14:textId="77777777" w:rsidR="00883F10" w:rsidRPr="00291231" w:rsidRDefault="00883F10" w:rsidP="00883F10">
      <w:pPr>
        <w:autoSpaceDE w:val="0"/>
        <w:autoSpaceDN w:val="0"/>
        <w:adjustRightInd w:val="0"/>
        <w:spacing w:after="0" w:line="240" w:lineRule="auto"/>
        <w:jc w:val="both"/>
        <w:rPr>
          <w:rFonts w:ascii="Verdana" w:hAnsi="Verdana" w:cs="Verdana"/>
          <w:b/>
          <w:bCs/>
          <w:sz w:val="20"/>
          <w:szCs w:val="20"/>
          <w:highlight w:val="yellow"/>
          <w:lang w:val="en" w:eastAsia="en-GB"/>
        </w:rPr>
      </w:pPr>
    </w:p>
    <w:p w14:paraId="23BFA551" w14:textId="77777777" w:rsidR="00883F10" w:rsidRPr="00291231" w:rsidRDefault="00883F10" w:rsidP="00883F10">
      <w:pPr>
        <w:autoSpaceDE w:val="0"/>
        <w:autoSpaceDN w:val="0"/>
        <w:adjustRightInd w:val="0"/>
        <w:spacing w:after="0" w:line="240" w:lineRule="auto"/>
        <w:jc w:val="both"/>
        <w:rPr>
          <w:rFonts w:ascii="Verdana" w:hAnsi="Verdana" w:cs="Arial"/>
          <w:color w:val="000000"/>
          <w:sz w:val="20"/>
          <w:szCs w:val="20"/>
          <w:highlight w:val="yellow"/>
          <w:lang w:val="en" w:eastAsia="en-GB"/>
        </w:rPr>
      </w:pPr>
      <w:r w:rsidRPr="00291231">
        <w:rPr>
          <w:rFonts w:ascii="Verdana" w:hAnsi="Verdana" w:cs="Arial"/>
          <w:color w:val="000000"/>
          <w:sz w:val="20"/>
          <w:szCs w:val="20"/>
          <w:highlight w:val="yellow"/>
          <w:lang w:val="en" w:eastAsia="en-GB"/>
        </w:rPr>
        <w:t xml:space="preserve">Mobile phones, laptops, iPads, and other on-line type products are integrated into all our lives. Many are used within our school.  However, there are those that seek to use these for their own or others gratification. The links below provide more information on on-line safety and cover issues such as: </w:t>
      </w:r>
    </w:p>
    <w:p w14:paraId="0A35CAFA" w14:textId="77777777" w:rsidR="00883F10" w:rsidRPr="00291231" w:rsidRDefault="00883F10" w:rsidP="00883F10">
      <w:pPr>
        <w:numPr>
          <w:ilvl w:val="0"/>
          <w:numId w:val="34"/>
        </w:numPr>
        <w:autoSpaceDE w:val="0"/>
        <w:autoSpaceDN w:val="0"/>
        <w:adjustRightInd w:val="0"/>
        <w:spacing w:after="37" w:line="240" w:lineRule="auto"/>
        <w:jc w:val="both"/>
        <w:rPr>
          <w:rFonts w:ascii="Verdana" w:hAnsi="Verdana" w:cs="Arial"/>
          <w:color w:val="000000"/>
          <w:sz w:val="20"/>
          <w:szCs w:val="20"/>
          <w:highlight w:val="yellow"/>
          <w:lang w:val="en" w:eastAsia="en-GB"/>
        </w:rPr>
      </w:pPr>
      <w:r w:rsidRPr="00291231">
        <w:rPr>
          <w:rFonts w:ascii="Verdana" w:hAnsi="Verdana" w:cs="Arial"/>
          <w:color w:val="000000"/>
          <w:sz w:val="20"/>
          <w:szCs w:val="20"/>
          <w:highlight w:val="yellow"/>
          <w:lang w:val="en" w:eastAsia="en-GB"/>
        </w:rPr>
        <w:t xml:space="preserve">Bullying, including online bullying and prejudice-based bullying, racialization and/or extremist behaviour </w:t>
      </w:r>
    </w:p>
    <w:p w14:paraId="4CB89549" w14:textId="77777777" w:rsidR="00883F10" w:rsidRPr="00883F10" w:rsidRDefault="00883F10" w:rsidP="00883F10">
      <w:pPr>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Child sexual exploitation and trafficking </w:t>
      </w:r>
    </w:p>
    <w:p w14:paraId="604401C3" w14:textId="77777777" w:rsidR="00883F10" w:rsidRPr="00883F10" w:rsidRDefault="00883F10" w:rsidP="00883F10">
      <w:pPr>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The impact of new technologies on sexual behaviour, for example sexting. </w:t>
      </w:r>
    </w:p>
    <w:p w14:paraId="2C04736D"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41CCF16B" w14:textId="77777777" w:rsidR="00883F10" w:rsidRPr="00883F10" w:rsidRDefault="00A55C96" w:rsidP="00883F10">
      <w:pPr>
        <w:autoSpaceDE w:val="0"/>
        <w:autoSpaceDN w:val="0"/>
        <w:adjustRightInd w:val="0"/>
        <w:spacing w:after="0" w:line="240" w:lineRule="auto"/>
        <w:jc w:val="both"/>
        <w:rPr>
          <w:rFonts w:ascii="Verdana" w:hAnsi="Verdana"/>
          <w:color w:val="FF0000"/>
          <w:sz w:val="20"/>
        </w:rPr>
      </w:pPr>
      <w:hyperlink r:id="rId37" w:history="1">
        <w:r w:rsidR="00883F10" w:rsidRPr="00883F10">
          <w:rPr>
            <w:rFonts w:ascii="Verdana" w:hAnsi="Verdana"/>
            <w:color w:val="FF0000"/>
            <w:sz w:val="20"/>
            <w:u w:val="single"/>
          </w:rPr>
          <w:t>https://www.gov.uk/government/publications/teaching-online-safety-in-schools</w:t>
        </w:r>
      </w:hyperlink>
    </w:p>
    <w:p w14:paraId="6E566106" w14:textId="77777777" w:rsidR="00883F10" w:rsidRPr="00883F10" w:rsidRDefault="00883F10" w:rsidP="00883F10">
      <w:pPr>
        <w:autoSpaceDE w:val="0"/>
        <w:autoSpaceDN w:val="0"/>
        <w:adjustRightInd w:val="0"/>
        <w:spacing w:after="0" w:line="240" w:lineRule="auto"/>
        <w:jc w:val="both"/>
      </w:pPr>
    </w:p>
    <w:p w14:paraId="02D50424" w14:textId="77777777" w:rsidR="00883F10" w:rsidRPr="00883F10" w:rsidRDefault="00A55C96" w:rsidP="00883F10">
      <w:pPr>
        <w:autoSpaceDE w:val="0"/>
        <w:autoSpaceDN w:val="0"/>
        <w:adjustRightInd w:val="0"/>
        <w:spacing w:after="0" w:line="240" w:lineRule="auto"/>
        <w:jc w:val="both"/>
        <w:rPr>
          <w:rFonts w:ascii="Verdana" w:hAnsi="Verdana" w:cs="Arial"/>
          <w:color w:val="000000"/>
          <w:sz w:val="20"/>
          <w:szCs w:val="20"/>
          <w:lang w:val="en" w:eastAsia="en-GB"/>
        </w:rPr>
      </w:pPr>
      <w:hyperlink r:id="rId38" w:history="1">
        <w:r w:rsidR="00883F10" w:rsidRPr="00883F10">
          <w:rPr>
            <w:rFonts w:ascii="Verdana" w:hAnsi="Verdana" w:cs="Arial"/>
            <w:color w:val="0000FF"/>
            <w:sz w:val="20"/>
            <w:szCs w:val="20"/>
            <w:u w:val="single"/>
            <w:lang w:val="en" w:eastAsia="en-GB"/>
          </w:rPr>
          <w:t>http://swgfl.org.uk/news/News/online-safety/Making-Sense-of-the-New-Online-Safety-Standards</w:t>
        </w:r>
      </w:hyperlink>
      <w:r w:rsidR="00883F10" w:rsidRPr="00883F10">
        <w:rPr>
          <w:rFonts w:ascii="Verdana" w:hAnsi="Verdana" w:cs="Arial"/>
          <w:color w:val="000000"/>
          <w:sz w:val="20"/>
          <w:szCs w:val="20"/>
          <w:lang w:val="en" w:eastAsia="en-GB"/>
        </w:rPr>
        <w:t xml:space="preserve"> </w:t>
      </w:r>
    </w:p>
    <w:p w14:paraId="410C8E5A"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19BDF229" w14:textId="29D3819B" w:rsidR="00883F10" w:rsidRPr="00883F10" w:rsidRDefault="000A61C5"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Calibri"/>
          <w:sz w:val="20"/>
          <w:szCs w:val="20"/>
          <w:lang w:val="en"/>
        </w:rPr>
        <w:t xml:space="preserve">St Wenn School </w:t>
      </w:r>
      <w:r w:rsidR="00883F10" w:rsidRPr="00883F10">
        <w:rPr>
          <w:rFonts w:ascii="Verdana" w:hAnsi="Verdana" w:cs="Arial"/>
          <w:sz w:val="20"/>
          <w:szCs w:val="20"/>
          <w:lang w:val="en" w:eastAsia="en-GB"/>
        </w:rPr>
        <w:t xml:space="preserve">take online safety very seriously both in terms of our pupils and all of our staff. Please also refer to </w:t>
      </w:r>
      <w:r w:rsidRPr="00883F10">
        <w:rPr>
          <w:rFonts w:ascii="Verdana" w:hAnsi="Verdana" w:cs="Calibri"/>
          <w:sz w:val="20"/>
          <w:szCs w:val="20"/>
          <w:lang w:val="en"/>
        </w:rPr>
        <w:t xml:space="preserve">St Wenn School </w:t>
      </w:r>
      <w:r w:rsidR="00883F10" w:rsidRPr="00883F10">
        <w:rPr>
          <w:rFonts w:ascii="Verdana" w:hAnsi="Verdana" w:cs="Arial"/>
          <w:sz w:val="20"/>
          <w:szCs w:val="20"/>
          <w:lang w:val="en" w:eastAsia="en-GB"/>
        </w:rPr>
        <w:t>e-safety/online policy and the acceptable user policy for staff.</w:t>
      </w:r>
    </w:p>
    <w:p w14:paraId="26FFC2B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3CDEE78A" w14:textId="77777777" w:rsidR="00883F10" w:rsidRPr="00883F10" w:rsidRDefault="00883F10" w:rsidP="00883F10">
      <w:pPr>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Filtering</w:t>
      </w:r>
    </w:p>
    <w:p w14:paraId="4E655DEB" w14:textId="77777777" w:rsidR="00883F10" w:rsidRPr="00883F10" w:rsidRDefault="00883F10" w:rsidP="00883F10">
      <w:pPr>
        <w:autoSpaceDE w:val="0"/>
        <w:autoSpaceDN w:val="0"/>
        <w:adjustRightInd w:val="0"/>
        <w:spacing w:after="0" w:line="240" w:lineRule="auto"/>
        <w:jc w:val="both"/>
        <w:rPr>
          <w:rFonts w:ascii="Verdana" w:hAnsi="Verdana" w:cs="Arial"/>
          <w:color w:val="FF0000"/>
          <w:sz w:val="20"/>
          <w:szCs w:val="20"/>
          <w:lang w:val="en" w:eastAsia="en-GB"/>
        </w:rPr>
      </w:pPr>
    </w:p>
    <w:p w14:paraId="21D0D079" w14:textId="6B52CB71" w:rsidR="00883F10" w:rsidRPr="00883F10" w:rsidRDefault="000A61C5"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Calibri"/>
          <w:sz w:val="20"/>
          <w:szCs w:val="20"/>
          <w:lang w:val="en"/>
        </w:rPr>
        <w:t xml:space="preserve">St Wenn School </w:t>
      </w:r>
      <w:r w:rsidR="00883F10" w:rsidRPr="00883F10">
        <w:rPr>
          <w:rFonts w:ascii="Verdana" w:hAnsi="Verdana" w:cs="Arial"/>
          <w:sz w:val="20"/>
          <w:szCs w:val="20"/>
          <w:lang w:val="en" w:eastAsia="en-GB"/>
        </w:rPr>
        <w:t xml:space="preserve">is adhering to the guidance within the revised KCSIE (September </w:t>
      </w:r>
      <w:r w:rsidR="00883F10" w:rsidRPr="00883F10">
        <w:rPr>
          <w:rFonts w:ascii="Verdana" w:hAnsi="Verdana" w:cs="Arial"/>
          <w:color w:val="FF0000"/>
          <w:sz w:val="20"/>
          <w:szCs w:val="20"/>
          <w:lang w:val="en" w:eastAsia="en-GB"/>
        </w:rPr>
        <w:t>2019</w:t>
      </w:r>
      <w:r w:rsidR="00883F10" w:rsidRPr="00883F10">
        <w:rPr>
          <w:rFonts w:ascii="Verdana" w:hAnsi="Verdana" w:cs="Arial"/>
          <w:sz w:val="20"/>
          <w:szCs w:val="20"/>
          <w:lang w:val="en" w:eastAsia="en-GB"/>
        </w:rPr>
        <w:t>) Annex C and this is reflected within our e-safety policy.</w:t>
      </w:r>
    </w:p>
    <w:p w14:paraId="62DA6C19"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7071F97C"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883F10">
        <w:rPr>
          <w:rFonts w:ascii="Verdana" w:hAnsi="Verdana" w:cs="Arial"/>
          <w:b/>
          <w:bCs/>
          <w:sz w:val="20"/>
          <w:szCs w:val="20"/>
          <w:u w:val="single"/>
          <w:lang w:val="en" w:eastAsia="en-GB"/>
        </w:rPr>
        <w:t>Domestic Abuse</w:t>
      </w:r>
    </w:p>
    <w:p w14:paraId="5F7CF44B" w14:textId="77777777" w:rsidR="00883F10" w:rsidRPr="00883F10" w:rsidRDefault="00883F10" w:rsidP="00883F10">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57B4D0F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sidRPr="00883F10">
        <w:rPr>
          <w:rFonts w:ascii="Verdana" w:hAnsi="Verdana" w:cs="Verdana"/>
          <w:b/>
          <w:sz w:val="20"/>
          <w:szCs w:val="20"/>
          <w:lang w:val="en" w:eastAsia="en-GB"/>
        </w:rPr>
        <w:t>abuse</w:t>
      </w:r>
      <w:r w:rsidRPr="00883F10">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14:paraId="4EC166E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C957738"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3D0B8E3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7F5C8D6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1CA9A10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32945AA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14:paraId="00664D81"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6FB7EE01" w14:textId="77777777" w:rsidR="00883F10" w:rsidRPr="00883F10" w:rsidRDefault="00883F10" w:rsidP="00883F10">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Children Missing Education</w:t>
      </w:r>
    </w:p>
    <w:p w14:paraId="7E3299A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763D2BC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23C54D3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330A57A"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color w:val="FF0000"/>
          <w:sz w:val="20"/>
          <w:szCs w:val="20"/>
          <w:u w:val="single"/>
          <w:lang w:val="en" w:eastAsia="en-GB"/>
        </w:rPr>
        <w:t xml:space="preserve">6.11.1 </w:t>
      </w:r>
      <w:r w:rsidRPr="00883F10">
        <w:rPr>
          <w:rFonts w:ascii="Verdana" w:hAnsi="Verdana" w:cs="Verdana"/>
          <w:b/>
          <w:bCs/>
          <w:sz w:val="20"/>
          <w:szCs w:val="20"/>
          <w:u w:val="single"/>
          <w:lang w:val="en" w:eastAsia="en-GB"/>
        </w:rPr>
        <w:t>EHE- Elective Home Education</w:t>
      </w:r>
      <w:r w:rsidRPr="00883F10">
        <w:rPr>
          <w:rFonts w:ascii="Verdana" w:hAnsi="Verdana" w:cs="Verdana"/>
          <w:b/>
          <w:bCs/>
          <w:sz w:val="20"/>
          <w:szCs w:val="20"/>
          <w:lang w:val="en" w:eastAsia="en-GB"/>
        </w:rPr>
        <w:t xml:space="preserve"> </w:t>
      </w:r>
    </w:p>
    <w:p w14:paraId="5C491961" w14:textId="77777777" w:rsidR="00883F10" w:rsidRPr="00883F10" w:rsidRDefault="00883F10" w:rsidP="00883F10">
      <w:pPr>
        <w:autoSpaceDE w:val="0"/>
        <w:autoSpaceDN w:val="0"/>
        <w:spacing w:after="0" w:line="240" w:lineRule="auto"/>
        <w:jc w:val="both"/>
        <w:rPr>
          <w:rFonts w:ascii="Verdana" w:hAnsi="Verdana" w:cs="Arial"/>
          <w:b/>
          <w:bCs/>
          <w:color w:val="F79646" w:themeColor="accent6"/>
          <w:lang w:val="en" w:eastAsia="en-GB"/>
        </w:rPr>
      </w:pPr>
    </w:p>
    <w:p w14:paraId="7B5F72D4" w14:textId="77777777" w:rsidR="00883F10" w:rsidRPr="00883F10" w:rsidRDefault="00883F10" w:rsidP="00883F10">
      <w:pPr>
        <w:autoSpaceDE w:val="0"/>
        <w:autoSpaceDN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14:paraId="17C531FE" w14:textId="77777777" w:rsidR="00883F10" w:rsidRPr="00883F10" w:rsidRDefault="00883F10" w:rsidP="00883F10">
      <w:pPr>
        <w:autoSpaceDE w:val="0"/>
        <w:autoSpaceDN w:val="0"/>
        <w:spacing w:after="0" w:line="240" w:lineRule="auto"/>
        <w:jc w:val="both"/>
        <w:rPr>
          <w:rFonts w:ascii="Verdana" w:hAnsi="Verdana" w:cs="Arial"/>
          <w:sz w:val="20"/>
          <w:szCs w:val="20"/>
          <w:lang w:val="en" w:eastAsia="en-GB"/>
        </w:rPr>
      </w:pPr>
    </w:p>
    <w:p w14:paraId="031BA43C" w14:textId="77777777" w:rsidR="00883F10" w:rsidRPr="00883F10" w:rsidRDefault="00A55C96" w:rsidP="00883F10">
      <w:pPr>
        <w:autoSpaceDE w:val="0"/>
        <w:autoSpaceDN w:val="0"/>
        <w:spacing w:after="0" w:line="240" w:lineRule="auto"/>
        <w:jc w:val="both"/>
        <w:rPr>
          <w:rFonts w:ascii="Verdana" w:hAnsi="Verdana" w:cs="Arial"/>
          <w:sz w:val="20"/>
          <w:szCs w:val="20"/>
          <w:lang w:val="en" w:eastAsia="en-GB"/>
        </w:rPr>
      </w:pPr>
      <w:hyperlink r:id="rId39" w:history="1">
        <w:r w:rsidR="00883F10" w:rsidRPr="00883F10">
          <w:rPr>
            <w:rFonts w:ascii="Verdana" w:hAnsi="Verdana" w:cs="Arial"/>
            <w:color w:val="0000FF"/>
            <w:sz w:val="20"/>
            <w:szCs w:val="20"/>
            <w:u w:val="single"/>
            <w:lang w:val="en" w:eastAsia="en-GB"/>
          </w:rPr>
          <w:t>https://www.cornwall.gov.uk/education-and-learning/schools-and-colleges/education-welfare/elective-home-education/</w:t>
        </w:r>
      </w:hyperlink>
      <w:r w:rsidR="00883F10" w:rsidRPr="00883F10">
        <w:rPr>
          <w:rFonts w:ascii="Verdana" w:hAnsi="Verdana" w:cs="Arial"/>
          <w:sz w:val="20"/>
          <w:szCs w:val="20"/>
          <w:lang w:val="en" w:eastAsia="en-GB"/>
        </w:rPr>
        <w:t xml:space="preserve">  </w:t>
      </w:r>
    </w:p>
    <w:p w14:paraId="567845CC" w14:textId="77777777" w:rsidR="00883F10" w:rsidRPr="00883F10" w:rsidRDefault="00883F10" w:rsidP="00883F10">
      <w:pPr>
        <w:autoSpaceDE w:val="0"/>
        <w:autoSpaceDN w:val="0"/>
        <w:spacing w:after="0" w:line="240" w:lineRule="auto"/>
        <w:jc w:val="both"/>
        <w:rPr>
          <w:rFonts w:ascii="Verdana" w:hAnsi="Verdana"/>
          <w:sz w:val="20"/>
          <w:szCs w:val="20"/>
          <w:u w:val="single"/>
        </w:rPr>
      </w:pPr>
    </w:p>
    <w:p w14:paraId="5F1A7F32" w14:textId="77777777" w:rsidR="00883F10" w:rsidRPr="00883F10" w:rsidRDefault="00883F10" w:rsidP="00883F10">
      <w:pPr>
        <w:autoSpaceDE w:val="0"/>
        <w:autoSpaceDN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The DSL / DDSL will always alert the Local Authority where there are concerns regarding the safety and welfare of the child in question.</w:t>
      </w:r>
    </w:p>
    <w:p w14:paraId="168E9B13" w14:textId="77777777" w:rsidR="00883F10" w:rsidRPr="00883F10" w:rsidRDefault="00883F10" w:rsidP="00883F10">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77DFEFAE"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color w:val="FF0000"/>
          <w:sz w:val="20"/>
          <w:szCs w:val="20"/>
          <w:lang w:val="en" w:eastAsia="en-GB"/>
        </w:rPr>
        <w:t xml:space="preserve">6.11.2 </w:t>
      </w:r>
      <w:r w:rsidRPr="00883F10">
        <w:rPr>
          <w:rFonts w:ascii="Verdana" w:hAnsi="Verdana" w:cs="Verdana"/>
          <w:b/>
          <w:bCs/>
          <w:sz w:val="20"/>
          <w:szCs w:val="20"/>
          <w:u w:val="single"/>
          <w:lang w:val="en" w:eastAsia="en-GB"/>
        </w:rPr>
        <w:t>Reduced Time Tables</w:t>
      </w:r>
      <w:r w:rsidRPr="00883F10">
        <w:rPr>
          <w:rFonts w:ascii="Verdana" w:hAnsi="Verdana" w:cs="Verdana"/>
          <w:b/>
          <w:bCs/>
          <w:sz w:val="20"/>
          <w:szCs w:val="20"/>
          <w:lang w:val="en" w:eastAsia="en-GB"/>
        </w:rPr>
        <w:t xml:space="preserve"> </w:t>
      </w:r>
    </w:p>
    <w:p w14:paraId="64FAE6DC"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0877817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14:paraId="6BAF1350"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3684D6C7" w14:textId="77777777" w:rsidR="00883F10" w:rsidRPr="00883F10" w:rsidRDefault="00A55C96" w:rsidP="00883F10">
      <w:pPr>
        <w:spacing w:after="150" w:line="240" w:lineRule="auto"/>
        <w:jc w:val="both"/>
        <w:rPr>
          <w:rFonts w:ascii="Verdana" w:hAnsi="Verdana" w:cs="Arial"/>
          <w:sz w:val="20"/>
          <w:szCs w:val="20"/>
          <w:lang w:val="en" w:eastAsia="en-GB"/>
        </w:rPr>
      </w:pPr>
      <w:hyperlink r:id="rId40" w:history="1">
        <w:r w:rsidR="00883F10" w:rsidRPr="00883F10">
          <w:rPr>
            <w:rFonts w:ascii="Verdana" w:hAnsi="Verdana" w:cs="Arial"/>
            <w:color w:val="0000FF"/>
            <w:sz w:val="20"/>
            <w:szCs w:val="20"/>
            <w:u w:val="single"/>
            <w:lang w:val="en" w:eastAsia="en-GB"/>
          </w:rPr>
          <w:t>https://www.cornwall.gov.uk/reducedtimetable</w:t>
        </w:r>
        <w:r w:rsidR="00883F10" w:rsidRPr="00883F10">
          <w:rPr>
            <w:rFonts w:ascii="Verdana" w:hAnsi="Verdana" w:cs="Arial"/>
            <w:color w:val="0000FF"/>
            <w:sz w:val="20"/>
            <w:szCs w:val="20"/>
            <w:u w:val="single"/>
            <w:lang w:eastAsia="en-GB"/>
          </w:rPr>
          <w:t>s</w:t>
        </w:r>
      </w:hyperlink>
      <w:r w:rsidR="00883F10" w:rsidRPr="00883F10">
        <w:rPr>
          <w:rFonts w:ascii="Verdana" w:hAnsi="Verdana" w:cs="Arial"/>
          <w:sz w:val="20"/>
          <w:szCs w:val="20"/>
          <w:lang w:val="en" w:eastAsia="en-GB"/>
        </w:rPr>
        <w:t xml:space="preserve">  </w:t>
      </w:r>
    </w:p>
    <w:p w14:paraId="21306DBB" w14:textId="77777777" w:rsidR="00883F10" w:rsidRPr="00883F10" w:rsidRDefault="00883F10" w:rsidP="00883F10">
      <w:pPr>
        <w:spacing w:after="150" w:line="240" w:lineRule="auto"/>
        <w:jc w:val="both"/>
        <w:rPr>
          <w:rFonts w:ascii="Verdana" w:hAnsi="Verdana" w:cs="Arial"/>
          <w:sz w:val="20"/>
          <w:szCs w:val="20"/>
          <w:lang w:eastAsia="en-GB"/>
        </w:rPr>
      </w:pPr>
      <w:r w:rsidRPr="00883F10">
        <w:rPr>
          <w:rFonts w:ascii="Verdana" w:hAnsi="Verdana" w:cs="Arial"/>
          <w:sz w:val="20"/>
          <w:szCs w:val="20"/>
          <w:lang w:val="en" w:eastAsia="en-GB"/>
        </w:rPr>
        <w:t xml:space="preserve">The use of a reduced timetable should be an </w:t>
      </w:r>
      <w:r w:rsidRPr="00883F10">
        <w:rPr>
          <w:rFonts w:ascii="Verdana" w:hAnsi="Verdana" w:cs="Arial"/>
          <w:bCs/>
          <w:sz w:val="20"/>
          <w:szCs w:val="20"/>
          <w:lang w:val="en" w:eastAsia="en-GB"/>
        </w:rPr>
        <w:t>exceptional</w:t>
      </w:r>
      <w:r w:rsidRPr="00883F10">
        <w:rPr>
          <w:rFonts w:ascii="Verdana" w:hAnsi="Verdana" w:cs="Arial"/>
          <w:sz w:val="20"/>
          <w:szCs w:val="20"/>
          <w:lang w:val="en" w:eastAsia="en-GB"/>
        </w:rPr>
        <w:t xml:space="preserve"> measure in this school. It is</w:t>
      </w:r>
      <w:r w:rsidRPr="00883F10">
        <w:rPr>
          <w:rFonts w:ascii="Verdana" w:hAnsi="Verdana" w:cs="Arial"/>
          <w:bCs/>
          <w:sz w:val="20"/>
          <w:szCs w:val="20"/>
          <w:lang w:val="en" w:eastAsia="en-GB"/>
        </w:rPr>
        <w:t xml:space="preserve"> illegal</w:t>
      </w:r>
      <w:r w:rsidRPr="00883F10">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883F10">
        <w:rPr>
          <w:rFonts w:ascii="Verdana" w:hAnsi="Verdana"/>
          <w:sz w:val="20"/>
          <w:szCs w:val="20"/>
          <w:lang w:eastAsia="en-GB"/>
        </w:rPr>
        <w:t>‘</w:t>
      </w:r>
      <w:r w:rsidRPr="00883F10">
        <w:rPr>
          <w:rFonts w:ascii="Verdana" w:hAnsi="Verdana" w:cs="Arial"/>
          <w:sz w:val="20"/>
          <w:szCs w:val="20"/>
          <w:lang w:eastAsia="en-GB"/>
        </w:rPr>
        <w:t>Guidance for schools and educational settings’ details further the actions and procedures that need to be followed</w:t>
      </w:r>
    </w:p>
    <w:p w14:paraId="59EE65D1" w14:textId="77777777" w:rsidR="00883F10" w:rsidRPr="00883F10" w:rsidRDefault="00A55C96" w:rsidP="00883F10">
      <w:pPr>
        <w:autoSpaceDE w:val="0"/>
        <w:autoSpaceDN w:val="0"/>
        <w:spacing w:after="0" w:line="240" w:lineRule="auto"/>
        <w:jc w:val="both"/>
        <w:rPr>
          <w:rFonts w:ascii="Verdana" w:hAnsi="Verdana" w:cs="Arial"/>
          <w:color w:val="F79646" w:themeColor="accent6"/>
          <w:sz w:val="18"/>
          <w:szCs w:val="20"/>
          <w:lang w:val="en" w:eastAsia="en-GB"/>
        </w:rPr>
      </w:pPr>
      <w:hyperlink r:id="rId41" w:history="1">
        <w:r w:rsidR="00883F10" w:rsidRPr="00883F10">
          <w:rPr>
            <w:rFonts w:ascii="Verdana" w:hAnsi="Verdana"/>
            <w:color w:val="0000FF"/>
            <w:sz w:val="20"/>
            <w:u w:val="single"/>
          </w:rPr>
          <w:t>https://www.cornwall.gov.uk/media/22616684/reduced-timetables-guidance-v20.pdf</w:t>
        </w:r>
      </w:hyperlink>
      <w:r w:rsidR="00883F10" w:rsidRPr="00883F10">
        <w:rPr>
          <w:rFonts w:ascii="Verdana" w:hAnsi="Verdana" w:cs="Arial"/>
          <w:color w:val="F79646" w:themeColor="accent6"/>
          <w:sz w:val="18"/>
          <w:szCs w:val="20"/>
          <w:lang w:val="en" w:eastAsia="en-GB"/>
        </w:rPr>
        <w:t xml:space="preserve">  </w:t>
      </w:r>
    </w:p>
    <w:p w14:paraId="29C4D653" w14:textId="77777777" w:rsidR="00883F10" w:rsidRPr="00883F10" w:rsidRDefault="00883F10" w:rsidP="00883F10">
      <w:pPr>
        <w:autoSpaceDE w:val="0"/>
        <w:autoSpaceDN w:val="0"/>
        <w:spacing w:after="0" w:line="240" w:lineRule="auto"/>
        <w:jc w:val="both"/>
        <w:rPr>
          <w:rFonts w:ascii="Verdana" w:hAnsi="Verdana" w:cs="Arial"/>
          <w:color w:val="F79646" w:themeColor="accent6"/>
          <w:sz w:val="18"/>
          <w:szCs w:val="20"/>
          <w:lang w:val="en" w:eastAsia="en-GB"/>
        </w:rPr>
      </w:pPr>
    </w:p>
    <w:p w14:paraId="7F5EE7FE" w14:textId="77777777" w:rsidR="00883F10" w:rsidRPr="00883F10" w:rsidRDefault="00883F10" w:rsidP="00883F10">
      <w:pPr>
        <w:autoSpaceDE w:val="0"/>
        <w:autoSpaceDN w:val="0"/>
        <w:spacing w:after="0" w:line="240" w:lineRule="auto"/>
        <w:jc w:val="both"/>
        <w:rPr>
          <w:rFonts w:ascii="Verdana" w:hAnsi="Verdana" w:cs="Arial"/>
          <w:color w:val="F79646" w:themeColor="accent6"/>
          <w:sz w:val="18"/>
          <w:szCs w:val="20"/>
          <w:lang w:val="en" w:eastAsia="en-GB"/>
        </w:rPr>
      </w:pPr>
    </w:p>
    <w:p w14:paraId="76F7042A" w14:textId="77777777" w:rsidR="00883F10" w:rsidRPr="00883F10" w:rsidRDefault="00883F10" w:rsidP="00883F10">
      <w:pPr>
        <w:autoSpaceDE w:val="0"/>
        <w:autoSpaceDN w:val="0"/>
        <w:spacing w:after="0" w:line="240" w:lineRule="auto"/>
        <w:jc w:val="both"/>
        <w:rPr>
          <w:rFonts w:ascii="Verdana" w:hAnsi="Verdana" w:cs="Arial"/>
          <w:color w:val="F79646" w:themeColor="accent6"/>
          <w:sz w:val="18"/>
          <w:szCs w:val="20"/>
          <w:lang w:val="en" w:eastAsia="en-GB"/>
        </w:rPr>
      </w:pPr>
    </w:p>
    <w:p w14:paraId="7D67BA10"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0F59ECEE" w14:textId="77777777" w:rsidR="00883F10" w:rsidRPr="00883F10" w:rsidRDefault="00883F10" w:rsidP="00883F10">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883F10">
        <w:rPr>
          <w:rFonts w:ascii="Verdana" w:hAnsi="Verdana" w:cs="Arial"/>
          <w:b/>
          <w:bCs/>
          <w:color w:val="FF0000"/>
          <w:sz w:val="20"/>
          <w:szCs w:val="20"/>
          <w:lang w:val="en" w:eastAsia="en-GB"/>
        </w:rPr>
        <w:t xml:space="preserve">6.12 </w:t>
      </w:r>
      <w:r w:rsidRPr="00883F10">
        <w:rPr>
          <w:rFonts w:ascii="Verdana" w:hAnsi="Verdana" w:cs="Arial"/>
          <w:b/>
          <w:bCs/>
          <w:sz w:val="20"/>
          <w:szCs w:val="20"/>
          <w:lang w:val="en" w:eastAsia="en-GB"/>
        </w:rPr>
        <w:tab/>
      </w:r>
      <w:r w:rsidRPr="00883F10">
        <w:rPr>
          <w:rFonts w:ascii="Verdana" w:hAnsi="Verdana" w:cs="Arial"/>
          <w:b/>
          <w:bCs/>
          <w:sz w:val="20"/>
          <w:szCs w:val="20"/>
          <w:u w:val="single"/>
          <w:lang w:val="en" w:eastAsia="en-GB"/>
        </w:rPr>
        <w:t>Looked after children and previously looked after children</w:t>
      </w:r>
    </w:p>
    <w:p w14:paraId="07E31658"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2DDCE412"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883F10">
        <w:rPr>
          <w:rFonts w:ascii="Verdana" w:hAnsi="Verdana" w:cs="Arial"/>
          <w:sz w:val="20"/>
          <w:szCs w:val="20"/>
          <w:lang w:val="en" w:eastAsia="en-GB"/>
        </w:rPr>
        <w:t>A previously looked after child potentially remains vulnerable.</w:t>
      </w:r>
      <w:r w:rsidRPr="00883F10">
        <w:rPr>
          <w:rFonts w:ascii="Verdana" w:hAnsi="Verdana" w:cs="Arial"/>
          <w:color w:val="0070C0"/>
          <w:sz w:val="20"/>
          <w:szCs w:val="20"/>
          <w:lang w:val="en" w:eastAsia="en-GB"/>
        </w:rPr>
        <w:t xml:space="preserve"> </w:t>
      </w:r>
      <w:r w:rsidRPr="00883F10">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Pr="00883F10">
        <w:rPr>
          <w:rFonts w:ascii="Verdana" w:hAnsi="Verdana" w:cs="Verdana"/>
          <w:sz w:val="20"/>
          <w:szCs w:val="20"/>
          <w:lang w:val="en" w:eastAsia="en-GB"/>
        </w:rPr>
        <w:t>(</w:t>
      </w:r>
      <w:r w:rsidRPr="00883F10">
        <w:rPr>
          <w:rFonts w:ascii="Verdana" w:hAnsi="Verdana" w:cs="Verdana"/>
          <w:color w:val="FF0000"/>
          <w:sz w:val="20"/>
          <w:szCs w:val="20"/>
          <w:lang w:val="en" w:eastAsia="en-GB"/>
        </w:rPr>
        <w:t>revised September 2019</w:t>
      </w:r>
      <w:r w:rsidRPr="00883F10">
        <w:rPr>
          <w:rFonts w:ascii="Verdana" w:hAnsi="Verdana" w:cs="Verdana"/>
          <w:sz w:val="20"/>
          <w:szCs w:val="20"/>
          <w:lang w:val="en" w:eastAsia="en-GB"/>
        </w:rPr>
        <w:t xml:space="preserve">) </w:t>
      </w:r>
    </w:p>
    <w:p w14:paraId="0E263F90" w14:textId="13EADB5D" w:rsidR="00883F10" w:rsidRPr="00883F10" w:rsidRDefault="00883F10" w:rsidP="00883F10">
      <w:pPr>
        <w:autoSpaceDE w:val="0"/>
        <w:autoSpaceDN w:val="0"/>
        <w:adjustRightInd w:val="0"/>
        <w:spacing w:after="207" w:line="240" w:lineRule="auto"/>
        <w:jc w:val="both"/>
        <w:rPr>
          <w:rFonts w:ascii="Verdana" w:hAnsi="Verdana" w:cs="Verdana"/>
          <w:color w:val="FF0000"/>
          <w:sz w:val="20"/>
          <w:szCs w:val="20"/>
          <w:lang w:val="en" w:eastAsia="en-GB"/>
        </w:rPr>
      </w:pPr>
      <w:r w:rsidRPr="00883F10">
        <w:rPr>
          <w:rFonts w:ascii="Verdana" w:hAnsi="Verdana" w:cs="Verdana"/>
          <w:color w:val="000000"/>
          <w:sz w:val="20"/>
          <w:szCs w:val="20"/>
          <w:lang w:val="en" w:eastAsia="en-GB"/>
        </w:rPr>
        <w:t xml:space="preserve">A designated children in care lead has been appointed from the senior leadership team. In </w:t>
      </w:r>
      <w:r w:rsidR="000A61C5" w:rsidRPr="00883F10">
        <w:rPr>
          <w:rFonts w:ascii="Verdana" w:hAnsi="Verdana" w:cs="Calibri"/>
          <w:sz w:val="20"/>
          <w:szCs w:val="20"/>
          <w:lang w:val="en"/>
        </w:rPr>
        <w:t xml:space="preserve">St Wenn School </w:t>
      </w:r>
      <w:r w:rsidRPr="00883F10">
        <w:rPr>
          <w:rFonts w:ascii="Verdana" w:hAnsi="Verdana" w:cs="Verdana"/>
          <w:color w:val="000000"/>
          <w:sz w:val="20"/>
          <w:szCs w:val="20"/>
          <w:lang w:val="en" w:eastAsia="en-GB"/>
        </w:rPr>
        <w:t xml:space="preserve">this person is currently </w:t>
      </w:r>
      <w:r w:rsidR="000A61C5" w:rsidRPr="000A61C5">
        <w:rPr>
          <w:rFonts w:ascii="Verdana" w:hAnsi="Verdana" w:cs="Verdana"/>
          <w:sz w:val="20"/>
          <w:szCs w:val="20"/>
          <w:lang w:val="en" w:eastAsia="en-GB"/>
        </w:rPr>
        <w:t>Sally Berry</w:t>
      </w:r>
      <w:r w:rsidR="000A61C5">
        <w:rPr>
          <w:rFonts w:ascii="Verdana" w:hAnsi="Verdana" w:cs="Verdana"/>
          <w:sz w:val="20"/>
          <w:szCs w:val="20"/>
          <w:lang w:val="en" w:eastAsia="en-GB"/>
        </w:rPr>
        <w:t>.</w:t>
      </w:r>
    </w:p>
    <w:p w14:paraId="6C61338D" w14:textId="77777777" w:rsidR="00883F10" w:rsidRPr="00883F10" w:rsidRDefault="00883F10" w:rsidP="00883F10">
      <w:pPr>
        <w:autoSpaceDE w:val="0"/>
        <w:autoSpaceDN w:val="0"/>
        <w:adjustRightInd w:val="0"/>
        <w:spacing w:after="0" w:line="240" w:lineRule="auto"/>
        <w:jc w:val="both"/>
        <w:rPr>
          <w:rFonts w:ascii="Verdana" w:hAnsi="Verdana" w:cs="Arial"/>
          <w:sz w:val="23"/>
          <w:szCs w:val="23"/>
          <w:lang w:val="en" w:eastAsia="en-GB"/>
        </w:rPr>
      </w:pPr>
      <w:r w:rsidRPr="00883F10">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883F10">
        <w:rPr>
          <w:rFonts w:ascii="Verdana" w:hAnsi="Verdana" w:cs="Arial"/>
          <w:color w:val="000000"/>
          <w:sz w:val="23"/>
          <w:szCs w:val="23"/>
          <w:lang w:val="en" w:eastAsia="en-GB"/>
        </w:rPr>
        <w:t xml:space="preserve">). </w:t>
      </w:r>
      <w:r w:rsidRPr="00883F10">
        <w:rPr>
          <w:rFonts w:ascii="Verdana" w:hAnsi="Verdana" w:cs="Arial"/>
          <w:sz w:val="20"/>
          <w:szCs w:val="20"/>
          <w:lang w:val="en" w:eastAsia="en-GB"/>
        </w:rPr>
        <w:t>Designated teachers also have responsibility for promoting the educational achievement of children who have left care through adoption, special guardianship or child arrangement orders.</w:t>
      </w:r>
    </w:p>
    <w:p w14:paraId="6803A9EC"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F9AACC1"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1BE26924"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57E85BD3"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883F10">
        <w:rPr>
          <w:rFonts w:ascii="Verdana" w:hAnsi="Verdana" w:cs="Arial"/>
          <w:sz w:val="20"/>
          <w:szCs w:val="20"/>
          <w:lang w:val="en" w:eastAsia="en-GB"/>
        </w:rPr>
        <w:t>All designated children in care staff should read the statutory guidance on ‘</w:t>
      </w:r>
      <w:hyperlink r:id="rId42" w:history="1">
        <w:r w:rsidRPr="00883F10">
          <w:rPr>
            <w:rFonts w:ascii="Verdana" w:hAnsi="Verdana"/>
            <w:color w:val="0000FF"/>
            <w:sz w:val="20"/>
            <w:szCs w:val="20"/>
            <w:u w:val="single"/>
          </w:rPr>
          <w:t>Promoting the education of looked after children’</w:t>
        </w:r>
      </w:hyperlink>
      <w:r w:rsidRPr="00883F10">
        <w:rPr>
          <w:rFonts w:ascii="Verdana" w:hAnsi="Verdana" w:cs="Arial"/>
          <w:sz w:val="20"/>
          <w:szCs w:val="20"/>
          <w:lang w:val="en" w:eastAsia="en-GB"/>
        </w:rPr>
        <w:t>.</w:t>
      </w:r>
      <w:r w:rsidRPr="00883F10">
        <w:rPr>
          <w:rFonts w:ascii="Verdana" w:hAnsi="Verdana" w:cs="Arial"/>
          <w:color w:val="4F81BD" w:themeColor="accent1"/>
          <w:sz w:val="20"/>
          <w:szCs w:val="20"/>
          <w:lang w:val="en" w:eastAsia="en-GB"/>
        </w:rPr>
        <w:t xml:space="preserve"> </w:t>
      </w:r>
    </w:p>
    <w:p w14:paraId="08178E04" w14:textId="77777777" w:rsidR="00883F10" w:rsidRPr="00883F10" w:rsidRDefault="00883F10" w:rsidP="00883F10">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0AAFD333" w14:textId="77777777" w:rsidR="00883F10" w:rsidRPr="00883F10" w:rsidRDefault="00883F10" w:rsidP="00883F10">
      <w:pPr>
        <w:numPr>
          <w:ilvl w:val="1"/>
          <w:numId w:val="47"/>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Young Carers</w:t>
      </w:r>
    </w:p>
    <w:p w14:paraId="1645F14B" w14:textId="77777777" w:rsidR="00883F10" w:rsidRPr="00883F10" w:rsidRDefault="00883F10" w:rsidP="00883F10">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144692B4"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As a school we recognise the needs of young carers in that they can be more vulnerable or placed at risk. </w:t>
      </w:r>
    </w:p>
    <w:p w14:paraId="7276CFAA"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5309A983"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14:paraId="34B8F110"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3604D0EC"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r w:rsidRPr="00883F10">
        <w:rPr>
          <w:rFonts w:ascii="Verdana" w:hAnsi="Verdana" w:cs="Verdana"/>
          <w:b/>
          <w:bCs/>
          <w:color w:val="FF0000"/>
          <w:sz w:val="20"/>
          <w:szCs w:val="20"/>
          <w:lang w:val="en" w:eastAsia="en-GB"/>
        </w:rPr>
        <w:t>6.14</w:t>
      </w:r>
      <w:r w:rsidRPr="00883F10">
        <w:rPr>
          <w:rFonts w:ascii="Verdana" w:hAnsi="Verdana" w:cs="Verdana"/>
          <w:b/>
          <w:bCs/>
          <w:color w:val="000000"/>
          <w:sz w:val="20"/>
          <w:szCs w:val="20"/>
          <w:lang w:val="en" w:eastAsia="en-GB"/>
        </w:rPr>
        <w:tab/>
        <w:t xml:space="preserve"> </w:t>
      </w:r>
      <w:r w:rsidRPr="00883F10">
        <w:rPr>
          <w:rFonts w:ascii="Verdana" w:hAnsi="Verdana" w:cs="Verdana"/>
          <w:b/>
          <w:bCs/>
          <w:color w:val="000000"/>
          <w:sz w:val="20"/>
          <w:szCs w:val="20"/>
          <w:u w:val="single"/>
          <w:lang w:val="en" w:eastAsia="en-GB"/>
        </w:rPr>
        <w:t>Private Fostering</w:t>
      </w:r>
    </w:p>
    <w:p w14:paraId="71CFCCF7"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4BF71AC3"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61CA8E91"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32CC47D0"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EBC90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2D8D1DC4" w14:textId="77777777" w:rsidR="00883F10" w:rsidRPr="00883F10" w:rsidRDefault="00883F10" w:rsidP="00883F10">
      <w:pPr>
        <w:autoSpaceDE w:val="0"/>
        <w:autoSpaceDN w:val="0"/>
        <w:adjustRightInd w:val="0"/>
        <w:spacing w:after="0" w:line="240" w:lineRule="auto"/>
        <w:jc w:val="both"/>
        <w:rPr>
          <w:b/>
          <w:color w:val="4F81BD" w:themeColor="accent1"/>
          <w:shd w:val="clear" w:color="auto" w:fill="FFFFFF"/>
        </w:rPr>
      </w:pPr>
      <w:r w:rsidRPr="00883F10">
        <w:rPr>
          <w:rFonts w:ascii="Verdana" w:hAnsi="Verdana" w:cs="Arial"/>
          <w:color w:val="000000"/>
          <w:sz w:val="20"/>
          <w:szCs w:val="20"/>
          <w:lang w:val="en" w:eastAsia="en-GB"/>
        </w:rPr>
        <w:t>Advice or a referral can be made via MARU.</w:t>
      </w:r>
    </w:p>
    <w:p w14:paraId="19BBAF76" w14:textId="77777777" w:rsidR="00883F10" w:rsidRPr="00883F10" w:rsidRDefault="00883F10" w:rsidP="00883F10">
      <w:pPr>
        <w:autoSpaceDE w:val="0"/>
        <w:autoSpaceDN w:val="0"/>
        <w:adjustRightInd w:val="0"/>
        <w:spacing w:after="0" w:line="240" w:lineRule="auto"/>
        <w:jc w:val="both"/>
        <w:rPr>
          <w:b/>
          <w:color w:val="4F81BD" w:themeColor="accent1"/>
          <w:shd w:val="clear" w:color="auto" w:fill="FFFFFF"/>
        </w:rPr>
      </w:pPr>
    </w:p>
    <w:p w14:paraId="504711BD" w14:textId="77777777" w:rsidR="00883F10" w:rsidRPr="00883F10" w:rsidRDefault="00883F10" w:rsidP="00883F10">
      <w:pPr>
        <w:autoSpaceDE w:val="0"/>
        <w:autoSpaceDN w:val="0"/>
        <w:adjustRightInd w:val="0"/>
        <w:spacing w:after="0" w:line="240" w:lineRule="auto"/>
        <w:jc w:val="both"/>
        <w:rPr>
          <w:b/>
          <w:color w:val="4F81BD" w:themeColor="accent1"/>
          <w:shd w:val="clear" w:color="auto" w:fill="FFFFFF"/>
        </w:rPr>
      </w:pPr>
    </w:p>
    <w:p w14:paraId="518071A0" w14:textId="77777777" w:rsidR="00883F10" w:rsidRPr="00883F10" w:rsidRDefault="00883F10" w:rsidP="00883F10">
      <w:pPr>
        <w:numPr>
          <w:ilvl w:val="1"/>
          <w:numId w:val="48"/>
        </w:numPr>
        <w:autoSpaceDE w:val="0"/>
        <w:autoSpaceDN w:val="0"/>
        <w:adjustRightInd w:val="0"/>
        <w:spacing w:after="0" w:line="240" w:lineRule="auto"/>
        <w:jc w:val="both"/>
        <w:rPr>
          <w:rFonts w:ascii="Verdana" w:hAnsi="Verdana" w:cs="Arial"/>
          <w:b/>
          <w:sz w:val="20"/>
          <w:szCs w:val="20"/>
          <w:u w:val="single"/>
          <w:lang w:val="en" w:eastAsia="en-GB"/>
        </w:rPr>
      </w:pPr>
      <w:r w:rsidRPr="00883F10">
        <w:rPr>
          <w:rFonts w:ascii="Verdana" w:hAnsi="Verdana" w:cs="Arial"/>
          <w:b/>
          <w:sz w:val="20"/>
          <w:szCs w:val="20"/>
          <w:u w:val="single"/>
          <w:lang w:val="en" w:eastAsia="en-GB"/>
        </w:rPr>
        <w:t>Modern Slavery and Human Trafficking</w:t>
      </w:r>
    </w:p>
    <w:p w14:paraId="4793EB87" w14:textId="77777777" w:rsidR="00883F10" w:rsidRPr="00883F10" w:rsidRDefault="00883F10" w:rsidP="00883F10">
      <w:pPr>
        <w:autoSpaceDE w:val="0"/>
        <w:autoSpaceDN w:val="0"/>
        <w:adjustRightInd w:val="0"/>
        <w:spacing w:after="0" w:line="240" w:lineRule="auto"/>
        <w:ind w:left="720"/>
        <w:jc w:val="both"/>
        <w:rPr>
          <w:rFonts w:ascii="Verdana" w:hAnsi="Verdana" w:cs="Arial"/>
          <w:sz w:val="20"/>
          <w:szCs w:val="20"/>
          <w:u w:val="single"/>
          <w:lang w:val="en" w:eastAsia="en-GB"/>
        </w:rPr>
      </w:pPr>
    </w:p>
    <w:p w14:paraId="10BF832C" w14:textId="77777777" w:rsidR="00883F10" w:rsidRPr="00883F10" w:rsidRDefault="00883F10" w:rsidP="00883F10">
      <w:pPr>
        <w:shd w:val="clear" w:color="auto" w:fill="FFFFFF"/>
        <w:spacing w:after="0" w:line="240" w:lineRule="auto"/>
        <w:jc w:val="both"/>
        <w:textAlignment w:val="baseline"/>
        <w:rPr>
          <w:rFonts w:ascii="Verdana" w:eastAsia="Times New Roman" w:hAnsi="Verdana"/>
          <w:sz w:val="20"/>
          <w:szCs w:val="20"/>
          <w:lang w:eastAsia="en-GB"/>
        </w:rPr>
      </w:pPr>
      <w:r w:rsidRPr="00883F10">
        <w:rPr>
          <w:rFonts w:ascii="Verdana" w:eastAsia="Times New Roman" w:hAnsi="Verdana" w:cs="Arial"/>
          <w:sz w:val="20"/>
          <w:szCs w:val="20"/>
          <w:lang w:val="en" w:eastAsia="en-GB"/>
        </w:rPr>
        <w:t>The above are offences under the Modern Slavery Act 2015.</w:t>
      </w:r>
      <w:r w:rsidRPr="00883F10">
        <w:rPr>
          <w:rFonts w:ascii="Times New Roman" w:eastAsia="Times New Roman" w:hAnsi="Times New Roman"/>
          <w:sz w:val="24"/>
          <w:szCs w:val="24"/>
          <w:lang w:eastAsia="en-GB"/>
        </w:rPr>
        <w:t xml:space="preserve"> </w:t>
      </w:r>
      <w:r w:rsidRPr="00883F10">
        <w:rPr>
          <w:rFonts w:ascii="Verdana" w:eastAsia="Times New Roman" w:hAnsi="Verdana"/>
          <w:sz w:val="20"/>
          <w:szCs w:val="20"/>
          <w:lang w:eastAsia="en-GB"/>
        </w:rPr>
        <w:t>These offences include holding a person in a position of slavery, servitude forced or compulsory labour, or facilitating their travel with the intention of exploiting them soon after.</w:t>
      </w:r>
    </w:p>
    <w:p w14:paraId="1E17DC65" w14:textId="77777777" w:rsidR="00883F10" w:rsidRPr="00883F10" w:rsidRDefault="00883F10" w:rsidP="00883F10">
      <w:pPr>
        <w:shd w:val="clear" w:color="auto" w:fill="FFFFFF"/>
        <w:spacing w:after="0" w:line="240" w:lineRule="auto"/>
        <w:jc w:val="both"/>
        <w:textAlignment w:val="baseline"/>
        <w:rPr>
          <w:rFonts w:ascii="Verdana" w:eastAsia="Times New Roman" w:hAnsi="Verdana"/>
          <w:sz w:val="20"/>
          <w:szCs w:val="24"/>
          <w:lang w:eastAsia="en-GB"/>
        </w:rPr>
      </w:pPr>
      <w:r w:rsidRPr="00883F10">
        <w:rPr>
          <w:rFonts w:ascii="Verdana" w:eastAsia="Times New Roman" w:hAnsi="Verdana"/>
          <w:sz w:val="20"/>
          <w:szCs w:val="20"/>
          <w:lang w:eastAsia="en-GB"/>
        </w:rPr>
        <w:br/>
        <w:t>Although human trafficking often involves an international cross-border element, it is also possible to be a victim of modern slavery within your own country.</w:t>
      </w:r>
      <w:r w:rsidRPr="00883F10">
        <w:rPr>
          <w:rFonts w:ascii="Verdana" w:eastAsia="Times New Roman" w:hAnsi="Verdana"/>
          <w:sz w:val="20"/>
          <w:lang w:eastAsia="en-GB"/>
        </w:rPr>
        <w:t xml:space="preserve"> It is possible to be a victim even if consent has been given to be moved.</w:t>
      </w:r>
    </w:p>
    <w:p w14:paraId="146EC504" w14:textId="77777777" w:rsidR="00883F10" w:rsidRPr="00883F10" w:rsidRDefault="00883F10" w:rsidP="00883F10">
      <w:pPr>
        <w:shd w:val="clear" w:color="auto" w:fill="FFFFFF"/>
        <w:spacing w:after="0" w:line="240" w:lineRule="auto"/>
        <w:jc w:val="both"/>
        <w:textAlignment w:val="baseline"/>
        <w:rPr>
          <w:rFonts w:ascii="Times New Roman" w:eastAsia="Times New Roman" w:hAnsi="Times New Roman"/>
          <w:sz w:val="24"/>
          <w:szCs w:val="24"/>
          <w:lang w:eastAsia="en-GB"/>
        </w:rPr>
      </w:pPr>
    </w:p>
    <w:p w14:paraId="7888F860" w14:textId="77777777" w:rsidR="00883F10" w:rsidRPr="00883F10" w:rsidRDefault="00883F10" w:rsidP="00883F10">
      <w:pPr>
        <w:shd w:val="clear" w:color="auto" w:fill="FFFFFF"/>
        <w:spacing w:after="240" w:line="240" w:lineRule="auto"/>
        <w:jc w:val="both"/>
        <w:textAlignment w:val="baseline"/>
        <w:rPr>
          <w:rFonts w:ascii="Verdana" w:eastAsia="Times New Roman" w:hAnsi="Verdana"/>
          <w:sz w:val="20"/>
          <w:szCs w:val="20"/>
          <w:lang w:eastAsia="en-GB"/>
        </w:rPr>
      </w:pPr>
      <w:r w:rsidRPr="00883F10">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39AD777B" w14:textId="77777777" w:rsidR="00883F10" w:rsidRPr="00883F10" w:rsidRDefault="00883F10" w:rsidP="00883F10">
      <w:pPr>
        <w:shd w:val="clear" w:color="auto" w:fill="FFFFFF"/>
        <w:spacing w:after="240" w:line="240" w:lineRule="auto"/>
        <w:jc w:val="both"/>
        <w:textAlignment w:val="baseline"/>
        <w:rPr>
          <w:rFonts w:ascii="Verdana" w:hAnsi="Verdana"/>
          <w:b/>
          <w:sz w:val="20"/>
          <w:szCs w:val="20"/>
          <w:shd w:val="clear" w:color="auto" w:fill="FFFFFF"/>
        </w:rPr>
      </w:pPr>
      <w:r w:rsidRPr="00883F10">
        <w:rPr>
          <w:rFonts w:ascii="Verdana" w:hAnsi="Verdana"/>
          <w:sz w:val="20"/>
          <w:szCs w:val="20"/>
          <w:shd w:val="clear" w:color="auto" w:fill="FFFFFF"/>
        </w:rPr>
        <w:t xml:space="preserve">If you hold information that could lead to the identification, discovery and recovery of victims in the UK, you can contact the Modern Slavery Helpline 08000 121 700. </w:t>
      </w:r>
      <w:r w:rsidRPr="00883F10">
        <w:rPr>
          <w:rFonts w:ascii="Verdana" w:hAnsi="Verdana"/>
          <w:b/>
          <w:sz w:val="20"/>
          <w:szCs w:val="20"/>
          <w:shd w:val="clear" w:color="auto" w:fill="FFFFFF"/>
        </w:rPr>
        <w:t>All members of staff must also inform the DSL/DDSL of any concerns.</w:t>
      </w:r>
    </w:p>
    <w:p w14:paraId="4ECD8638"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Advice or referral can be made via MARU (0300 1231 116) or for Vulnerable Adults (0300 1234 131).</w:t>
      </w:r>
    </w:p>
    <w:p w14:paraId="3DA2F8B2" w14:textId="77777777" w:rsidR="00883F10" w:rsidRPr="00883F10" w:rsidRDefault="00883F10" w:rsidP="00883F10">
      <w:pPr>
        <w:numPr>
          <w:ilvl w:val="1"/>
          <w:numId w:val="48"/>
        </w:numPr>
        <w:shd w:val="clear" w:color="auto" w:fill="FFFFFF"/>
        <w:spacing w:after="240" w:line="240" w:lineRule="auto"/>
        <w:jc w:val="both"/>
        <w:textAlignment w:val="baseline"/>
        <w:rPr>
          <w:rFonts w:ascii="Verdana" w:hAnsi="Verdana"/>
          <w:b/>
          <w:sz w:val="20"/>
          <w:szCs w:val="20"/>
          <w:u w:val="single"/>
          <w:shd w:val="clear" w:color="auto" w:fill="FFFFFF"/>
        </w:rPr>
      </w:pPr>
      <w:r w:rsidRPr="00883F10">
        <w:rPr>
          <w:rFonts w:ascii="Verdana" w:hAnsi="Verdana"/>
          <w:b/>
          <w:sz w:val="20"/>
          <w:szCs w:val="20"/>
          <w:u w:val="single"/>
          <w:shd w:val="clear" w:color="auto" w:fill="FFFFFF"/>
        </w:rPr>
        <w:t>Contextual Safeguarding</w:t>
      </w:r>
    </w:p>
    <w:p w14:paraId="302BA326"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151EC485" w14:textId="77777777" w:rsidR="00883F10" w:rsidRPr="00883F10" w:rsidRDefault="00883F10" w:rsidP="00883F10">
      <w:pPr>
        <w:shd w:val="clear" w:color="auto" w:fill="FFFFFF"/>
        <w:spacing w:after="240" w:line="240" w:lineRule="auto"/>
        <w:jc w:val="both"/>
        <w:textAlignment w:val="baseline"/>
        <w:rPr>
          <w:rFonts w:ascii="Verdana" w:hAnsi="Verdana"/>
          <w:color w:val="0070C0"/>
          <w:sz w:val="20"/>
          <w:szCs w:val="20"/>
          <w:shd w:val="clear" w:color="auto" w:fill="FFFFFF"/>
        </w:rPr>
      </w:pPr>
      <w:r w:rsidRPr="00883F10">
        <w:rPr>
          <w:rFonts w:ascii="Verdana" w:hAnsi="Verdana"/>
          <w:sz w:val="20"/>
          <w:szCs w:val="20"/>
          <w:shd w:val="clear" w:color="auto" w:fill="FFFFFF"/>
        </w:rPr>
        <w:t>If making a referral to social care the school should provide as much information as possible.</w:t>
      </w:r>
    </w:p>
    <w:p w14:paraId="5865E261" w14:textId="77777777" w:rsidR="00883F10" w:rsidRPr="00883F10" w:rsidRDefault="00883F10" w:rsidP="00883F10">
      <w:pPr>
        <w:numPr>
          <w:ilvl w:val="1"/>
          <w:numId w:val="48"/>
        </w:numPr>
        <w:shd w:val="clear" w:color="auto" w:fill="FFFFFF"/>
        <w:spacing w:after="240" w:line="240" w:lineRule="auto"/>
        <w:jc w:val="both"/>
        <w:textAlignment w:val="baseline"/>
        <w:rPr>
          <w:rFonts w:ascii="Verdana" w:hAnsi="Verdana"/>
          <w:b/>
          <w:sz w:val="20"/>
          <w:szCs w:val="20"/>
          <w:u w:val="single"/>
          <w:shd w:val="clear" w:color="auto" w:fill="FFFFFF"/>
        </w:rPr>
      </w:pPr>
      <w:r w:rsidRPr="00883F10">
        <w:rPr>
          <w:rFonts w:ascii="Verdana" w:hAnsi="Verdana"/>
          <w:b/>
          <w:sz w:val="20"/>
          <w:szCs w:val="20"/>
          <w:u w:val="single"/>
          <w:shd w:val="clear" w:color="auto" w:fill="FFFFFF"/>
        </w:rPr>
        <w:t>Child Criminal Exploitation: county lines</w:t>
      </w:r>
    </w:p>
    <w:p w14:paraId="57AA88B1"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444AC5E4" w14:textId="77777777" w:rsidR="00883F10" w:rsidRPr="00883F10" w:rsidRDefault="00883F10" w:rsidP="00883F10">
      <w:pPr>
        <w:shd w:val="clear" w:color="auto" w:fill="FFFFFF"/>
        <w:spacing w:after="240" w:line="240" w:lineRule="auto"/>
        <w:jc w:val="both"/>
        <w:textAlignment w:val="baseline"/>
        <w:rPr>
          <w:rFonts w:ascii="Verdana" w:hAnsi="Verdana"/>
          <w:sz w:val="20"/>
          <w:szCs w:val="20"/>
          <w:shd w:val="clear" w:color="auto" w:fill="FFFFFF"/>
        </w:rPr>
      </w:pPr>
      <w:r w:rsidRPr="00883F10">
        <w:rPr>
          <w:rFonts w:ascii="Verdana" w:hAnsi="Verdana"/>
          <w:sz w:val="20"/>
          <w:szCs w:val="20"/>
          <w:shd w:val="clear" w:color="auto" w:fill="FFFFFF"/>
        </w:rPr>
        <w:t>Any concerns about county lines should be referred to the DSL immediately and they should then contact MARU for guidance and advice</w:t>
      </w:r>
    </w:p>
    <w:p w14:paraId="0396A2A2" w14:textId="77777777" w:rsidR="00883F10" w:rsidRPr="00883F10" w:rsidRDefault="00883F10" w:rsidP="00883F10">
      <w:pPr>
        <w:numPr>
          <w:ilvl w:val="1"/>
          <w:numId w:val="48"/>
        </w:numPr>
        <w:shd w:val="clear" w:color="auto" w:fill="FFFFFF"/>
        <w:spacing w:after="240" w:line="240" w:lineRule="auto"/>
        <w:jc w:val="both"/>
        <w:textAlignment w:val="baseline"/>
        <w:rPr>
          <w:rFonts w:ascii="Verdana" w:hAnsi="Verdana"/>
          <w:b/>
          <w:color w:val="FF0000"/>
          <w:sz w:val="20"/>
          <w:szCs w:val="20"/>
          <w:u w:val="single"/>
          <w:shd w:val="clear" w:color="auto" w:fill="FFFFFF"/>
        </w:rPr>
      </w:pPr>
      <w:r w:rsidRPr="00883F10">
        <w:rPr>
          <w:rFonts w:ascii="Verdana" w:hAnsi="Verdana"/>
          <w:b/>
          <w:color w:val="FF0000"/>
          <w:sz w:val="20"/>
          <w:szCs w:val="20"/>
          <w:u w:val="single"/>
          <w:shd w:val="clear" w:color="auto" w:fill="FFFFFF"/>
        </w:rPr>
        <w:t>Serious Violence</w:t>
      </w:r>
    </w:p>
    <w:p w14:paraId="44E9DC6B" w14:textId="77777777" w:rsidR="00883F10" w:rsidRPr="00883F10" w:rsidRDefault="00883F10" w:rsidP="00883F10">
      <w:pPr>
        <w:shd w:val="clear" w:color="auto" w:fill="FFFFFF"/>
        <w:spacing w:after="240" w:line="240" w:lineRule="auto"/>
        <w:jc w:val="both"/>
        <w:textAlignment w:val="baseline"/>
        <w:rPr>
          <w:rFonts w:ascii="Verdana" w:hAnsi="Verdana"/>
          <w:color w:val="FF0000"/>
          <w:sz w:val="20"/>
          <w:szCs w:val="20"/>
          <w:shd w:val="clear" w:color="auto" w:fill="FFFFFF"/>
        </w:rPr>
      </w:pPr>
      <w:r w:rsidRPr="00883F10">
        <w:rPr>
          <w:rFonts w:ascii="Verdana" w:hAnsi="Verdana"/>
          <w:color w:val="FF0000"/>
          <w:sz w:val="20"/>
          <w:szCs w:val="20"/>
          <w:shd w:val="clear" w:color="auto" w:fill="FFFFFF"/>
        </w:rPr>
        <w:t xml:space="preserve">All staff should be aware of indicators which may suggest that children are at risk from, 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5AB9DE38" w14:textId="77777777" w:rsidR="00883F10" w:rsidRPr="00883F10" w:rsidRDefault="00883F10" w:rsidP="00883F10">
      <w:pPr>
        <w:shd w:val="clear" w:color="auto" w:fill="FFFFFF"/>
        <w:spacing w:after="240" w:line="240" w:lineRule="auto"/>
        <w:jc w:val="both"/>
        <w:textAlignment w:val="baseline"/>
        <w:rPr>
          <w:rFonts w:ascii="Verdana" w:hAnsi="Verdana"/>
          <w:color w:val="FF0000"/>
          <w:sz w:val="20"/>
          <w:szCs w:val="20"/>
          <w:shd w:val="clear" w:color="auto" w:fill="FFFFFF"/>
        </w:rPr>
      </w:pPr>
    </w:p>
    <w:p w14:paraId="278EF305" w14:textId="77777777" w:rsidR="00883F10" w:rsidRPr="00883F10" w:rsidRDefault="00883F10" w:rsidP="00883F10">
      <w:pPr>
        <w:keepNext/>
        <w:keepLines/>
        <w:tabs>
          <w:tab w:val="left" w:pos="851"/>
        </w:tabs>
        <w:spacing w:after="0" w:line="240" w:lineRule="auto"/>
        <w:jc w:val="both"/>
        <w:outlineLvl w:val="1"/>
        <w:rPr>
          <w:rFonts w:ascii="Verdana" w:eastAsia="Times New Roman" w:hAnsi="Verdana"/>
          <w:b/>
          <w:bCs/>
          <w:iCs/>
          <w:sz w:val="20"/>
          <w:szCs w:val="20"/>
        </w:rPr>
      </w:pPr>
      <w:r w:rsidRPr="00883F10">
        <w:rPr>
          <w:rFonts w:ascii="Verdana" w:eastAsia="Times New Roman" w:hAnsi="Verdana" w:cstheme="majorBidi"/>
          <w:b/>
          <w:bCs/>
          <w:color w:val="FF0000"/>
          <w:sz w:val="20"/>
          <w:szCs w:val="20"/>
          <w:lang w:eastAsia="en-GB"/>
        </w:rPr>
        <w:t xml:space="preserve">6.19 </w:t>
      </w:r>
      <w:r w:rsidRPr="00883F10">
        <w:rPr>
          <w:rFonts w:ascii="Verdana" w:eastAsia="Times New Roman" w:hAnsi="Verdana"/>
          <w:b/>
          <w:bCs/>
          <w:iCs/>
          <w:sz w:val="20"/>
          <w:szCs w:val="20"/>
          <w:u w:val="single"/>
        </w:rPr>
        <w:t>Special Circumstances</w:t>
      </w:r>
      <w:r w:rsidRPr="00883F10">
        <w:rPr>
          <w:rFonts w:ascii="Verdana" w:eastAsia="Times New Roman" w:hAnsi="Verdana"/>
          <w:b/>
          <w:bCs/>
          <w:iCs/>
          <w:sz w:val="20"/>
          <w:szCs w:val="20"/>
        </w:rPr>
        <w:t>:</w:t>
      </w:r>
    </w:p>
    <w:p w14:paraId="320DD724" w14:textId="77777777" w:rsidR="00883F10" w:rsidRPr="00883F10" w:rsidRDefault="00883F10" w:rsidP="00883F10">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8034F20" w14:textId="77777777" w:rsidR="00883F10" w:rsidRPr="00883F10" w:rsidRDefault="00883F10" w:rsidP="00883F10">
      <w:pPr>
        <w:keepNext/>
        <w:spacing w:after="0" w:line="240" w:lineRule="auto"/>
        <w:jc w:val="both"/>
        <w:outlineLvl w:val="1"/>
        <w:rPr>
          <w:rFonts w:ascii="Verdana" w:eastAsia="Times New Roman" w:hAnsi="Verdana"/>
          <w:b/>
          <w:bCs/>
          <w:iCs/>
          <w:sz w:val="20"/>
          <w:szCs w:val="20"/>
          <w:u w:val="single"/>
        </w:rPr>
      </w:pPr>
      <w:r w:rsidRPr="00883F10">
        <w:rPr>
          <w:rFonts w:ascii="Verdana" w:eastAsia="Times New Roman" w:hAnsi="Verdana"/>
          <w:b/>
          <w:bCs/>
          <w:iCs/>
          <w:color w:val="FF0000"/>
          <w:sz w:val="20"/>
          <w:szCs w:val="20"/>
          <w:u w:val="single"/>
        </w:rPr>
        <w:t xml:space="preserve">6.19.1  </w:t>
      </w:r>
      <w:r w:rsidRPr="00883F10">
        <w:rPr>
          <w:rFonts w:ascii="Verdana" w:eastAsia="Times New Roman" w:hAnsi="Verdana"/>
          <w:b/>
          <w:bCs/>
          <w:iCs/>
          <w:sz w:val="20"/>
          <w:szCs w:val="20"/>
          <w:u w:val="single"/>
        </w:rPr>
        <w:t xml:space="preserve">Work Experience </w:t>
      </w:r>
    </w:p>
    <w:p w14:paraId="11FF70AB" w14:textId="77777777" w:rsidR="00883F10" w:rsidRPr="00883F10" w:rsidRDefault="00883F10" w:rsidP="00883F10">
      <w:pPr>
        <w:keepNext/>
        <w:spacing w:after="0" w:line="240" w:lineRule="auto"/>
        <w:jc w:val="both"/>
        <w:outlineLvl w:val="1"/>
        <w:rPr>
          <w:rFonts w:ascii="Verdana" w:eastAsia="Times New Roman" w:hAnsi="Verdana"/>
          <w:bCs/>
          <w:iCs/>
          <w:sz w:val="20"/>
          <w:szCs w:val="20"/>
          <w:u w:val="single"/>
        </w:rPr>
      </w:pPr>
    </w:p>
    <w:p w14:paraId="0F921522" w14:textId="77777777" w:rsidR="00883F10" w:rsidRPr="00883F10" w:rsidRDefault="00883F10" w:rsidP="00883F10">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883F10">
        <w:rPr>
          <w:rFonts w:ascii="Verdana" w:eastAsia="Times New Roman" w:hAnsi="Verdana" w:cs="Arial"/>
          <w:bCs/>
          <w:sz w:val="20"/>
          <w:szCs w:val="20"/>
          <w:lang w:eastAsia="en-GB"/>
        </w:rPr>
        <w:t xml:space="preserve">The school has detailed procedures to safeguard pupils undertaking work experience, including arrangements for checking people who provide placements and supervise pupils on work experience which are in accordance with the guidance in KCSIE (September </w:t>
      </w:r>
      <w:r w:rsidRPr="00883F10">
        <w:rPr>
          <w:rFonts w:ascii="Verdana" w:eastAsia="Times New Roman" w:hAnsi="Verdana" w:cs="Arial"/>
          <w:bCs/>
          <w:color w:val="FF0000"/>
          <w:sz w:val="20"/>
          <w:szCs w:val="20"/>
          <w:lang w:eastAsia="en-GB"/>
        </w:rPr>
        <w:t>2019</w:t>
      </w:r>
      <w:r w:rsidRPr="00883F10">
        <w:rPr>
          <w:rFonts w:ascii="Verdana" w:eastAsia="Times New Roman" w:hAnsi="Verdana" w:cs="Arial"/>
          <w:bCs/>
          <w:sz w:val="20"/>
          <w:szCs w:val="20"/>
          <w:lang w:eastAsia="en-GB"/>
        </w:rPr>
        <w:t>).</w:t>
      </w:r>
      <w:r w:rsidRPr="00883F10">
        <w:rPr>
          <w:rFonts w:ascii="Verdana" w:eastAsia="Times New Roman" w:hAnsi="Verdana" w:cs="Arial"/>
          <w:bCs/>
          <w:color w:val="0070C0"/>
          <w:sz w:val="20"/>
          <w:szCs w:val="20"/>
          <w:lang w:eastAsia="en-GB"/>
        </w:rPr>
        <w:br/>
      </w:r>
      <w:r w:rsidRPr="00883F10">
        <w:rPr>
          <w:rFonts w:ascii="Verdana" w:eastAsia="Times New Roman" w:hAnsi="Verdana" w:cs="Arial"/>
          <w:bCs/>
          <w:sz w:val="20"/>
          <w:szCs w:val="20"/>
          <w:lang w:eastAsia="en-GB"/>
        </w:rPr>
        <w:t xml:space="preserve"> </w:t>
      </w:r>
    </w:p>
    <w:p w14:paraId="724177FD" w14:textId="77777777" w:rsidR="00883F10" w:rsidRPr="00883F10" w:rsidRDefault="00883F10" w:rsidP="00883F10">
      <w:pPr>
        <w:keepNext/>
        <w:spacing w:after="0" w:line="240" w:lineRule="auto"/>
        <w:jc w:val="both"/>
        <w:outlineLvl w:val="1"/>
        <w:rPr>
          <w:rFonts w:ascii="Verdana" w:eastAsia="Times New Roman" w:hAnsi="Verdana"/>
          <w:bCs/>
          <w:iCs/>
          <w:color w:val="4F81BD" w:themeColor="accent1"/>
          <w:sz w:val="20"/>
          <w:szCs w:val="20"/>
        </w:rPr>
      </w:pPr>
      <w:r w:rsidRPr="00883F10">
        <w:rPr>
          <w:rFonts w:ascii="Verdana" w:eastAsia="Times New Roman" w:hAnsi="Verdana"/>
          <w:b/>
          <w:bCs/>
          <w:iCs/>
          <w:color w:val="FF0000"/>
          <w:sz w:val="20"/>
          <w:szCs w:val="20"/>
          <w:u w:val="single"/>
        </w:rPr>
        <w:t xml:space="preserve">6.19.2 </w:t>
      </w:r>
      <w:r w:rsidRPr="00883F10">
        <w:rPr>
          <w:rFonts w:ascii="Verdana" w:eastAsia="Times New Roman" w:hAnsi="Verdana"/>
          <w:b/>
          <w:bCs/>
          <w:iCs/>
          <w:sz w:val="20"/>
          <w:szCs w:val="20"/>
          <w:u w:val="single"/>
        </w:rPr>
        <w:t>Children staying with host families - now referred to as homestay</w:t>
      </w:r>
      <w:r w:rsidRPr="00883F10">
        <w:rPr>
          <w:rFonts w:ascii="Verdana" w:eastAsia="Times New Roman" w:hAnsi="Verdana"/>
          <w:bCs/>
          <w:iCs/>
          <w:sz w:val="20"/>
          <w:szCs w:val="20"/>
          <w:u w:val="single"/>
        </w:rPr>
        <w:t xml:space="preserve"> </w:t>
      </w:r>
      <w:r w:rsidRPr="00883F10">
        <w:rPr>
          <w:rFonts w:ascii="Verdana" w:eastAsia="Times New Roman" w:hAnsi="Verdana"/>
          <w:bCs/>
          <w:iCs/>
          <w:sz w:val="20"/>
          <w:szCs w:val="20"/>
        </w:rPr>
        <w:t>(KCSIE September 201</w:t>
      </w:r>
      <w:r w:rsidRPr="00883F10">
        <w:rPr>
          <w:rFonts w:ascii="Verdana" w:eastAsia="Times New Roman" w:hAnsi="Verdana"/>
          <w:bCs/>
          <w:iCs/>
          <w:color w:val="FF0000"/>
          <w:sz w:val="20"/>
          <w:szCs w:val="20"/>
        </w:rPr>
        <w:t>9</w:t>
      </w:r>
      <w:r w:rsidRPr="00883F10">
        <w:rPr>
          <w:rFonts w:ascii="Verdana" w:eastAsia="Times New Roman" w:hAnsi="Verdana"/>
          <w:bCs/>
          <w:iCs/>
          <w:sz w:val="20"/>
          <w:szCs w:val="20"/>
        </w:rPr>
        <w:t>)</w:t>
      </w:r>
    </w:p>
    <w:p w14:paraId="54A51F6B" w14:textId="77777777" w:rsidR="00883F10" w:rsidRPr="00883F10" w:rsidRDefault="00883F10" w:rsidP="00883F10">
      <w:pPr>
        <w:keepNext/>
        <w:spacing w:after="0" w:line="240" w:lineRule="auto"/>
        <w:jc w:val="both"/>
        <w:outlineLvl w:val="1"/>
        <w:rPr>
          <w:rFonts w:ascii="Verdana" w:eastAsia="Times New Roman" w:hAnsi="Verdana"/>
          <w:bCs/>
          <w:iCs/>
          <w:sz w:val="20"/>
          <w:szCs w:val="20"/>
          <w:u w:val="single"/>
        </w:rPr>
      </w:pPr>
    </w:p>
    <w:p w14:paraId="5DB3251C" w14:textId="77777777" w:rsidR="00883F10" w:rsidRPr="00883F10" w:rsidRDefault="00883F10" w:rsidP="00883F10">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883F10">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w:t>
      </w:r>
      <w:r w:rsidRPr="00883F10">
        <w:rPr>
          <w:rFonts w:ascii="Verdana" w:eastAsia="Times New Roman" w:hAnsi="Verdana" w:cs="Arial"/>
          <w:bCs/>
          <w:color w:val="FF0000"/>
          <w:sz w:val="20"/>
          <w:szCs w:val="20"/>
          <w:lang w:eastAsia="en-GB"/>
        </w:rPr>
        <w:t>9</w:t>
      </w:r>
      <w:r w:rsidRPr="00883F10">
        <w:rPr>
          <w:rFonts w:ascii="Verdana" w:eastAsia="Times New Roman" w:hAnsi="Verdana" w:cs="Arial"/>
          <w:bCs/>
          <w:sz w:val="20"/>
          <w:szCs w:val="20"/>
          <w:lang w:eastAsia="en-GB"/>
        </w:rPr>
        <w:t>)”</w:t>
      </w:r>
      <w:r w:rsidRPr="00883F10">
        <w:rPr>
          <w:rFonts w:ascii="Verdana" w:eastAsia="Times New Roman" w:hAnsi="Verdana" w:cs="Arial"/>
          <w:bCs/>
          <w:i/>
          <w:sz w:val="20"/>
          <w:szCs w:val="20"/>
          <w:lang w:eastAsia="en-GB"/>
        </w:rPr>
        <w:t xml:space="preserve"> </w:t>
      </w:r>
      <w:r w:rsidRPr="00883F10">
        <w:rPr>
          <w:rFonts w:ascii="Verdana" w:eastAsia="Times New Roman" w:hAnsi="Verdana" w:cs="Arial"/>
          <w:bCs/>
          <w:sz w:val="20"/>
          <w:szCs w:val="20"/>
          <w:lang w:eastAsia="en-GB"/>
        </w:rPr>
        <w:t xml:space="preserve">to ensure that hosting arrangements are as safe as possible. </w:t>
      </w:r>
    </w:p>
    <w:p w14:paraId="3CA389D3"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8EB37A5" w14:textId="77777777" w:rsidR="00883F10" w:rsidRPr="00883F10" w:rsidRDefault="00883F10" w:rsidP="00883F10">
      <w:pPr>
        <w:autoSpaceDE w:val="0"/>
        <w:autoSpaceDN w:val="0"/>
        <w:adjustRightInd w:val="0"/>
        <w:spacing w:after="0" w:line="240" w:lineRule="auto"/>
        <w:jc w:val="both"/>
        <w:rPr>
          <w:rFonts w:ascii="Verdana" w:hAnsi="Verdana" w:cs="Arial"/>
          <w:b/>
          <w:bCs/>
          <w:lang w:val="en"/>
        </w:rPr>
      </w:pPr>
      <w:r w:rsidRPr="00883F10">
        <w:rPr>
          <w:rFonts w:ascii="Verdana" w:hAnsi="Verdana" w:cs="Arial"/>
          <w:b/>
          <w:bCs/>
          <w:lang w:val="en"/>
        </w:rPr>
        <w:t>7.</w:t>
      </w:r>
      <w:r w:rsidRPr="00883F10">
        <w:rPr>
          <w:rFonts w:ascii="Verdana" w:hAnsi="Verdana" w:cs="Arial"/>
          <w:b/>
          <w:bCs/>
          <w:lang w:val="en"/>
        </w:rPr>
        <w:tab/>
      </w:r>
      <w:r w:rsidRPr="00883F10">
        <w:rPr>
          <w:rFonts w:ascii="Verdana" w:hAnsi="Verdana" w:cs="Arial"/>
          <w:b/>
          <w:bCs/>
          <w:u w:val="single"/>
          <w:lang w:val="en"/>
        </w:rPr>
        <w:t>Confidentiality and Information Sharing</w:t>
      </w:r>
    </w:p>
    <w:p w14:paraId="22C2A689" w14:textId="77777777" w:rsidR="00883F10" w:rsidRPr="00883F10" w:rsidRDefault="00883F10" w:rsidP="00883F10">
      <w:pPr>
        <w:autoSpaceDE w:val="0"/>
        <w:autoSpaceDN w:val="0"/>
        <w:adjustRightInd w:val="0"/>
        <w:spacing w:after="0" w:line="240" w:lineRule="auto"/>
        <w:jc w:val="both"/>
        <w:rPr>
          <w:rFonts w:ascii="Verdana" w:hAnsi="Verdana" w:cs="Arial"/>
          <w:lang w:val="en"/>
        </w:rPr>
      </w:pPr>
    </w:p>
    <w:p w14:paraId="207B975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sidRPr="00883F10">
        <w:rPr>
          <w:rFonts w:ascii="Verdana" w:hAnsi="Verdana" w:cs="Verdana"/>
          <w:sz w:val="20"/>
          <w:szCs w:val="20"/>
          <w:lang w:val="en"/>
        </w:rPr>
        <w:t>parents, children, colleagues</w:t>
      </w:r>
      <w:r w:rsidRPr="00883F10">
        <w:rPr>
          <w:rFonts w:ascii="Verdana" w:hAnsi="Verdana" w:cs="Verdana"/>
          <w:color w:val="000000"/>
          <w:sz w:val="20"/>
          <w:szCs w:val="20"/>
          <w:lang w:val="en"/>
        </w:rPr>
        <w:t xml:space="preserve">. Staff should make children aware that if they disclose information that may be harmful to themselves or others, then certain actions will need to be taken. </w:t>
      </w:r>
    </w:p>
    <w:p w14:paraId="40696F3F"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27DD95C9"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883F10">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7AC807F3"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p>
    <w:p w14:paraId="66E5DD80"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color w:val="000000"/>
          <w:sz w:val="20"/>
          <w:szCs w:val="20"/>
          <w:lang w:val="en"/>
        </w:rPr>
        <w:t>If the information given relates directly to the safety and welfare of a child then the DSL must be informed immediately. They should then contact MARU.</w:t>
      </w:r>
    </w:p>
    <w:p w14:paraId="1B6F6AD1" w14:textId="77777777" w:rsidR="00883F10" w:rsidRPr="00883F10" w:rsidRDefault="00883F10" w:rsidP="00883F10">
      <w:pPr>
        <w:autoSpaceDE w:val="0"/>
        <w:autoSpaceDN w:val="0"/>
        <w:adjustRightInd w:val="0"/>
        <w:spacing w:after="0" w:line="240" w:lineRule="auto"/>
        <w:jc w:val="both"/>
        <w:rPr>
          <w:rFonts w:ascii="Verdana" w:hAnsi="Verdana" w:cs="Verdana"/>
          <w:color w:val="4F81BD" w:themeColor="accent1"/>
          <w:sz w:val="20"/>
          <w:szCs w:val="20"/>
          <w:lang w:val="en"/>
        </w:rPr>
      </w:pPr>
    </w:p>
    <w:p w14:paraId="1C619C4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 xml:space="preserve">The school adheres to the revised Information sharing – </w:t>
      </w:r>
      <w:hyperlink r:id="rId43" w:history="1">
        <w:r w:rsidRPr="00883F10">
          <w:rPr>
            <w:rFonts w:ascii="Verdana" w:hAnsi="Verdana"/>
            <w:color w:val="0000CC"/>
            <w:sz w:val="20"/>
            <w:szCs w:val="20"/>
            <w:u w:val="single"/>
          </w:rPr>
          <w:t>Advice for practitioners providing safeguarding services to children, young people, parents and carers</w:t>
        </w:r>
      </w:hyperlink>
      <w:r w:rsidRPr="00883F10">
        <w:rPr>
          <w:rFonts w:ascii="Verdana" w:hAnsi="Verdana" w:cs="Verdana"/>
          <w:sz w:val="20"/>
          <w:szCs w:val="20"/>
          <w:lang w:val="en"/>
        </w:rPr>
        <w:t xml:space="preserve"> (July 2018) </w:t>
      </w:r>
    </w:p>
    <w:p w14:paraId="67B64801"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rPr>
      </w:pPr>
    </w:p>
    <w:p w14:paraId="56F54F3D" w14:textId="77777777" w:rsidR="00883F10" w:rsidRPr="00883F10" w:rsidRDefault="00883F10" w:rsidP="00883F10">
      <w:pPr>
        <w:autoSpaceDE w:val="0"/>
        <w:autoSpaceDN w:val="0"/>
        <w:adjustRightInd w:val="0"/>
        <w:spacing w:after="0" w:line="240" w:lineRule="auto"/>
        <w:jc w:val="both"/>
        <w:rPr>
          <w:rFonts w:ascii="Verdana" w:hAnsi="Verdana" w:cs="Arial"/>
          <w:b/>
          <w:bCs/>
          <w:lang w:val="en"/>
        </w:rPr>
      </w:pPr>
      <w:r w:rsidRPr="00883F10">
        <w:rPr>
          <w:rFonts w:ascii="Verdana" w:hAnsi="Verdana" w:cs="Arial"/>
          <w:b/>
          <w:bCs/>
          <w:lang w:val="en"/>
        </w:rPr>
        <w:t>8.</w:t>
      </w:r>
      <w:r w:rsidRPr="00883F10">
        <w:rPr>
          <w:rFonts w:ascii="Verdana" w:hAnsi="Verdana" w:cs="Arial"/>
          <w:b/>
          <w:bCs/>
          <w:lang w:val="en"/>
        </w:rPr>
        <w:tab/>
        <w:t xml:space="preserve"> </w:t>
      </w:r>
      <w:r w:rsidRPr="00883F10">
        <w:rPr>
          <w:rFonts w:ascii="Verdana" w:hAnsi="Verdana" w:cs="Arial"/>
          <w:b/>
          <w:bCs/>
          <w:u w:val="single"/>
          <w:lang w:val="en"/>
        </w:rPr>
        <w:t>Record Keeping</w:t>
      </w:r>
    </w:p>
    <w:p w14:paraId="1BEDC130" w14:textId="77777777" w:rsidR="00883F10" w:rsidRPr="00883F10" w:rsidRDefault="00883F10" w:rsidP="00883F10">
      <w:pPr>
        <w:autoSpaceDE w:val="0"/>
        <w:autoSpaceDN w:val="0"/>
        <w:adjustRightInd w:val="0"/>
        <w:spacing w:after="0" w:line="240" w:lineRule="auto"/>
        <w:jc w:val="both"/>
        <w:rPr>
          <w:rFonts w:ascii="Verdana" w:hAnsi="Verdana" w:cs="Arial"/>
          <w:sz w:val="23"/>
          <w:szCs w:val="23"/>
          <w:lang w:val="en"/>
        </w:rPr>
      </w:pPr>
    </w:p>
    <w:p w14:paraId="0B1902B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 xml:space="preserve">Well-kept records are </w:t>
      </w:r>
      <w:r w:rsidRPr="00883F10">
        <w:rPr>
          <w:rFonts w:ascii="Verdana" w:hAnsi="Verdana" w:cs="Verdana"/>
          <w:b/>
          <w:bCs/>
          <w:i/>
          <w:iCs/>
          <w:sz w:val="20"/>
          <w:szCs w:val="20"/>
          <w:lang w:val="en"/>
        </w:rPr>
        <w:t xml:space="preserve">essential </w:t>
      </w:r>
      <w:r w:rsidRPr="00883F10">
        <w:rPr>
          <w:rFonts w:ascii="Verdana" w:hAnsi="Verdana"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14:paraId="598ADE4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3F7D5C6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In our work with children and their families, we recognise the importance of:</w:t>
      </w:r>
    </w:p>
    <w:p w14:paraId="474E876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2AAD45CC"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Keeping clear detailed up to date written records of concerns about children and young people. This includes a chronology.</w:t>
      </w:r>
    </w:p>
    <w:p w14:paraId="545B729B"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sz w:val="20"/>
          <w:szCs w:val="20"/>
          <w:lang w:val="en"/>
        </w:rPr>
      </w:pPr>
      <w:r w:rsidRPr="00883F10">
        <w:rPr>
          <w:rFonts w:ascii="Verdana" w:hAnsi="Verdana" w:cs="Verdana"/>
          <w:sz w:val="20"/>
          <w:szCs w:val="20"/>
          <w:lang w:val="en"/>
        </w:rPr>
        <w:t xml:space="preserve">Ensuring all records are kept secure and in a locked location. </w:t>
      </w:r>
    </w:p>
    <w:p w14:paraId="534899CC"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sz w:val="20"/>
          <w:szCs w:val="20"/>
          <w:lang w:val="en"/>
        </w:rPr>
        <w:t>Ensuring records are passed on to the receiving school if a child or young person transfers. In line with current local authority guidance.</w:t>
      </w:r>
    </w:p>
    <w:p w14:paraId="2340F9C2" w14:textId="77777777" w:rsidR="00883F10" w:rsidRPr="00883F10" w:rsidRDefault="00883F10" w:rsidP="00883F10">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883F10">
        <w:rPr>
          <w:rFonts w:ascii="Verdana" w:hAnsi="Verdana" w:cs="Verdana"/>
          <w:sz w:val="20"/>
          <w:szCs w:val="20"/>
          <w:lang w:val="en"/>
        </w:rPr>
        <w:t>Ensuring all records are clear, factual and jargon free.</w:t>
      </w:r>
    </w:p>
    <w:p w14:paraId="0EBA485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rPr>
      </w:pPr>
    </w:p>
    <w:p w14:paraId="1BB845CA" w14:textId="77777777" w:rsidR="00976BFD" w:rsidRPr="00976BFD" w:rsidRDefault="00976BFD" w:rsidP="00883F10">
      <w:pPr>
        <w:autoSpaceDE w:val="0"/>
        <w:autoSpaceDN w:val="0"/>
        <w:adjustRightInd w:val="0"/>
        <w:spacing w:after="0" w:line="240" w:lineRule="auto"/>
        <w:jc w:val="both"/>
        <w:rPr>
          <w:rFonts w:ascii="Verdana" w:hAnsi="Verdana" w:cs="Verdana"/>
          <w:i/>
          <w:sz w:val="20"/>
          <w:szCs w:val="20"/>
          <w:lang w:val="en"/>
        </w:rPr>
      </w:pPr>
    </w:p>
    <w:p w14:paraId="01BC95C0" w14:textId="652E1DB9" w:rsidR="004E142B" w:rsidRPr="00883F10" w:rsidRDefault="00976BFD" w:rsidP="004E142B">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976BFD">
        <w:rPr>
          <w:rFonts w:ascii="Verdana" w:hAnsi="Verdana" w:cs="Verdana"/>
          <w:i/>
          <w:sz w:val="20"/>
          <w:szCs w:val="20"/>
          <w:lang w:val="en"/>
        </w:rPr>
        <w:t xml:space="preserve">At St Wenn School, if any adult has a concern they should immediately inform DSL or DDSL if DSL is not available. If this concern involves a disclosure, the adult should listen to the child and record all that is said on a disclosure form (including their opinion). This will be found in the school office. </w:t>
      </w:r>
      <w:r w:rsidR="004E142B">
        <w:rPr>
          <w:rFonts w:ascii="Verdana" w:hAnsi="Verdana" w:cs="Verdana"/>
          <w:i/>
          <w:sz w:val="20"/>
          <w:szCs w:val="20"/>
          <w:lang w:val="en"/>
        </w:rPr>
        <w:t xml:space="preserve">Please see: </w:t>
      </w:r>
      <w:r w:rsidR="004E142B" w:rsidRPr="00883F10">
        <w:rPr>
          <w:rFonts w:ascii="Verdana" w:hAnsi="Verdana" w:cs="Verdana"/>
          <w:b/>
          <w:bCs/>
          <w:szCs w:val="20"/>
          <w:u w:val="single"/>
          <w:lang w:val="en" w:eastAsia="en-GB"/>
        </w:rPr>
        <w:t>Appendix B: Dealing with a Disclosure of Abuse</w:t>
      </w:r>
      <w:r w:rsidR="004E142B">
        <w:rPr>
          <w:rFonts w:ascii="Verdana" w:hAnsi="Verdana" w:cs="Verdana"/>
          <w:b/>
          <w:bCs/>
          <w:szCs w:val="20"/>
          <w:u w:val="single"/>
          <w:lang w:val="en" w:eastAsia="en-GB"/>
        </w:rPr>
        <w:t xml:space="preserve"> below.</w:t>
      </w:r>
    </w:p>
    <w:p w14:paraId="242D5B9C" w14:textId="77777777" w:rsidR="00976BFD" w:rsidRPr="00976BFD" w:rsidRDefault="00976BFD" w:rsidP="00883F10">
      <w:pPr>
        <w:autoSpaceDE w:val="0"/>
        <w:autoSpaceDN w:val="0"/>
        <w:adjustRightInd w:val="0"/>
        <w:spacing w:after="0" w:line="240" w:lineRule="auto"/>
        <w:jc w:val="both"/>
        <w:rPr>
          <w:rFonts w:ascii="Verdana" w:hAnsi="Verdana" w:cs="Verdana"/>
          <w:i/>
          <w:sz w:val="20"/>
          <w:szCs w:val="20"/>
          <w:lang w:val="en"/>
        </w:rPr>
      </w:pPr>
    </w:p>
    <w:p w14:paraId="1B76FD2A" w14:textId="7B204563" w:rsidR="00883F10" w:rsidRPr="00976BFD" w:rsidRDefault="00976BFD" w:rsidP="00883F10">
      <w:pPr>
        <w:autoSpaceDE w:val="0"/>
        <w:autoSpaceDN w:val="0"/>
        <w:adjustRightInd w:val="0"/>
        <w:spacing w:after="0" w:line="240" w:lineRule="auto"/>
        <w:jc w:val="both"/>
        <w:rPr>
          <w:rFonts w:ascii="Verdana" w:hAnsi="Verdana" w:cs="Verdana"/>
          <w:i/>
          <w:sz w:val="20"/>
          <w:szCs w:val="20"/>
          <w:lang w:val="en"/>
        </w:rPr>
      </w:pPr>
      <w:r w:rsidRPr="00976BFD">
        <w:rPr>
          <w:rFonts w:ascii="Verdana" w:hAnsi="Verdana" w:cs="Verdana"/>
          <w:i/>
          <w:sz w:val="20"/>
          <w:szCs w:val="20"/>
          <w:lang w:val="en"/>
        </w:rPr>
        <w:t>All records are kept locked in filing cabinet in the HT’s office.</w:t>
      </w:r>
    </w:p>
    <w:p w14:paraId="3EDB04E2"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735716A8"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6F0D32F3"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9.  </w:t>
      </w:r>
      <w:r w:rsidRPr="00883F10">
        <w:rPr>
          <w:rFonts w:ascii="Verdana" w:hAnsi="Verdana" w:cs="Verdana"/>
          <w:b/>
          <w:bCs/>
          <w:sz w:val="20"/>
          <w:szCs w:val="20"/>
          <w:lang w:val="en" w:eastAsia="en-GB"/>
        </w:rPr>
        <w:tab/>
      </w:r>
      <w:r w:rsidRPr="00883F10">
        <w:rPr>
          <w:rFonts w:ascii="Verdana" w:hAnsi="Verdana" w:cs="Verdana"/>
          <w:b/>
          <w:bCs/>
          <w:u w:val="single"/>
          <w:lang w:val="en" w:eastAsia="en-GB"/>
        </w:rPr>
        <w:t>Allegations against staff</w:t>
      </w:r>
    </w:p>
    <w:p w14:paraId="6868814C"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0C35258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Allegations against staff are covered in all basic training and induction training that takes place within our school. </w:t>
      </w:r>
    </w:p>
    <w:p w14:paraId="6DEDEC4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b/>
          <w:bCs/>
          <w:color w:val="000000"/>
          <w:sz w:val="20"/>
          <w:szCs w:val="20"/>
          <w:lang w:val="en" w:eastAsia="en-GB"/>
        </w:rPr>
        <w:t xml:space="preserve"> </w:t>
      </w:r>
    </w:p>
    <w:p w14:paraId="5B8F6FF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28C7F5E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A328E12" w14:textId="2012DF60"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In all instances the Headteacher must be informed. If </w:t>
      </w:r>
      <w:r w:rsidRPr="00976BFD">
        <w:rPr>
          <w:rFonts w:ascii="Verdana" w:hAnsi="Verdana" w:cs="Verdana"/>
          <w:sz w:val="20"/>
          <w:szCs w:val="20"/>
          <w:lang w:val="en" w:eastAsia="en-GB"/>
        </w:rPr>
        <w:t xml:space="preserve">the Headteacher </w:t>
      </w:r>
      <w:r w:rsidRPr="00883F10">
        <w:rPr>
          <w:rFonts w:ascii="Verdana" w:hAnsi="Verdana" w:cs="Verdana"/>
          <w:color w:val="000000"/>
          <w:sz w:val="20"/>
          <w:szCs w:val="20"/>
          <w:lang w:val="en" w:eastAsia="en-GB"/>
        </w:rPr>
        <w:t xml:space="preserve">is not available then the </w:t>
      </w:r>
      <w:r w:rsidRPr="00976BFD">
        <w:rPr>
          <w:rFonts w:ascii="Verdana" w:hAnsi="Verdana" w:cs="Verdana"/>
          <w:color w:val="000000"/>
          <w:sz w:val="20"/>
          <w:szCs w:val="20"/>
          <w:u w:val="double"/>
          <w:lang w:val="en" w:eastAsia="en-GB"/>
        </w:rPr>
        <w:t>D</w:t>
      </w:r>
      <w:r w:rsidR="00976BFD">
        <w:rPr>
          <w:rFonts w:ascii="Verdana" w:hAnsi="Verdana" w:cs="Verdana"/>
          <w:color w:val="000000"/>
          <w:sz w:val="20"/>
          <w:szCs w:val="20"/>
          <w:u w:val="double"/>
          <w:lang w:val="en" w:eastAsia="en-GB"/>
        </w:rPr>
        <w:t>D</w:t>
      </w:r>
      <w:r w:rsidRPr="00976BFD">
        <w:rPr>
          <w:rFonts w:ascii="Verdana" w:hAnsi="Verdana" w:cs="Verdana"/>
          <w:color w:val="000000"/>
          <w:sz w:val="20"/>
          <w:szCs w:val="20"/>
          <w:u w:val="double"/>
          <w:lang w:val="en" w:eastAsia="en-GB"/>
        </w:rPr>
        <w:t>SL</w:t>
      </w:r>
      <w:r w:rsidRPr="00883F10">
        <w:rPr>
          <w:rFonts w:ascii="Verdana" w:hAnsi="Verdana" w:cs="Verdana"/>
          <w:color w:val="000000"/>
          <w:sz w:val="20"/>
          <w:szCs w:val="20"/>
          <w:lang w:val="en" w:eastAsia="en-GB"/>
        </w:rPr>
        <w:t xml:space="preserve"> should be advised.</w:t>
      </w:r>
    </w:p>
    <w:p w14:paraId="2080FD84"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F8A748B" w14:textId="17F214C9" w:rsidR="00883F10" w:rsidRPr="00883F10" w:rsidRDefault="00883F10" w:rsidP="00883F10">
      <w:pPr>
        <w:autoSpaceDE w:val="0"/>
        <w:autoSpaceDN w:val="0"/>
        <w:adjustRightInd w:val="0"/>
        <w:spacing w:after="0" w:line="240" w:lineRule="auto"/>
        <w:jc w:val="both"/>
        <w:rPr>
          <w:rFonts w:ascii="Verdana" w:hAnsi="Verdana" w:cs="Verdana"/>
          <w:color w:val="00B050"/>
          <w:sz w:val="20"/>
          <w:szCs w:val="20"/>
          <w:lang w:val="en" w:eastAsia="en-GB"/>
        </w:rPr>
      </w:pPr>
      <w:r w:rsidRPr="00883F10">
        <w:rPr>
          <w:rFonts w:ascii="Verdana" w:hAnsi="Verdana" w:cs="Verdana"/>
          <w:color w:val="000000"/>
          <w:sz w:val="20"/>
          <w:szCs w:val="20"/>
          <w:lang w:val="en" w:eastAsia="en-GB"/>
        </w:rPr>
        <w:t xml:space="preserve">If the allegation concerns the Headteacher then </w:t>
      </w:r>
      <w:r w:rsidR="00976BFD">
        <w:rPr>
          <w:rFonts w:ascii="Verdana" w:hAnsi="Verdana" w:cs="Verdana"/>
          <w:sz w:val="20"/>
          <w:szCs w:val="20"/>
          <w:lang w:val="en" w:eastAsia="en-GB"/>
        </w:rPr>
        <w:t xml:space="preserve">the Chair of Governors </w:t>
      </w:r>
      <w:r w:rsidRPr="00883F10">
        <w:rPr>
          <w:rFonts w:ascii="Verdana" w:hAnsi="Verdana" w:cs="Verdana"/>
          <w:sz w:val="20"/>
          <w:szCs w:val="20"/>
          <w:lang w:val="en" w:eastAsia="en-GB"/>
        </w:rPr>
        <w:t>must be informed</w:t>
      </w:r>
      <w:r w:rsidRPr="00883F10">
        <w:rPr>
          <w:rFonts w:ascii="Verdana" w:hAnsi="Verdana" w:cs="Verdana"/>
          <w:color w:val="000000" w:themeColor="text1"/>
          <w:sz w:val="20"/>
          <w:szCs w:val="20"/>
          <w:lang w:val="en" w:eastAsia="en-GB"/>
        </w:rPr>
        <w:t>.</w:t>
      </w:r>
    </w:p>
    <w:p w14:paraId="4DA5A5D4"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66D78BBB"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In all situations regarding an allegation of abuse against a member of staff/volunteer/governor the school must not act alone and must seek advice and make a referral where necessary.</w:t>
      </w:r>
    </w:p>
    <w:p w14:paraId="76187D57" w14:textId="77777777" w:rsidR="00883F10" w:rsidRPr="00883F10" w:rsidRDefault="00883F10" w:rsidP="00883F10">
      <w:pPr>
        <w:autoSpaceDE w:val="0"/>
        <w:autoSpaceDN w:val="0"/>
        <w:adjustRightInd w:val="0"/>
        <w:spacing w:before="24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In such circumstances our Headteacher, or Chair of Governors (if the allegation is against the Headteacher) will contact the LADO for advice</w:t>
      </w:r>
    </w:p>
    <w:p w14:paraId="248D6ED7" w14:textId="77777777" w:rsidR="00883F10" w:rsidRPr="00883F10" w:rsidRDefault="00883F10" w:rsidP="00883F10">
      <w:pPr>
        <w:spacing w:before="100" w:beforeAutospacing="1" w:after="100" w:afterAutospacing="1" w:line="240" w:lineRule="auto"/>
        <w:jc w:val="both"/>
        <w:rPr>
          <w:rFonts w:ascii="Verdana" w:hAnsi="Verdana"/>
          <w:sz w:val="20"/>
          <w:szCs w:val="20"/>
          <w:lang w:eastAsia="en-GB"/>
        </w:rPr>
      </w:pPr>
      <w:r w:rsidRPr="00883F10">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60E1E7E0" w14:textId="77777777" w:rsidR="00883F10" w:rsidRPr="00883F10" w:rsidRDefault="00883F10" w:rsidP="00883F10">
      <w:pPr>
        <w:spacing w:before="100" w:beforeAutospacing="1" w:after="100" w:afterAutospacing="1" w:line="240" w:lineRule="auto"/>
        <w:jc w:val="both"/>
        <w:rPr>
          <w:rFonts w:ascii="Verdana" w:hAnsi="Verdana"/>
          <w:sz w:val="20"/>
          <w:szCs w:val="20"/>
          <w:lang w:eastAsia="en-GB"/>
        </w:rPr>
      </w:pPr>
      <w:r w:rsidRPr="00883F10">
        <w:rPr>
          <w:rFonts w:ascii="Verdana" w:hAnsi="Verdana"/>
          <w:sz w:val="20"/>
          <w:szCs w:val="20"/>
          <w:lang w:eastAsia="en-GB"/>
        </w:rPr>
        <w:t>The following issues need to be considered</w:t>
      </w:r>
    </w:p>
    <w:p w14:paraId="558957F0"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What are the safeguarding arrangements of the child or young person to ensure they are not in contact with the alleged abuser?</w:t>
      </w:r>
    </w:p>
    <w:p w14:paraId="10FF6AAE"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contact the parents or carers of the child/young person </w:t>
      </w:r>
      <w:r w:rsidRPr="00883F10">
        <w:rPr>
          <w:rFonts w:ascii="Verdana" w:hAnsi="Verdana" w:cs="Verdana"/>
          <w:b/>
          <w:sz w:val="20"/>
          <w:szCs w:val="20"/>
          <w:lang w:val="en" w:eastAsia="en-GB"/>
        </w:rPr>
        <w:t>if</w:t>
      </w:r>
      <w:r w:rsidRPr="00883F10">
        <w:rPr>
          <w:rFonts w:ascii="Verdana" w:hAnsi="Verdana" w:cs="Verdana"/>
          <w:sz w:val="20"/>
          <w:szCs w:val="20"/>
          <w:lang w:val="en" w:eastAsia="en-GB"/>
        </w:rPr>
        <w:t xml:space="preserve"> advised to do so by the LADO;</w:t>
      </w:r>
    </w:p>
    <w:p w14:paraId="31AC5C8B"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consider the rights of the staff member for a fair and equal process of investigation;</w:t>
      </w:r>
    </w:p>
    <w:p w14:paraId="3C671757"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59F72C16"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act on any decision made in any strategy meeting; and</w:t>
      </w:r>
    </w:p>
    <w:p w14:paraId="7A632CC4" w14:textId="77777777" w:rsidR="00883F10" w:rsidRPr="00883F10" w:rsidRDefault="00883F10" w:rsidP="00883F10">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883F10">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883F10">
        <w:rPr>
          <w:rFonts w:ascii="Verdana" w:hAnsi="Verdana" w:cs="Verdana"/>
          <w:lang w:val="en" w:eastAsia="en-GB"/>
        </w:rPr>
        <w:t>.</w:t>
      </w:r>
    </w:p>
    <w:p w14:paraId="49B9672B" w14:textId="77777777" w:rsidR="00883F10" w:rsidRPr="00883F10" w:rsidRDefault="00883F10" w:rsidP="00883F10">
      <w:pPr>
        <w:autoSpaceDE w:val="0"/>
        <w:autoSpaceDN w:val="0"/>
        <w:adjustRightInd w:val="0"/>
        <w:spacing w:after="0" w:line="240" w:lineRule="auto"/>
        <w:jc w:val="both"/>
        <w:rPr>
          <w:rFonts w:ascii="Verdana" w:hAnsi="Verdana" w:cs="Verdana"/>
          <w:lang w:val="en" w:eastAsia="en-GB"/>
        </w:rPr>
      </w:pPr>
    </w:p>
    <w:p w14:paraId="68B7C226"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Contact details LADO: 01872 326536</w:t>
      </w:r>
    </w:p>
    <w:p w14:paraId="6CA00A5D"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2BA747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If a referral needs to be made then this must go through MARU who will then pass it on to the LADO team. The referral form can be found at:-</w:t>
      </w:r>
    </w:p>
    <w:p w14:paraId="5612DB9C" w14:textId="77777777" w:rsidR="00883F10" w:rsidRPr="00883F10" w:rsidRDefault="00A55C96" w:rsidP="00883F10">
      <w:pPr>
        <w:autoSpaceDE w:val="0"/>
        <w:autoSpaceDN w:val="0"/>
        <w:adjustRightInd w:val="0"/>
        <w:spacing w:after="0" w:line="240" w:lineRule="auto"/>
        <w:jc w:val="both"/>
        <w:rPr>
          <w:rFonts w:ascii="Verdana" w:hAnsi="Verdana"/>
          <w:sz w:val="20"/>
        </w:rPr>
      </w:pPr>
      <w:hyperlink r:id="rId44" w:history="1">
        <w:r w:rsidR="00883F10" w:rsidRPr="00883F10">
          <w:rPr>
            <w:rFonts w:ascii="Verdana" w:hAnsi="Verdana"/>
            <w:color w:val="0000FF"/>
            <w:sz w:val="20"/>
            <w:u w:val="single"/>
          </w:rPr>
          <w:t>https://www.safechildren-cios.co.uk/media/28159358/lado-professional-allegations-referral-form.docx</w:t>
        </w:r>
      </w:hyperlink>
      <w:r w:rsidR="00883F10" w:rsidRPr="00883F10">
        <w:rPr>
          <w:rFonts w:ascii="Verdana" w:hAnsi="Verdana"/>
          <w:sz w:val="20"/>
        </w:rPr>
        <w:t xml:space="preserve"> </w:t>
      </w:r>
    </w:p>
    <w:p w14:paraId="2C7FDC78" w14:textId="77777777" w:rsidR="00883F10" w:rsidRPr="00883F10" w:rsidRDefault="00883F10" w:rsidP="00883F10">
      <w:pPr>
        <w:autoSpaceDE w:val="0"/>
        <w:autoSpaceDN w:val="0"/>
        <w:adjustRightInd w:val="0"/>
        <w:spacing w:after="0" w:line="240" w:lineRule="auto"/>
        <w:jc w:val="both"/>
        <w:rPr>
          <w:rFonts w:ascii="Verdana" w:hAnsi="Verdana"/>
          <w:sz w:val="20"/>
        </w:rPr>
      </w:pPr>
    </w:p>
    <w:p w14:paraId="4039B78B" w14:textId="77777777" w:rsidR="00883F10" w:rsidRPr="00883F10" w:rsidRDefault="00883F10" w:rsidP="00883F10">
      <w:pPr>
        <w:autoSpaceDE w:val="0"/>
        <w:autoSpaceDN w:val="0"/>
        <w:adjustRightInd w:val="0"/>
        <w:spacing w:after="0" w:line="240" w:lineRule="auto"/>
        <w:jc w:val="both"/>
        <w:rPr>
          <w:rFonts w:ascii="Verdana" w:hAnsi="Verdana"/>
          <w:sz w:val="20"/>
        </w:rPr>
      </w:pPr>
    </w:p>
    <w:p w14:paraId="0143221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b/>
          <w:bCs/>
          <w:sz w:val="20"/>
          <w:szCs w:val="20"/>
          <w:lang w:val="en" w:eastAsia="en-GB"/>
        </w:rPr>
        <w:t xml:space="preserve">10. </w:t>
      </w:r>
      <w:r w:rsidRPr="00883F10">
        <w:rPr>
          <w:rFonts w:ascii="Verdana" w:hAnsi="Verdana" w:cs="Verdana"/>
          <w:b/>
          <w:bCs/>
          <w:sz w:val="20"/>
          <w:szCs w:val="20"/>
          <w:lang w:val="en" w:eastAsia="en-GB"/>
        </w:rPr>
        <w:tab/>
      </w:r>
      <w:r w:rsidRPr="00883F10">
        <w:rPr>
          <w:rFonts w:ascii="Verdana" w:hAnsi="Verdana" w:cs="Verdana"/>
          <w:b/>
          <w:bCs/>
          <w:u w:val="single"/>
          <w:lang w:val="en" w:eastAsia="en-GB"/>
        </w:rPr>
        <w:t>Whistleblowing</w:t>
      </w:r>
    </w:p>
    <w:p w14:paraId="077EC67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590600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Please adhere to the schools whistleblowing policy. Revised in September 2017</w:t>
      </w:r>
    </w:p>
    <w:p w14:paraId="2EBFE21D"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12524945" w14:textId="61C5FCAF"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b/>
          <w:sz w:val="20"/>
          <w:szCs w:val="20"/>
          <w:lang w:val="en" w:eastAsia="en-GB"/>
        </w:rPr>
        <w:t>Whistleblowing Governor:</w:t>
      </w:r>
      <w:r w:rsidR="00976BFD">
        <w:rPr>
          <w:rFonts w:ascii="Verdana" w:hAnsi="Verdana" w:cs="Verdana"/>
          <w:sz w:val="20"/>
          <w:szCs w:val="20"/>
          <w:lang w:val="en" w:eastAsia="en-GB"/>
        </w:rPr>
        <w:t xml:space="preserve"> Mr R. Savage</w:t>
      </w:r>
    </w:p>
    <w:p w14:paraId="79D185E9" w14:textId="77777777" w:rsidR="00883F10" w:rsidRPr="00883F10" w:rsidRDefault="00883F10" w:rsidP="00883F10">
      <w:pPr>
        <w:autoSpaceDE w:val="0"/>
        <w:autoSpaceDN w:val="0"/>
        <w:adjustRightInd w:val="0"/>
        <w:spacing w:before="115"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14:paraId="760B39C9" w14:textId="77777777" w:rsidR="00883F10" w:rsidRPr="00883F10" w:rsidRDefault="00883F10" w:rsidP="00883F10">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sidRPr="00883F10">
        <w:rPr>
          <w:rFonts w:ascii="Verdana" w:hAnsi="Verdana" w:cs="Verdana"/>
          <w:b/>
          <w:bCs/>
          <w:sz w:val="20"/>
          <w:szCs w:val="20"/>
          <w:lang w:val="en" w:eastAsia="en-GB"/>
        </w:rPr>
        <w:t>NSPCC Whistleblowing helpline:</w:t>
      </w:r>
      <w:r w:rsidRPr="00883F10">
        <w:rPr>
          <w:rFonts w:ascii="Verdana" w:hAnsi="Verdana" w:cs="Verdana"/>
          <w:b/>
          <w:bCs/>
          <w:color w:val="000000"/>
          <w:sz w:val="20"/>
          <w:szCs w:val="20"/>
          <w:lang w:val="en" w:eastAsia="en-GB"/>
        </w:rPr>
        <w:t xml:space="preserve"> 0800 028 0285</w:t>
      </w:r>
    </w:p>
    <w:p w14:paraId="27B4B91A" w14:textId="77777777" w:rsidR="00883F10" w:rsidRPr="00883F10" w:rsidRDefault="00883F10" w:rsidP="00883F10">
      <w:pPr>
        <w:autoSpaceDE w:val="0"/>
        <w:autoSpaceDN w:val="0"/>
        <w:adjustRightInd w:val="0"/>
        <w:spacing w:before="115" w:after="0" w:line="240" w:lineRule="auto"/>
        <w:jc w:val="both"/>
        <w:rPr>
          <w:rFonts w:ascii="Verdana" w:hAnsi="Verdana" w:cs="Verdana"/>
          <w:bCs/>
          <w:sz w:val="20"/>
          <w:szCs w:val="20"/>
          <w:lang w:val="en" w:eastAsia="en-GB"/>
        </w:rPr>
      </w:pPr>
      <w:r w:rsidRPr="00883F10">
        <w:rPr>
          <w:rFonts w:ascii="Verdana" w:hAnsi="Verdana" w:cs="Verdana"/>
          <w:bCs/>
          <w:sz w:val="20"/>
          <w:szCs w:val="20"/>
          <w:lang w:val="en" w:eastAsia="en-GB"/>
        </w:rPr>
        <w:t>Further contact details are contained within the revised Whistle blowing policy (September 2107)</w:t>
      </w:r>
    </w:p>
    <w:p w14:paraId="5B2DCF45"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07756615" w14:textId="77777777" w:rsidR="00883F10" w:rsidRPr="00883F10" w:rsidRDefault="00883F10" w:rsidP="00883F10">
      <w:pPr>
        <w:autoSpaceDE w:val="0"/>
        <w:autoSpaceDN w:val="0"/>
        <w:adjustRightInd w:val="0"/>
        <w:spacing w:after="0" w:line="240" w:lineRule="auto"/>
        <w:jc w:val="both"/>
        <w:rPr>
          <w:rFonts w:ascii="Verdana" w:hAnsi="Verdana" w:cs="Arial"/>
          <w:b/>
          <w:bCs/>
          <w:lang w:val="en" w:eastAsia="en-GB"/>
        </w:rPr>
      </w:pPr>
      <w:r w:rsidRPr="00883F10">
        <w:rPr>
          <w:rFonts w:ascii="Verdana" w:hAnsi="Verdana" w:cs="Arial"/>
          <w:b/>
          <w:bCs/>
          <w:lang w:val="en" w:eastAsia="en-GB"/>
        </w:rPr>
        <w:t>11.</w:t>
      </w:r>
      <w:r w:rsidRPr="00883F10">
        <w:rPr>
          <w:rFonts w:ascii="Verdana" w:hAnsi="Verdana" w:cs="Arial"/>
          <w:b/>
          <w:bCs/>
          <w:lang w:val="en" w:eastAsia="en-GB"/>
        </w:rPr>
        <w:tab/>
        <w:t xml:space="preserve"> </w:t>
      </w:r>
      <w:r w:rsidRPr="00883F10">
        <w:rPr>
          <w:rFonts w:ascii="Verdana" w:hAnsi="Verdana" w:cs="Arial"/>
          <w:b/>
          <w:bCs/>
          <w:u w:val="single"/>
          <w:lang w:val="en" w:eastAsia="en-GB"/>
        </w:rPr>
        <w:t>Key Safeguarding Roles and Responsibilities: (see Appendix D)</w:t>
      </w:r>
    </w:p>
    <w:p w14:paraId="3DD9E934" w14:textId="77777777" w:rsidR="00883F10" w:rsidRPr="00883F10" w:rsidRDefault="00883F10" w:rsidP="00883F10">
      <w:pPr>
        <w:autoSpaceDE w:val="0"/>
        <w:autoSpaceDN w:val="0"/>
        <w:adjustRightInd w:val="0"/>
        <w:spacing w:after="0" w:line="240" w:lineRule="auto"/>
        <w:jc w:val="both"/>
        <w:rPr>
          <w:rFonts w:ascii="Verdana" w:hAnsi="Verdana" w:cs="Verdana"/>
          <w:b/>
          <w:bCs/>
          <w:sz w:val="23"/>
          <w:szCs w:val="23"/>
          <w:lang w:val="en" w:eastAsia="en-GB"/>
        </w:rPr>
      </w:pPr>
    </w:p>
    <w:p w14:paraId="6BD444D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lang w:val="en" w:eastAsia="en-GB"/>
        </w:rPr>
        <w:t xml:space="preserve">11.1 </w:t>
      </w:r>
      <w:r w:rsidRPr="00883F10">
        <w:rPr>
          <w:rFonts w:ascii="Verdana" w:hAnsi="Verdana" w:cs="Verdana"/>
          <w:b/>
          <w:bCs/>
          <w:sz w:val="20"/>
          <w:szCs w:val="20"/>
          <w:lang w:val="en" w:eastAsia="en-GB"/>
        </w:rPr>
        <w:tab/>
      </w:r>
      <w:r w:rsidRPr="00883F10">
        <w:rPr>
          <w:rFonts w:ascii="Verdana" w:hAnsi="Verdana" w:cs="Verdana"/>
          <w:b/>
          <w:bCs/>
          <w:sz w:val="20"/>
          <w:szCs w:val="20"/>
          <w:u w:val="single"/>
          <w:lang w:val="en" w:eastAsia="en-GB"/>
        </w:rPr>
        <w:t>Designated Safeguarding Lead (DSL)</w:t>
      </w:r>
    </w:p>
    <w:p w14:paraId="49628503" w14:textId="77777777" w:rsidR="00883F10" w:rsidRPr="00883F10" w:rsidRDefault="00883F10" w:rsidP="00883F10">
      <w:pPr>
        <w:autoSpaceDE w:val="0"/>
        <w:autoSpaceDN w:val="0"/>
        <w:adjustRightInd w:val="0"/>
        <w:spacing w:after="0" w:line="240" w:lineRule="auto"/>
        <w:jc w:val="both"/>
        <w:rPr>
          <w:rFonts w:ascii="Verdana" w:hAnsi="Verdana" w:cs="Arial"/>
          <w:sz w:val="23"/>
          <w:szCs w:val="23"/>
          <w:lang w:val="en" w:eastAsia="en-GB"/>
        </w:rPr>
      </w:pPr>
    </w:p>
    <w:p w14:paraId="63959CE1" w14:textId="3AFA536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There is a legal obligation under the Education Act 2002 S175/157 for all schools to have a designated safeguarding lead. </w:t>
      </w:r>
      <w:r w:rsidR="004E142B" w:rsidRPr="00883F10">
        <w:rPr>
          <w:rFonts w:ascii="Verdana" w:hAnsi="Verdana" w:cs="Calibri"/>
          <w:sz w:val="20"/>
          <w:szCs w:val="20"/>
          <w:lang w:val="en"/>
        </w:rPr>
        <w:t xml:space="preserve">St Wenn School </w:t>
      </w:r>
      <w:r w:rsidRPr="00883F10">
        <w:rPr>
          <w:rFonts w:ascii="Verdana" w:hAnsi="Verdana" w:cs="Verdana"/>
          <w:sz w:val="20"/>
          <w:szCs w:val="20"/>
          <w:lang w:val="en" w:eastAsia="en-GB"/>
        </w:rPr>
        <w:t>follows the guidance in Annex B of KCSIE (revised September</w:t>
      </w:r>
      <w:r w:rsidRPr="00883F10">
        <w:rPr>
          <w:rFonts w:ascii="Verdana" w:hAnsi="Verdana" w:cs="Verdana"/>
          <w:color w:val="0070C0"/>
          <w:sz w:val="20"/>
          <w:szCs w:val="20"/>
          <w:lang w:val="en" w:eastAsia="en-GB"/>
        </w:rPr>
        <w:t xml:space="preserve">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which outlines the key responsibilities of the DSL.</w:t>
      </w:r>
    </w:p>
    <w:p w14:paraId="7DB046F1"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6E9E7845"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u w:val="single"/>
          <w:lang w:val="en" w:eastAsia="en-GB"/>
        </w:rPr>
      </w:pPr>
      <w:r w:rsidRPr="00883F10">
        <w:rPr>
          <w:rFonts w:ascii="Verdana" w:hAnsi="Verdana" w:cs="Verdana"/>
          <w:b/>
          <w:bCs/>
          <w:sz w:val="20"/>
          <w:szCs w:val="20"/>
          <w:lang w:val="en" w:eastAsia="en-GB"/>
        </w:rPr>
        <w:t xml:space="preserve">11.2 </w:t>
      </w:r>
      <w:r w:rsidRPr="00883F10">
        <w:rPr>
          <w:rFonts w:ascii="Verdana" w:hAnsi="Verdana" w:cs="Verdana"/>
          <w:b/>
          <w:bCs/>
          <w:sz w:val="20"/>
          <w:szCs w:val="20"/>
          <w:lang w:val="en" w:eastAsia="en-GB"/>
        </w:rPr>
        <w:tab/>
      </w:r>
      <w:r w:rsidRPr="00883F10">
        <w:rPr>
          <w:rFonts w:ascii="Verdana" w:hAnsi="Verdana" w:cs="Verdana"/>
          <w:b/>
          <w:bCs/>
          <w:sz w:val="20"/>
          <w:szCs w:val="20"/>
          <w:u w:val="single"/>
          <w:lang w:val="en" w:eastAsia="en-GB"/>
        </w:rPr>
        <w:t>Deputy Designated Safeguarding Lead (DDSL)</w:t>
      </w:r>
    </w:p>
    <w:p w14:paraId="5078DE7C"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47FC18C8"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As above we follow the guidance </w:t>
      </w:r>
      <w:r w:rsidRPr="00883F10">
        <w:rPr>
          <w:rFonts w:ascii="Verdana" w:hAnsi="Verdana" w:cs="Verdana"/>
          <w:color w:val="000000"/>
          <w:sz w:val="20"/>
          <w:szCs w:val="20"/>
          <w:lang w:val="en" w:eastAsia="en-GB"/>
        </w:rPr>
        <w:t xml:space="preserve">in </w:t>
      </w:r>
      <w:r w:rsidRPr="00883F10">
        <w:rPr>
          <w:rFonts w:ascii="Verdana" w:hAnsi="Verdana" w:cs="Verdana"/>
          <w:sz w:val="20"/>
          <w:szCs w:val="20"/>
          <w:lang w:val="en" w:eastAsia="en-GB"/>
        </w:rPr>
        <w:t xml:space="preserve">Annex B of KCSIE (revised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which outlines the key responsibilities of the DSL and DDSL.</w:t>
      </w:r>
    </w:p>
    <w:p w14:paraId="2D4F936A"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0D70C6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11.3 </w:t>
      </w:r>
      <w:r w:rsidRPr="00883F10">
        <w:rPr>
          <w:rFonts w:ascii="Verdana" w:hAnsi="Verdana" w:cs="Verdana"/>
          <w:b/>
          <w:bCs/>
          <w:sz w:val="20"/>
          <w:szCs w:val="20"/>
          <w:lang w:val="en" w:eastAsia="en-GB"/>
        </w:rPr>
        <w:tab/>
      </w:r>
      <w:r w:rsidRPr="00883F10">
        <w:rPr>
          <w:rFonts w:ascii="Verdana" w:hAnsi="Verdana" w:cs="Verdana"/>
          <w:b/>
          <w:bCs/>
          <w:sz w:val="20"/>
          <w:szCs w:val="20"/>
          <w:u w:val="single"/>
          <w:lang w:val="en" w:eastAsia="en-GB"/>
        </w:rPr>
        <w:t>Governing Body including the role of the Safeguarding Governor</w:t>
      </w:r>
    </w:p>
    <w:p w14:paraId="35044694"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0014703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The roles and responsibilities of the governing body are outlined in Part 2 of KCSIE (revised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xml:space="preserve">). In addition we have outlined these responsibilities in Appendix </w:t>
      </w:r>
      <w:r w:rsidRPr="00883F10">
        <w:rPr>
          <w:rFonts w:ascii="Verdana" w:hAnsi="Verdana" w:cs="Verdana"/>
          <w:color w:val="000000" w:themeColor="text1"/>
          <w:sz w:val="20"/>
          <w:szCs w:val="20"/>
          <w:lang w:val="en" w:eastAsia="en-GB"/>
        </w:rPr>
        <w:t>B</w:t>
      </w:r>
      <w:r w:rsidRPr="00883F10">
        <w:rPr>
          <w:rFonts w:ascii="Verdana" w:hAnsi="Verdana" w:cs="Verdana"/>
          <w:sz w:val="20"/>
          <w:szCs w:val="20"/>
          <w:lang w:val="en" w:eastAsia="en-GB"/>
        </w:rPr>
        <w:t>.</w:t>
      </w:r>
    </w:p>
    <w:p w14:paraId="2B21964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428F8A72" w14:textId="4EDBBC1B" w:rsidR="00883F10" w:rsidRPr="00883F10" w:rsidRDefault="00883F10" w:rsidP="00883F10">
      <w:pPr>
        <w:autoSpaceDE w:val="0"/>
        <w:autoSpaceDN w:val="0"/>
        <w:adjustRightInd w:val="0"/>
        <w:spacing w:after="0" w:line="240" w:lineRule="auto"/>
        <w:jc w:val="both"/>
        <w:rPr>
          <w:rFonts w:ascii="Verdana" w:hAnsi="Verdana" w:cs="Verdana"/>
          <w:b/>
          <w:bCs/>
          <w:color w:val="00B050"/>
          <w:sz w:val="20"/>
          <w:szCs w:val="20"/>
          <w:lang w:val="en" w:eastAsia="en-GB"/>
        </w:rPr>
      </w:pPr>
      <w:r w:rsidRPr="00883F10">
        <w:rPr>
          <w:rFonts w:ascii="Verdana" w:hAnsi="Verdana" w:cs="Verdana"/>
          <w:b/>
          <w:bCs/>
          <w:lang w:val="en" w:eastAsia="en-GB"/>
        </w:rPr>
        <w:t>12.</w:t>
      </w:r>
      <w:r w:rsidRPr="00883F10">
        <w:rPr>
          <w:rFonts w:ascii="Verdana" w:hAnsi="Verdana" w:cs="Verdana"/>
          <w:b/>
          <w:bCs/>
          <w:lang w:val="en" w:eastAsia="en-GB"/>
        </w:rPr>
        <w:tab/>
        <w:t xml:space="preserve"> </w:t>
      </w:r>
      <w:r w:rsidRPr="00883F10">
        <w:rPr>
          <w:rFonts w:ascii="Verdana" w:hAnsi="Verdana" w:cs="Verdana"/>
          <w:b/>
          <w:bCs/>
          <w:u w:val="single"/>
          <w:lang w:val="en" w:eastAsia="en-GB"/>
        </w:rPr>
        <w:t>Safer Recruitment</w:t>
      </w:r>
      <w:r w:rsidR="004E142B">
        <w:rPr>
          <w:rFonts w:ascii="Verdana" w:hAnsi="Verdana" w:cs="Verdana"/>
          <w:b/>
          <w:bCs/>
          <w:sz w:val="20"/>
          <w:szCs w:val="20"/>
          <w:lang w:val="en" w:eastAsia="en-GB"/>
        </w:rPr>
        <w:t xml:space="preserve"> </w:t>
      </w:r>
    </w:p>
    <w:p w14:paraId="17BF1EA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B050"/>
          <w:sz w:val="20"/>
          <w:szCs w:val="20"/>
          <w:lang w:val="en" w:eastAsia="en-GB"/>
        </w:rPr>
      </w:pPr>
    </w:p>
    <w:p w14:paraId="1A084523" w14:textId="77777777" w:rsidR="00883F10" w:rsidRPr="00883F10" w:rsidRDefault="00883F10" w:rsidP="00883F10">
      <w:pPr>
        <w:autoSpaceDE w:val="0"/>
        <w:autoSpaceDN w:val="0"/>
        <w:adjustRightInd w:val="0"/>
        <w:spacing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Our school operates safer recruitment procedures including making sure that: </w:t>
      </w:r>
    </w:p>
    <w:p w14:paraId="4A512056"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14:paraId="25526E2B"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665922D0"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statutory guidance relating to volunteers is followed</w:t>
      </w:r>
    </w:p>
    <w:p w14:paraId="04997270"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0DC7E33F" w14:textId="77777777" w:rsidR="00883F10" w:rsidRPr="00883F10" w:rsidRDefault="00883F10" w:rsidP="00883F10">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at least one member of the recruitment panel members have undertaken safer recruitment training through an accredited training programme.</w:t>
      </w:r>
    </w:p>
    <w:p w14:paraId="48658FF9" w14:textId="5CA7874F" w:rsidR="00883F10" w:rsidRPr="00883F10" w:rsidRDefault="00883F10" w:rsidP="00883F10">
      <w:pPr>
        <w:autoSpaceDE w:val="0"/>
        <w:autoSpaceDN w:val="0"/>
        <w:adjustRightInd w:val="0"/>
        <w:spacing w:after="1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We hold a Single Central Record (SCR) which demonstrates we have carried out the range of checks required by law on our staff</w:t>
      </w:r>
      <w:r w:rsidRPr="00883F10">
        <w:rPr>
          <w:rFonts w:ascii="Verdana" w:hAnsi="Verdana" w:cs="Verdana"/>
          <w:color w:val="4F81BD" w:themeColor="accent1"/>
          <w:sz w:val="20"/>
          <w:szCs w:val="20"/>
          <w:lang w:val="en" w:eastAsia="en-GB"/>
        </w:rPr>
        <w:t xml:space="preserve">. </w:t>
      </w:r>
    </w:p>
    <w:p w14:paraId="7B51241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Our school complies with the requirements of </w:t>
      </w:r>
      <w:r w:rsidRPr="00883F10">
        <w:rPr>
          <w:rFonts w:ascii="Verdana" w:hAnsi="Verdana" w:cs="Verdana"/>
          <w:sz w:val="20"/>
          <w:szCs w:val="20"/>
          <w:lang w:val="en" w:eastAsia="en-GB"/>
        </w:rPr>
        <w:t>KCSIE</w:t>
      </w:r>
      <w:r w:rsidRPr="00883F10">
        <w:rPr>
          <w:rFonts w:ascii="Verdana" w:hAnsi="Verdana" w:cs="Verdana"/>
          <w:color w:val="92D050"/>
          <w:sz w:val="20"/>
          <w:szCs w:val="20"/>
          <w:lang w:val="en" w:eastAsia="en-GB"/>
        </w:rPr>
        <w:t>,</w:t>
      </w:r>
      <w:r w:rsidRPr="00883F10">
        <w:rPr>
          <w:rFonts w:ascii="Verdana" w:hAnsi="Verdana" w:cs="Verdana"/>
          <w:color w:val="000000"/>
          <w:sz w:val="20"/>
          <w:szCs w:val="20"/>
          <w:lang w:val="en" w:eastAsia="en-GB"/>
        </w:rPr>
        <w:t xml:space="preserve"> September </w:t>
      </w:r>
      <w:r w:rsidRPr="00883F10">
        <w:rPr>
          <w:rFonts w:ascii="Verdana" w:hAnsi="Verdana" w:cs="Verdana"/>
          <w:color w:val="FF0000"/>
          <w:sz w:val="20"/>
          <w:szCs w:val="20"/>
          <w:lang w:val="en" w:eastAsia="en-GB"/>
        </w:rPr>
        <w:t>2019</w:t>
      </w:r>
      <w:r w:rsidRPr="00883F10">
        <w:rPr>
          <w:rFonts w:ascii="Verdana" w:hAnsi="Verdana" w:cs="Verdana"/>
          <w:color w:val="0070C0"/>
          <w:sz w:val="20"/>
          <w:szCs w:val="20"/>
          <w:lang w:val="en" w:eastAsia="en-GB"/>
        </w:rPr>
        <w:t xml:space="preserve"> </w:t>
      </w:r>
      <w:r w:rsidRPr="00883F10">
        <w:rPr>
          <w:rFonts w:ascii="Verdana" w:hAnsi="Verdana" w:cs="Verdana"/>
          <w:color w:val="000000"/>
          <w:sz w:val="20"/>
          <w:szCs w:val="20"/>
          <w:lang w:val="en" w:eastAsia="en-GB"/>
        </w:rPr>
        <w:t xml:space="preserve">- Part 3 </w:t>
      </w:r>
    </w:p>
    <w:p w14:paraId="72E35283"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5E14DAD"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7F6D907A"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294CA616"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u w:val="single"/>
          <w:lang w:val="en" w:eastAsia="en-GB"/>
        </w:rPr>
      </w:pPr>
      <w:r w:rsidRPr="00883F10">
        <w:rPr>
          <w:rFonts w:ascii="Verdana" w:hAnsi="Verdana" w:cs="Verdana"/>
          <w:b/>
          <w:bCs/>
          <w:color w:val="000000"/>
          <w:lang w:val="en" w:eastAsia="en-GB"/>
        </w:rPr>
        <w:t>13.</w:t>
      </w:r>
      <w:r w:rsidRPr="00883F10">
        <w:rPr>
          <w:rFonts w:ascii="Verdana" w:hAnsi="Verdana" w:cs="Verdana"/>
          <w:b/>
          <w:bCs/>
          <w:color w:val="000000"/>
          <w:lang w:val="en" w:eastAsia="en-GB"/>
        </w:rPr>
        <w:tab/>
        <w:t xml:space="preserve"> </w:t>
      </w:r>
      <w:r w:rsidRPr="00883F10">
        <w:rPr>
          <w:rFonts w:ascii="Verdana" w:hAnsi="Verdana" w:cs="Verdana"/>
          <w:b/>
          <w:bCs/>
          <w:color w:val="000000"/>
          <w:u w:val="single"/>
          <w:lang w:val="en" w:eastAsia="en-GB"/>
        </w:rPr>
        <w:t>Attendance at Child Protection Conference</w:t>
      </w:r>
    </w:p>
    <w:p w14:paraId="7C8C66F1"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sz w:val="20"/>
          <w:szCs w:val="20"/>
          <w:lang w:val="en" w:eastAsia="en-GB"/>
        </w:rPr>
      </w:pPr>
    </w:p>
    <w:p w14:paraId="31561A4C" w14:textId="77777777" w:rsidR="00883F10" w:rsidRPr="00883F10" w:rsidRDefault="00883F10" w:rsidP="00883F10">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883F10">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sidRPr="00883F10">
        <w:rPr>
          <w:rFonts w:ascii="Verdana" w:hAnsi="Verdana" w:cs="Verdana"/>
          <w:sz w:val="20"/>
          <w:szCs w:val="20"/>
          <w:lang w:val="en" w:eastAsia="en-GB"/>
        </w:rPr>
        <w:t xml:space="preserve">preferably by the school. </w:t>
      </w:r>
    </w:p>
    <w:p w14:paraId="4F3B9B11" w14:textId="77777777" w:rsidR="00883F10" w:rsidRPr="00883F10" w:rsidRDefault="00883F10" w:rsidP="00883F10">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3CB8C3A0"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14:paraId="1735B2E9"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021D49B3"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8A0FC3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2F8BFE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14:paraId="6BE7877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2C44CC0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color w:val="000000"/>
          <w:sz w:val="20"/>
          <w:szCs w:val="20"/>
          <w:lang w:val="en" w:eastAsia="en-GB"/>
        </w:rPr>
        <w:t xml:space="preserve">Staff may contribute to the process of risk assessment and the decision about the child being in receipt of a child protection plan. </w:t>
      </w:r>
      <w:r w:rsidRPr="00883F10">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6654F73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49E14A2" w14:textId="77777777" w:rsidR="00883F10" w:rsidRPr="00883F10" w:rsidRDefault="00883F10" w:rsidP="00883F10">
      <w:pPr>
        <w:autoSpaceDE w:val="0"/>
        <w:autoSpaceDN w:val="0"/>
        <w:adjustRightInd w:val="0"/>
        <w:spacing w:after="0" w:line="240" w:lineRule="auto"/>
        <w:jc w:val="both"/>
        <w:rPr>
          <w:rFonts w:ascii="Verdana" w:hAnsi="Verdana" w:cs="Verdana"/>
          <w:b/>
          <w:bCs/>
          <w:lang w:val="en" w:eastAsia="en-GB"/>
        </w:rPr>
      </w:pPr>
      <w:r w:rsidRPr="00883F10">
        <w:rPr>
          <w:rFonts w:ascii="Verdana" w:hAnsi="Verdana" w:cs="Verdana"/>
          <w:b/>
          <w:bCs/>
          <w:lang w:val="en" w:eastAsia="en-GB"/>
        </w:rPr>
        <w:t>14.</w:t>
      </w:r>
      <w:r w:rsidRPr="00883F10">
        <w:rPr>
          <w:rFonts w:ascii="Verdana" w:hAnsi="Verdana" w:cs="Verdana"/>
          <w:b/>
          <w:bCs/>
          <w:lang w:val="en" w:eastAsia="en-GB"/>
        </w:rPr>
        <w:tab/>
      </w:r>
      <w:r w:rsidRPr="00883F10">
        <w:rPr>
          <w:rFonts w:ascii="Verdana" w:hAnsi="Verdana" w:cs="Verdana"/>
          <w:b/>
          <w:bCs/>
          <w:u w:val="single"/>
          <w:lang w:val="en" w:eastAsia="en-GB"/>
        </w:rPr>
        <w:t>Training</w:t>
      </w:r>
    </w:p>
    <w:p w14:paraId="1F8A8882" w14:textId="77777777" w:rsidR="00883F10" w:rsidRPr="00883F10" w:rsidRDefault="00883F10" w:rsidP="00883F10">
      <w:pPr>
        <w:autoSpaceDE w:val="0"/>
        <w:autoSpaceDN w:val="0"/>
        <w:adjustRightInd w:val="0"/>
        <w:spacing w:after="0" w:line="240" w:lineRule="auto"/>
        <w:jc w:val="both"/>
        <w:rPr>
          <w:rFonts w:ascii="Verdana" w:hAnsi="Verdana" w:cs="Verdana"/>
          <w:b/>
          <w:bCs/>
          <w:lang w:val="en" w:eastAsia="en-GB"/>
        </w:rPr>
      </w:pPr>
    </w:p>
    <w:p w14:paraId="20A3AE28"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All members of our workforce have been provided with, and signed to say that they have read and understood, Part 1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 xml:space="preserve">) and governors have been provided with and signed to say they have read and understood Part 2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w:t>
      </w:r>
    </w:p>
    <w:p w14:paraId="425D0095"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04EC3BFC" w14:textId="77777777" w:rsidR="00883F10" w:rsidRPr="00883F10" w:rsidRDefault="00883F10" w:rsidP="00883F10">
      <w:pPr>
        <w:autoSpaceDE w:val="0"/>
        <w:autoSpaceDN w:val="0"/>
        <w:adjustRightInd w:val="0"/>
        <w:spacing w:after="204" w:line="240" w:lineRule="auto"/>
        <w:jc w:val="both"/>
        <w:rPr>
          <w:rFonts w:ascii="Verdana" w:hAnsi="Verdana" w:cs="Verdana"/>
          <w:sz w:val="20"/>
          <w:szCs w:val="20"/>
          <w:lang w:val="en" w:eastAsia="en-GB"/>
        </w:rPr>
      </w:pPr>
      <w:r w:rsidRPr="00883F10">
        <w:rPr>
          <w:rFonts w:ascii="Verdana" w:hAnsi="Verdana" w:cs="Verdana"/>
          <w:color w:val="000000"/>
          <w:sz w:val="20"/>
          <w:szCs w:val="20"/>
          <w:lang w:val="en" w:eastAsia="en-GB"/>
        </w:rPr>
        <w:t>All</w:t>
      </w:r>
      <w:r w:rsidRPr="00883F10">
        <w:rPr>
          <w:rFonts w:ascii="Verdana" w:hAnsi="Verdana" w:cs="Verdana"/>
          <w:b/>
          <w:bCs/>
          <w:color w:val="000000"/>
          <w:sz w:val="20"/>
          <w:szCs w:val="20"/>
          <w:lang w:val="en" w:eastAsia="en-GB"/>
        </w:rPr>
        <w:t xml:space="preserve"> </w:t>
      </w:r>
      <w:r w:rsidRPr="00883F10">
        <w:rPr>
          <w:rFonts w:ascii="Verdana" w:hAnsi="Verdana" w:cs="Verdana"/>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14:paraId="75C5DC9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All staff will also, as part of our induction, be issued with information in relation to our Child Protection and Safeguarding Policy, key designated staff, Staff Code of Conduct, Part 1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w:t>
      </w:r>
      <w:r w:rsidRPr="00883F10">
        <w:rPr>
          <w:rFonts w:ascii="Verdana" w:hAnsi="Verdana" w:cs="Verdana"/>
          <w:color w:val="0070C0"/>
          <w:sz w:val="20"/>
          <w:szCs w:val="20"/>
          <w:lang w:val="en" w:eastAsia="en-GB"/>
        </w:rPr>
        <w:t xml:space="preserve"> </w:t>
      </w:r>
      <w:r w:rsidRPr="00883F10">
        <w:rPr>
          <w:rFonts w:ascii="Verdana" w:hAnsi="Verdana" w:cs="Verdana"/>
          <w:sz w:val="20"/>
          <w:szCs w:val="20"/>
          <w:lang w:val="en" w:eastAsia="en-GB"/>
        </w:rPr>
        <w:t>Key contacts, and What to do if a Child discloses Abuse.</w:t>
      </w:r>
    </w:p>
    <w:p w14:paraId="42AC162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5EDA775C"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7E21F02A" w14:textId="77777777" w:rsidR="00883F10" w:rsidRPr="00883F10" w:rsidRDefault="00883F10" w:rsidP="00883F10">
      <w:pPr>
        <w:autoSpaceDE w:val="0"/>
        <w:autoSpaceDN w:val="0"/>
        <w:adjustRightInd w:val="0"/>
        <w:spacing w:after="0" w:line="240" w:lineRule="auto"/>
        <w:jc w:val="both"/>
        <w:rPr>
          <w:rFonts w:ascii="Verdana" w:hAnsi="Verdana" w:cs="Verdana"/>
          <w:color w:val="0070C0"/>
          <w:sz w:val="20"/>
          <w:szCs w:val="20"/>
          <w:lang w:val="en" w:eastAsia="en-GB"/>
        </w:rPr>
      </w:pPr>
    </w:p>
    <w:p w14:paraId="7707831A"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In addition all staff must recognise the additional risks that SEND children can face especially with regard to their online activities. </w:t>
      </w:r>
    </w:p>
    <w:p w14:paraId="763D626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BF5AB5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14:paraId="0ABA136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F87FDA3"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3F1A232B"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8C3F100"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400178AC"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37F3900" w14:textId="77777777" w:rsidR="00883F10" w:rsidRPr="00883F10" w:rsidRDefault="00883F10" w:rsidP="00883F10">
      <w:pPr>
        <w:autoSpaceDE w:val="0"/>
        <w:autoSpaceDN w:val="0"/>
        <w:adjustRightInd w:val="0"/>
        <w:spacing w:after="0" w:line="240" w:lineRule="auto"/>
        <w:jc w:val="both"/>
        <w:rPr>
          <w:rFonts w:ascii="Verdana" w:hAnsi="Verdana" w:cs="Verdana"/>
          <w:b/>
          <w:sz w:val="20"/>
          <w:szCs w:val="20"/>
          <w:lang w:val="en" w:eastAsia="en-GB"/>
        </w:rPr>
      </w:pPr>
      <w:r w:rsidRPr="00883F10">
        <w:rPr>
          <w:rFonts w:ascii="Verdana" w:hAnsi="Verdana" w:cs="Verdana"/>
          <w:b/>
          <w:sz w:val="20"/>
          <w:szCs w:val="20"/>
          <w:lang w:val="en" w:eastAsia="en-GB"/>
        </w:rPr>
        <w:t>Safeguarding training assurance from 3</w:t>
      </w:r>
      <w:r w:rsidRPr="00883F10">
        <w:rPr>
          <w:rFonts w:ascii="Verdana" w:hAnsi="Verdana" w:cs="Verdana"/>
          <w:b/>
          <w:sz w:val="20"/>
          <w:szCs w:val="20"/>
          <w:vertAlign w:val="superscript"/>
          <w:lang w:val="en" w:eastAsia="en-GB"/>
        </w:rPr>
        <w:t>rd</w:t>
      </w:r>
      <w:r w:rsidRPr="00883F10">
        <w:rPr>
          <w:rFonts w:ascii="Verdana" w:hAnsi="Verdana" w:cs="Verdana"/>
          <w:b/>
          <w:sz w:val="20"/>
          <w:szCs w:val="20"/>
          <w:lang w:val="en" w:eastAsia="en-GB"/>
        </w:rPr>
        <w:t xml:space="preserve"> party providers/contractors</w:t>
      </w:r>
    </w:p>
    <w:p w14:paraId="12BA78AA" w14:textId="77777777" w:rsidR="00883F10" w:rsidRPr="00883F10" w:rsidRDefault="00883F10" w:rsidP="00883F10">
      <w:pPr>
        <w:autoSpaceDE w:val="0"/>
        <w:autoSpaceDN w:val="0"/>
        <w:adjustRightInd w:val="0"/>
        <w:spacing w:after="0" w:line="240" w:lineRule="auto"/>
        <w:jc w:val="both"/>
        <w:rPr>
          <w:rFonts w:ascii="Verdana" w:hAnsi="Verdana" w:cs="Verdana"/>
          <w:b/>
          <w:color w:val="00B050"/>
          <w:sz w:val="20"/>
          <w:szCs w:val="20"/>
          <w:lang w:val="en" w:eastAsia="en-GB"/>
        </w:rPr>
      </w:pPr>
    </w:p>
    <w:p w14:paraId="16B3C610" w14:textId="77777777" w:rsidR="00883F10" w:rsidRPr="00883F10" w:rsidRDefault="00883F10" w:rsidP="00883F10">
      <w:pPr>
        <w:spacing w:after="0" w:line="240" w:lineRule="auto"/>
        <w:jc w:val="both"/>
        <w:rPr>
          <w:rFonts w:ascii="Verdana" w:hAnsi="Verdana"/>
          <w:sz w:val="20"/>
          <w:szCs w:val="20"/>
        </w:rPr>
      </w:pPr>
      <w:r w:rsidRPr="00883F10">
        <w:rPr>
          <w:rFonts w:ascii="Verdana" w:hAnsi="Verdana"/>
          <w:sz w:val="20"/>
          <w:szCs w:val="20"/>
        </w:rPr>
        <w:t>It is the responsibility of the School to seek assurance from the 3</w:t>
      </w:r>
      <w:r w:rsidRPr="00883F10">
        <w:rPr>
          <w:rFonts w:ascii="Verdana" w:hAnsi="Verdana"/>
          <w:sz w:val="20"/>
          <w:szCs w:val="20"/>
          <w:vertAlign w:val="superscript"/>
        </w:rPr>
        <w:t>rd</w:t>
      </w:r>
      <w:r w:rsidRPr="00883F10">
        <w:rPr>
          <w:rFonts w:ascii="Verdana" w:hAnsi="Verdana"/>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sidRPr="00883F10">
        <w:rPr>
          <w:rFonts w:ascii="Verdana" w:hAnsi="Verdana"/>
          <w:sz w:val="20"/>
          <w:szCs w:val="20"/>
          <w:vertAlign w:val="superscript"/>
        </w:rPr>
        <w:t>rd</w:t>
      </w:r>
      <w:r w:rsidRPr="00883F10">
        <w:rPr>
          <w:rFonts w:ascii="Verdana" w:hAnsi="Verdana"/>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sidRPr="00883F10">
        <w:rPr>
          <w:rFonts w:ascii="Verdana" w:hAnsi="Verdana"/>
          <w:sz w:val="20"/>
          <w:szCs w:val="20"/>
          <w:vertAlign w:val="superscript"/>
        </w:rPr>
        <w:t>rd</w:t>
      </w:r>
      <w:r w:rsidRPr="00883F10">
        <w:rPr>
          <w:rFonts w:ascii="Verdana" w:hAnsi="Verdana"/>
          <w:sz w:val="20"/>
          <w:szCs w:val="20"/>
        </w:rPr>
        <w:t xml:space="preserve"> party suppliers is also about them protecting themselves as much as it is about protecting the children and young people in school. </w:t>
      </w:r>
    </w:p>
    <w:p w14:paraId="09C1FF0D" w14:textId="77777777" w:rsidR="00883F10" w:rsidRPr="00883F10" w:rsidRDefault="00883F10" w:rsidP="00883F10">
      <w:pPr>
        <w:spacing w:after="0" w:line="240" w:lineRule="auto"/>
        <w:jc w:val="both"/>
        <w:rPr>
          <w:rFonts w:ascii="Verdana" w:hAnsi="Verdana"/>
          <w:sz w:val="20"/>
          <w:szCs w:val="20"/>
        </w:rPr>
      </w:pPr>
    </w:p>
    <w:p w14:paraId="726241C7" w14:textId="77777777" w:rsidR="00883F10" w:rsidRPr="00883F10" w:rsidRDefault="00883F10" w:rsidP="00883F10">
      <w:pPr>
        <w:spacing w:after="0" w:line="240" w:lineRule="auto"/>
        <w:jc w:val="both"/>
        <w:rPr>
          <w:rFonts w:ascii="Verdana" w:hAnsi="Verdana"/>
          <w:sz w:val="20"/>
          <w:szCs w:val="20"/>
        </w:rPr>
      </w:pPr>
      <w:r w:rsidRPr="00883F10">
        <w:rPr>
          <w:rFonts w:ascii="Verdana" w:hAnsi="Verdana"/>
          <w:sz w:val="20"/>
          <w:szCs w:val="20"/>
        </w:rPr>
        <w:t>For audit purposes and our own assurance the School will keep a record of responses from contractors/3</w:t>
      </w:r>
      <w:r w:rsidRPr="00883F10">
        <w:rPr>
          <w:rFonts w:ascii="Verdana" w:hAnsi="Verdana"/>
          <w:sz w:val="20"/>
          <w:szCs w:val="20"/>
          <w:vertAlign w:val="superscript"/>
        </w:rPr>
        <w:t>rd</w:t>
      </w:r>
      <w:r w:rsidRPr="00883F10">
        <w:rPr>
          <w:rFonts w:ascii="Verdana" w:hAnsi="Verdana"/>
          <w:sz w:val="20"/>
          <w:szCs w:val="20"/>
        </w:rPr>
        <w:t xml:space="preserve"> party suppliers.</w:t>
      </w:r>
    </w:p>
    <w:p w14:paraId="3E826801" w14:textId="77777777" w:rsidR="00883F10" w:rsidRPr="00883F10" w:rsidRDefault="00883F10" w:rsidP="00883F10">
      <w:pPr>
        <w:spacing w:after="0" w:line="240" w:lineRule="auto"/>
        <w:jc w:val="both"/>
        <w:rPr>
          <w:rFonts w:ascii="Verdana" w:hAnsi="Verdana"/>
          <w:sz w:val="20"/>
          <w:szCs w:val="20"/>
        </w:rPr>
      </w:pPr>
    </w:p>
    <w:p w14:paraId="2BDCB9D1" w14:textId="77777777" w:rsidR="00883F10" w:rsidRPr="00883F10" w:rsidRDefault="00883F10" w:rsidP="00883F10">
      <w:pPr>
        <w:spacing w:after="0" w:line="240" w:lineRule="auto"/>
        <w:jc w:val="both"/>
        <w:rPr>
          <w:rFonts w:ascii="Verdana" w:hAnsi="Verdana"/>
          <w:sz w:val="20"/>
          <w:szCs w:val="20"/>
        </w:rPr>
      </w:pPr>
      <w:r w:rsidRPr="00883F10">
        <w:rPr>
          <w:rFonts w:ascii="Verdana" w:hAnsi="Verdana"/>
          <w:sz w:val="20"/>
          <w:szCs w:val="20"/>
        </w:rPr>
        <w:t>If there are concerns as to the level of training provided, especially in the case of small independent businesses who may not have access to training, we may consider including or inviting them to attend staff training.</w:t>
      </w:r>
    </w:p>
    <w:p w14:paraId="4DD15D64" w14:textId="77777777" w:rsidR="00883F10" w:rsidRPr="00883F10" w:rsidRDefault="00883F10" w:rsidP="00883F10">
      <w:pPr>
        <w:spacing w:after="0" w:line="240" w:lineRule="auto"/>
        <w:jc w:val="both"/>
        <w:rPr>
          <w:rFonts w:ascii="Verdana" w:hAnsi="Verdana"/>
          <w:sz w:val="20"/>
          <w:szCs w:val="20"/>
        </w:rPr>
      </w:pPr>
    </w:p>
    <w:p w14:paraId="73F8B6B1" w14:textId="77777777" w:rsidR="00883F10" w:rsidRPr="00883F10" w:rsidRDefault="00883F10" w:rsidP="00883F10">
      <w:pPr>
        <w:spacing w:after="0" w:line="240" w:lineRule="auto"/>
        <w:jc w:val="both"/>
        <w:rPr>
          <w:rFonts w:ascii="Verdana" w:hAnsi="Verdana"/>
          <w:sz w:val="20"/>
          <w:szCs w:val="20"/>
        </w:rPr>
      </w:pPr>
    </w:p>
    <w:p w14:paraId="27859DB0"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lang w:val="en" w:eastAsia="en-GB"/>
        </w:rPr>
      </w:pPr>
      <w:r w:rsidRPr="00883F10">
        <w:rPr>
          <w:rFonts w:ascii="Verdana" w:hAnsi="Verdana" w:cs="Verdana"/>
          <w:b/>
          <w:bCs/>
          <w:color w:val="000000"/>
          <w:lang w:val="en" w:eastAsia="en-GB"/>
        </w:rPr>
        <w:t>15.</w:t>
      </w:r>
      <w:r w:rsidRPr="00883F10">
        <w:rPr>
          <w:rFonts w:ascii="Verdana" w:hAnsi="Verdana" w:cs="Verdana"/>
          <w:b/>
          <w:bCs/>
          <w:color w:val="000000"/>
          <w:lang w:val="en" w:eastAsia="en-GB"/>
        </w:rPr>
        <w:tab/>
        <w:t xml:space="preserve"> </w:t>
      </w:r>
      <w:r w:rsidRPr="00883F10">
        <w:rPr>
          <w:rFonts w:ascii="Verdana" w:hAnsi="Verdana" w:cs="Verdana"/>
          <w:b/>
          <w:bCs/>
          <w:color w:val="000000"/>
          <w:u w:val="single"/>
          <w:lang w:val="en" w:eastAsia="en-GB"/>
        </w:rPr>
        <w:t>Extended school and off-site arrangements</w:t>
      </w:r>
    </w:p>
    <w:p w14:paraId="4BFF264E"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66D4F1D"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Pr="00883F10">
        <w:rPr>
          <w:rFonts w:ascii="Verdana" w:hAnsi="Verdana" w:cs="Verdana"/>
          <w:sz w:val="20"/>
          <w:szCs w:val="20"/>
          <w:lang w:val="en" w:eastAsia="en-GB"/>
        </w:rPr>
        <w:t>safeguarding</w:t>
      </w:r>
      <w:r w:rsidRPr="00883F10">
        <w:rPr>
          <w:rFonts w:ascii="Verdana" w:hAnsi="Verdana" w:cs="Verdana"/>
          <w:color w:val="000000"/>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14:paraId="7A80B7AA"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3712F470"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r w:rsidRPr="00883F10">
        <w:rPr>
          <w:rFonts w:ascii="Verdana" w:hAnsi="Verdana" w:cs="Verdana"/>
          <w:color w:val="000000"/>
          <w:sz w:val="20"/>
          <w:szCs w:val="20"/>
          <w:lang w:val="en" w:eastAsia="en-GB"/>
        </w:rPr>
        <w:t xml:space="preserve">When our pupils attend off-site activities, including day and residential visits, we will check that effective </w:t>
      </w:r>
      <w:r w:rsidRPr="00883F10">
        <w:rPr>
          <w:rFonts w:ascii="Verdana" w:hAnsi="Verdana" w:cs="Verdana"/>
          <w:sz w:val="20"/>
          <w:szCs w:val="20"/>
          <w:lang w:val="en" w:eastAsia="en-GB"/>
        </w:rPr>
        <w:t xml:space="preserve">safeguarding/ </w:t>
      </w:r>
      <w:r w:rsidRPr="00883F10">
        <w:rPr>
          <w:rFonts w:ascii="Verdana" w:hAnsi="Verdana" w:cs="Verdana"/>
          <w:color w:val="000000"/>
          <w:sz w:val="20"/>
          <w:szCs w:val="20"/>
          <w:lang w:val="en" w:eastAsia="en-GB"/>
        </w:rPr>
        <w:t>child protection arrangements are in place</w:t>
      </w:r>
      <w:r w:rsidRPr="00883F10">
        <w:rPr>
          <w:rFonts w:ascii="Verdana" w:hAnsi="Verdana" w:cs="Arial"/>
          <w:color w:val="000000"/>
          <w:sz w:val="23"/>
          <w:szCs w:val="23"/>
          <w:lang w:val="en" w:eastAsia="en-GB"/>
        </w:rPr>
        <w:t xml:space="preserve">. </w:t>
      </w:r>
    </w:p>
    <w:p w14:paraId="6D3833F1"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202D9ACA" w14:textId="77777777" w:rsidR="00883F10" w:rsidRPr="00291231" w:rsidRDefault="00883F10" w:rsidP="00883F10">
      <w:pPr>
        <w:autoSpaceDE w:val="0"/>
        <w:autoSpaceDN w:val="0"/>
        <w:adjustRightInd w:val="0"/>
        <w:spacing w:after="0" w:line="240" w:lineRule="auto"/>
        <w:jc w:val="both"/>
        <w:rPr>
          <w:rFonts w:ascii="Verdana" w:hAnsi="Verdana" w:cs="Verdana"/>
          <w:color w:val="000000"/>
          <w:sz w:val="20"/>
          <w:szCs w:val="20"/>
          <w:highlight w:val="yellow"/>
          <w:lang w:val="en" w:eastAsia="en-GB"/>
        </w:rPr>
      </w:pPr>
      <w:r w:rsidRPr="00883F10">
        <w:rPr>
          <w:rFonts w:ascii="Verdana" w:hAnsi="Verdana" w:cs="Verdana"/>
          <w:b/>
          <w:bCs/>
          <w:color w:val="000000"/>
          <w:lang w:val="en" w:eastAsia="en-GB"/>
        </w:rPr>
        <w:t>16</w:t>
      </w:r>
      <w:r w:rsidRPr="00291231">
        <w:rPr>
          <w:rFonts w:ascii="Verdana" w:hAnsi="Verdana" w:cs="Verdana"/>
          <w:b/>
          <w:bCs/>
          <w:color w:val="000000"/>
          <w:highlight w:val="yellow"/>
          <w:lang w:val="en" w:eastAsia="en-GB"/>
        </w:rPr>
        <w:t xml:space="preserve">. </w:t>
      </w:r>
      <w:r w:rsidRPr="00291231">
        <w:rPr>
          <w:rFonts w:ascii="Verdana" w:hAnsi="Verdana" w:cs="Verdana"/>
          <w:b/>
          <w:bCs/>
          <w:color w:val="000000"/>
          <w:highlight w:val="yellow"/>
          <w:lang w:val="en" w:eastAsia="en-GB"/>
        </w:rPr>
        <w:tab/>
      </w:r>
      <w:r w:rsidRPr="00291231">
        <w:rPr>
          <w:rFonts w:ascii="Verdana" w:hAnsi="Verdana" w:cs="Verdana"/>
          <w:b/>
          <w:bCs/>
          <w:color w:val="000000"/>
          <w:highlight w:val="yellow"/>
          <w:u w:val="single"/>
          <w:lang w:val="en" w:eastAsia="en-GB"/>
        </w:rPr>
        <w:t>Photography and images</w:t>
      </w:r>
    </w:p>
    <w:p w14:paraId="10980323" w14:textId="77777777" w:rsidR="00883F10" w:rsidRPr="00291231" w:rsidRDefault="00883F10" w:rsidP="00883F10">
      <w:pPr>
        <w:autoSpaceDE w:val="0"/>
        <w:autoSpaceDN w:val="0"/>
        <w:adjustRightInd w:val="0"/>
        <w:spacing w:after="0" w:line="240" w:lineRule="auto"/>
        <w:jc w:val="both"/>
        <w:rPr>
          <w:rFonts w:ascii="Verdana" w:hAnsi="Verdana" w:cs="Verdana"/>
          <w:color w:val="000000"/>
          <w:sz w:val="20"/>
          <w:szCs w:val="20"/>
          <w:highlight w:val="yellow"/>
          <w:lang w:val="en" w:eastAsia="en-GB"/>
        </w:rPr>
      </w:pPr>
    </w:p>
    <w:p w14:paraId="32BD21B1" w14:textId="77777777" w:rsidR="00883F10" w:rsidRPr="00291231" w:rsidRDefault="00883F10" w:rsidP="00883F10">
      <w:pPr>
        <w:autoSpaceDE w:val="0"/>
        <w:autoSpaceDN w:val="0"/>
        <w:adjustRightInd w:val="0"/>
        <w:spacing w:after="0" w:line="240" w:lineRule="auto"/>
        <w:jc w:val="both"/>
        <w:rPr>
          <w:rFonts w:ascii="Verdana" w:hAnsi="Verdana" w:cs="Verdana"/>
          <w:color w:val="000000"/>
          <w:sz w:val="20"/>
          <w:szCs w:val="20"/>
          <w:highlight w:val="yellow"/>
          <w:lang w:val="en" w:eastAsia="en-GB"/>
        </w:rPr>
      </w:pPr>
      <w:r w:rsidRPr="00291231">
        <w:rPr>
          <w:rFonts w:ascii="Verdana" w:hAnsi="Verdana" w:cs="Verdana"/>
          <w:color w:val="000000"/>
          <w:sz w:val="20"/>
          <w:szCs w:val="20"/>
          <w:highlight w:val="yellow"/>
          <w:lang w:val="en" w:eastAsia="en-GB"/>
        </w:rPr>
        <w:t xml:space="preserve">A separate policy is held but our staff are aware at no times should their own personal cameras/smart phones be used in recording children or young people in this school. </w:t>
      </w:r>
    </w:p>
    <w:p w14:paraId="1CC2642F" w14:textId="77777777" w:rsidR="00883F10" w:rsidRPr="00291231" w:rsidRDefault="00883F10" w:rsidP="00883F10">
      <w:pPr>
        <w:autoSpaceDE w:val="0"/>
        <w:autoSpaceDN w:val="0"/>
        <w:adjustRightInd w:val="0"/>
        <w:spacing w:after="0" w:line="240" w:lineRule="auto"/>
        <w:jc w:val="both"/>
        <w:rPr>
          <w:rFonts w:ascii="Verdana" w:hAnsi="Verdana" w:cs="Verdana"/>
          <w:color w:val="000000"/>
          <w:sz w:val="20"/>
          <w:szCs w:val="20"/>
          <w:highlight w:val="yellow"/>
          <w:lang w:val="en" w:eastAsia="en-GB"/>
        </w:rPr>
      </w:pPr>
    </w:p>
    <w:p w14:paraId="688A339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291231">
        <w:rPr>
          <w:rFonts w:ascii="Verdana" w:hAnsi="Verdana" w:cs="Verdana"/>
          <w:color w:val="000000"/>
          <w:sz w:val="20"/>
          <w:szCs w:val="20"/>
          <w:highlight w:val="yellow"/>
          <w:lang w:val="en" w:eastAsia="en-GB"/>
        </w:rPr>
        <w:t>The school will ensure that they get parental permission to take photographs of children for media, website and other school purposes.</w:t>
      </w:r>
    </w:p>
    <w:p w14:paraId="18EA23DD" w14:textId="77777777" w:rsidR="00883F10" w:rsidRPr="00883F10" w:rsidRDefault="00883F10" w:rsidP="00883F10">
      <w:pPr>
        <w:autoSpaceDE w:val="0"/>
        <w:autoSpaceDN w:val="0"/>
        <w:adjustRightInd w:val="0"/>
        <w:spacing w:after="0" w:line="240" w:lineRule="auto"/>
        <w:jc w:val="both"/>
        <w:rPr>
          <w:rFonts w:ascii="Verdana" w:hAnsi="Verdana" w:cs="Verdana"/>
          <w:b/>
          <w:bCs/>
          <w:color w:val="000000"/>
          <w:lang w:val="en" w:eastAsia="en-GB"/>
        </w:rPr>
      </w:pPr>
      <w:r w:rsidRPr="00883F10">
        <w:rPr>
          <w:rFonts w:ascii="Verdana" w:hAnsi="Verdana" w:cs="Verdana"/>
          <w:b/>
          <w:bCs/>
          <w:color w:val="000000"/>
          <w:lang w:val="en" w:eastAsia="en-GB"/>
        </w:rPr>
        <w:t xml:space="preserve">17. </w:t>
      </w:r>
      <w:r w:rsidRPr="00883F10">
        <w:rPr>
          <w:rFonts w:ascii="Verdana" w:hAnsi="Verdana" w:cs="Verdana"/>
          <w:b/>
          <w:bCs/>
          <w:color w:val="000000"/>
          <w:lang w:val="en" w:eastAsia="en-GB"/>
        </w:rPr>
        <w:tab/>
      </w:r>
      <w:r w:rsidRPr="00883F10">
        <w:rPr>
          <w:rFonts w:ascii="Verdana" w:hAnsi="Verdana" w:cs="Verdana"/>
          <w:b/>
          <w:bCs/>
          <w:color w:val="000000"/>
          <w:u w:val="single"/>
          <w:lang w:val="en" w:eastAsia="en-GB"/>
        </w:rPr>
        <w:t>Supporting Staff</w:t>
      </w:r>
    </w:p>
    <w:p w14:paraId="696EA05C"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540AE9C6"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1B7308A"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2BCDEF48"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16616C2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327E1910"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14:paraId="2A9443F2"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14FF592F" w14:textId="77777777" w:rsidR="00883F10" w:rsidRPr="00883F10" w:rsidRDefault="00883F10" w:rsidP="00883F10">
      <w:pPr>
        <w:autoSpaceDE w:val="0"/>
        <w:autoSpaceDN w:val="0"/>
        <w:adjustRightInd w:val="0"/>
        <w:spacing w:after="0" w:line="240" w:lineRule="auto"/>
        <w:jc w:val="both"/>
        <w:rPr>
          <w:rFonts w:ascii="Verdana" w:hAnsi="Verdana" w:cs="Verdana"/>
          <w:b/>
          <w:color w:val="000000"/>
          <w:lang w:val="en" w:eastAsia="en-GB"/>
        </w:rPr>
      </w:pPr>
      <w:r w:rsidRPr="00883F10">
        <w:rPr>
          <w:rFonts w:ascii="Verdana" w:hAnsi="Verdana" w:cs="Verdana"/>
          <w:b/>
          <w:color w:val="000000"/>
          <w:lang w:val="en" w:eastAsia="en-GB"/>
        </w:rPr>
        <w:t>In addition the member of staff should be able to access support through:</w:t>
      </w:r>
      <w:r w:rsidRPr="00883F10">
        <w:rPr>
          <w:rFonts w:ascii="Verdana" w:hAnsi="Verdana" w:cs="Verdana"/>
          <w:b/>
          <w:color w:val="000000"/>
          <w:lang w:val="en" w:eastAsia="en-GB"/>
        </w:rPr>
        <w:br/>
      </w:r>
    </w:p>
    <w:p w14:paraId="230D1161" w14:textId="77777777" w:rsidR="00883F10" w:rsidRPr="00883F10" w:rsidRDefault="00883F10" w:rsidP="00883F10">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883F10">
        <w:rPr>
          <w:rFonts w:ascii="Verdana" w:hAnsi="Verdana" w:cs="Verdana"/>
          <w:b/>
          <w:color w:val="000000"/>
          <w:lang w:val="en" w:eastAsia="en-GB"/>
        </w:rPr>
        <w:t>Their own GP.</w:t>
      </w:r>
    </w:p>
    <w:p w14:paraId="47607DA5" w14:textId="77777777" w:rsidR="00883F10" w:rsidRPr="00883F10" w:rsidRDefault="00883F10" w:rsidP="00883F10">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883F10">
        <w:rPr>
          <w:rFonts w:ascii="Verdana" w:hAnsi="Verdana" w:cs="Verdana"/>
          <w:b/>
          <w:color w:val="000000"/>
          <w:lang w:val="en" w:eastAsia="en-GB"/>
        </w:rPr>
        <w:t>The Samaritans Telephone: 116 123</w:t>
      </w:r>
    </w:p>
    <w:p w14:paraId="5BC100C0" w14:textId="77777777" w:rsidR="00883F10" w:rsidRPr="00883F10" w:rsidRDefault="00883F10" w:rsidP="00883F10">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883F10">
        <w:rPr>
          <w:rFonts w:ascii="Verdana" w:hAnsi="Verdana" w:cs="Verdana"/>
          <w:b/>
          <w:color w:val="000000"/>
          <w:lang w:val="en" w:eastAsia="en-GB"/>
        </w:rPr>
        <w:t>NSPCC HELPLINE Telephone: 0808 800 5000 (not just there for children)</w:t>
      </w:r>
    </w:p>
    <w:p w14:paraId="1646AF7A" w14:textId="77777777" w:rsidR="00883F10" w:rsidRPr="00883F10" w:rsidRDefault="00883F10" w:rsidP="00883F10">
      <w:pPr>
        <w:tabs>
          <w:tab w:val="left" w:pos="720"/>
        </w:tabs>
        <w:autoSpaceDE w:val="0"/>
        <w:autoSpaceDN w:val="0"/>
        <w:adjustRightInd w:val="0"/>
        <w:spacing w:after="0" w:line="240" w:lineRule="auto"/>
        <w:jc w:val="both"/>
        <w:rPr>
          <w:rFonts w:ascii="Verdana" w:hAnsi="Verdana" w:cs="Verdana"/>
          <w:b/>
          <w:color w:val="000000"/>
          <w:lang w:val="en" w:eastAsia="en-GB"/>
        </w:rPr>
      </w:pPr>
    </w:p>
    <w:p w14:paraId="30C69A1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The DSL and Safeguarding Governor will take responsibility for updating this policy and informing, all staff and the Governing Body of key changes.</w:t>
      </w:r>
    </w:p>
    <w:p w14:paraId="4E130641" w14:textId="77777777" w:rsidR="00883F10" w:rsidRPr="00883F10" w:rsidRDefault="00883F10" w:rsidP="00883F10">
      <w:pPr>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br w:type="page"/>
      </w:r>
    </w:p>
    <w:p w14:paraId="4AE3BC89" w14:textId="77777777" w:rsidR="00883F10" w:rsidRPr="00883F10" w:rsidRDefault="00883F10" w:rsidP="00883F10">
      <w:pPr>
        <w:autoSpaceDE w:val="0"/>
        <w:autoSpaceDN w:val="0"/>
        <w:adjustRightInd w:val="0"/>
        <w:jc w:val="both"/>
        <w:rPr>
          <w:rFonts w:ascii="Verdana" w:hAnsi="Verdana" w:cs="Verdana"/>
          <w:sz w:val="20"/>
          <w:szCs w:val="20"/>
          <w:u w:val="single"/>
          <w:lang w:val="en" w:eastAsia="en-GB"/>
        </w:rPr>
      </w:pPr>
      <w:r w:rsidRPr="00883F10">
        <w:rPr>
          <w:rFonts w:ascii="Verdana" w:hAnsi="Verdana" w:cs="Verdana"/>
          <w:b/>
          <w:bCs/>
          <w:u w:val="single"/>
          <w:lang w:val="en" w:eastAsia="en-GB"/>
        </w:rPr>
        <w:t>Appendix A: Signs and Indicators of Abuse</w:t>
      </w:r>
    </w:p>
    <w:p w14:paraId="1DC4B43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1E41FFF7"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65056EBC" w14:textId="77777777" w:rsidR="00883F10" w:rsidRPr="00883F10" w:rsidRDefault="00883F10" w:rsidP="00883F10">
      <w:pPr>
        <w:autoSpaceDE w:val="0"/>
        <w:autoSpaceDN w:val="0"/>
        <w:adjustRightInd w:val="0"/>
        <w:spacing w:after="0" w:line="240" w:lineRule="auto"/>
        <w:ind w:left="11" w:right="4"/>
        <w:jc w:val="both"/>
        <w:rPr>
          <w:rFonts w:ascii="Verdana" w:hAnsi="Verdana" w:cs="Verdana"/>
          <w:sz w:val="20"/>
          <w:szCs w:val="20"/>
          <w:lang w:val="en" w:eastAsia="en-GB"/>
        </w:rPr>
      </w:pPr>
      <w:r w:rsidRPr="00883F10">
        <w:rPr>
          <w:rFonts w:ascii="Verdana" w:hAnsi="Verdana" w:cs="Verdana"/>
          <w:sz w:val="20"/>
          <w:szCs w:val="20"/>
          <w:lang w:val="en" w:eastAsia="en-GB"/>
        </w:rPr>
        <w:t xml:space="preserve">Although these signs do not necessarily indicate that a child has been abused, they may help staff recognise that something is wrong. </w:t>
      </w:r>
    </w:p>
    <w:p w14:paraId="1C76117E" w14:textId="77777777" w:rsidR="00883F10" w:rsidRPr="00883F10" w:rsidRDefault="00883F10" w:rsidP="00883F10">
      <w:pPr>
        <w:autoSpaceDE w:val="0"/>
        <w:autoSpaceDN w:val="0"/>
        <w:adjustRightInd w:val="0"/>
        <w:spacing w:after="0" w:line="240" w:lineRule="auto"/>
        <w:ind w:left="-349" w:right="-908"/>
        <w:jc w:val="both"/>
        <w:rPr>
          <w:rFonts w:ascii="Verdana" w:hAnsi="Verdana" w:cs="Verdana"/>
          <w:sz w:val="20"/>
          <w:szCs w:val="20"/>
          <w:lang w:val="en" w:eastAsia="en-GB"/>
        </w:rPr>
      </w:pPr>
    </w:p>
    <w:p w14:paraId="7889D787" w14:textId="77777777" w:rsidR="00883F10" w:rsidRPr="00883F10" w:rsidRDefault="00883F10" w:rsidP="00883F10">
      <w:pPr>
        <w:autoSpaceDE w:val="0"/>
        <w:autoSpaceDN w:val="0"/>
        <w:adjustRightInd w:val="0"/>
        <w:spacing w:after="0" w:line="240" w:lineRule="auto"/>
        <w:ind w:left="11" w:right="-908"/>
        <w:jc w:val="both"/>
        <w:rPr>
          <w:rFonts w:ascii="Verdana" w:hAnsi="Verdana" w:cs="Verdana"/>
          <w:b/>
          <w:bCs/>
          <w:sz w:val="20"/>
          <w:szCs w:val="20"/>
          <w:lang w:val="en" w:eastAsia="en-GB"/>
        </w:rPr>
      </w:pPr>
      <w:r w:rsidRPr="00883F10">
        <w:rPr>
          <w:rFonts w:ascii="Verdana" w:hAnsi="Verdana" w:cs="Verdana"/>
          <w:sz w:val="20"/>
          <w:szCs w:val="20"/>
          <w:lang w:val="en" w:eastAsia="en-GB"/>
        </w:rPr>
        <w:t>If you have any concerns you must pass these to your DSL immediately.</w:t>
      </w:r>
    </w:p>
    <w:p w14:paraId="5B1E3E31" w14:textId="77777777" w:rsidR="00883F10" w:rsidRPr="00883F10" w:rsidRDefault="00883F10" w:rsidP="00883F10">
      <w:pPr>
        <w:autoSpaceDE w:val="0"/>
        <w:autoSpaceDN w:val="0"/>
        <w:adjustRightInd w:val="0"/>
        <w:spacing w:after="0" w:line="240" w:lineRule="auto"/>
        <w:ind w:left="11" w:right="-908"/>
        <w:jc w:val="both"/>
        <w:rPr>
          <w:rFonts w:ascii="Verdana" w:hAnsi="Verdana" w:cs="Verdana"/>
          <w:b/>
          <w:bCs/>
          <w:sz w:val="20"/>
          <w:szCs w:val="20"/>
          <w:lang w:val="en" w:eastAsia="en-GB"/>
        </w:rPr>
      </w:pPr>
    </w:p>
    <w:p w14:paraId="3244CA39" w14:textId="77777777" w:rsidR="00883F10" w:rsidRPr="00883F10" w:rsidRDefault="00883F10" w:rsidP="00883F10">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883F10">
        <w:rPr>
          <w:rFonts w:ascii="Verdana" w:hAnsi="Verdana" w:cs="Verdana"/>
          <w:b/>
          <w:bCs/>
          <w:sz w:val="20"/>
          <w:szCs w:val="20"/>
          <w:u w:val="single"/>
          <w:lang w:val="en" w:eastAsia="en-GB"/>
        </w:rPr>
        <w:t>Physical Abuse</w:t>
      </w:r>
    </w:p>
    <w:p w14:paraId="140EC02E" w14:textId="77777777" w:rsidR="00883F10" w:rsidRPr="00883F10" w:rsidRDefault="00883F10" w:rsidP="00883F10">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14EF6587" w14:textId="77777777" w:rsidR="00883F10" w:rsidRPr="00883F10" w:rsidRDefault="00883F10" w:rsidP="00883F10">
      <w:pPr>
        <w:autoSpaceDE w:val="0"/>
        <w:autoSpaceDN w:val="0"/>
        <w:adjustRightInd w:val="0"/>
        <w:spacing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16A417"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14:paraId="62A1DB19" w14:textId="77777777" w:rsidR="00883F10" w:rsidRPr="00883F10" w:rsidRDefault="00883F10" w:rsidP="00883F10">
      <w:pPr>
        <w:autoSpaceDE w:val="0"/>
        <w:autoSpaceDN w:val="0"/>
        <w:adjustRightInd w:val="0"/>
        <w:spacing w:after="0" w:line="240" w:lineRule="auto"/>
        <w:jc w:val="both"/>
        <w:rPr>
          <w:rFonts w:ascii="Verdana" w:hAnsi="Verdana" w:cs="Verdana"/>
          <w:color w:val="000000"/>
          <w:sz w:val="20"/>
          <w:szCs w:val="20"/>
          <w:lang w:val="en" w:eastAsia="en-GB"/>
        </w:rPr>
      </w:pPr>
    </w:p>
    <w:p w14:paraId="765F38A1" w14:textId="77777777" w:rsidR="00883F10" w:rsidRPr="00883F10" w:rsidRDefault="00883F10" w:rsidP="00883F10">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883F10">
        <w:rPr>
          <w:rFonts w:ascii="Verdana" w:hAnsi="Verdana" w:cs="Verdana"/>
          <w:b/>
          <w:bCs/>
          <w:sz w:val="20"/>
          <w:szCs w:val="20"/>
          <w:lang w:val="en" w:eastAsia="en-GB"/>
        </w:rPr>
        <w:t>The physical signs of abuse may include:</w:t>
      </w:r>
    </w:p>
    <w:p w14:paraId="3E0C5D91"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7B6E5ED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Unexplained bruising, marks or injuries on any part of the body. </w:t>
      </w:r>
    </w:p>
    <w:p w14:paraId="543A204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Multiple bruises- in clusters, often on the upper arm, outside of the thigh. </w:t>
      </w:r>
    </w:p>
    <w:p w14:paraId="54F5DF8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Cigarette burns. </w:t>
      </w:r>
    </w:p>
    <w:p w14:paraId="778DD2D3"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Human bite marks. </w:t>
      </w:r>
    </w:p>
    <w:p w14:paraId="16DDE81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Broken bones. </w:t>
      </w:r>
    </w:p>
    <w:p w14:paraId="5A1E2C99"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Burns- shape of burn, uncommon sites, friction burn</w:t>
      </w:r>
    </w:p>
    <w:p w14:paraId="52A1CCC9" w14:textId="77777777" w:rsidR="00883F10" w:rsidRPr="00883F10" w:rsidRDefault="00883F10" w:rsidP="00883F10">
      <w:pPr>
        <w:autoSpaceDE w:val="0"/>
        <w:autoSpaceDN w:val="0"/>
        <w:adjustRightInd w:val="0"/>
        <w:spacing w:after="0" w:line="240" w:lineRule="auto"/>
        <w:ind w:left="-284"/>
        <w:jc w:val="both"/>
        <w:rPr>
          <w:rFonts w:ascii="Verdana" w:hAnsi="Verdana" w:cs="Verdana"/>
          <w:b/>
          <w:bCs/>
          <w:sz w:val="20"/>
          <w:szCs w:val="20"/>
          <w:lang w:val="en" w:eastAsia="en-GB"/>
        </w:rPr>
      </w:pPr>
    </w:p>
    <w:p w14:paraId="243A27BE"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Changes in behaviour that can also indicate physical abuse: </w:t>
      </w:r>
    </w:p>
    <w:p w14:paraId="66136D00"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1249960F"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Fear of parents being approached for an explanation. </w:t>
      </w:r>
    </w:p>
    <w:p w14:paraId="2C0E76FF"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Aggressive behaviour or severe temper outbursts. </w:t>
      </w:r>
    </w:p>
    <w:p w14:paraId="41F7DB4B"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Flinching when approached or touched. </w:t>
      </w:r>
    </w:p>
    <w:p w14:paraId="5CA4B119"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Reluctance to get changed, for example in hot weather. </w:t>
      </w:r>
    </w:p>
    <w:p w14:paraId="352AF8A7"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Depression. </w:t>
      </w:r>
    </w:p>
    <w:p w14:paraId="4C920013"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Withdrawn behaviour. </w:t>
      </w:r>
    </w:p>
    <w:p w14:paraId="1819B7D7"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Running away from home.</w:t>
      </w:r>
    </w:p>
    <w:p w14:paraId="2DAE6BE7" w14:textId="77777777" w:rsidR="00883F10" w:rsidRPr="00883F10" w:rsidRDefault="00883F10" w:rsidP="00883F10">
      <w:pPr>
        <w:autoSpaceDE w:val="0"/>
        <w:autoSpaceDN w:val="0"/>
        <w:adjustRightInd w:val="0"/>
        <w:spacing w:after="0" w:line="240" w:lineRule="auto"/>
        <w:jc w:val="both"/>
        <w:rPr>
          <w:rFonts w:ascii="Verdana" w:hAnsi="Verdana" w:cs="Verdana"/>
          <w:bCs/>
          <w:sz w:val="20"/>
          <w:szCs w:val="20"/>
          <w:lang w:val="en" w:eastAsia="en-GB"/>
        </w:rPr>
      </w:pPr>
    </w:p>
    <w:p w14:paraId="176E4A9F" w14:textId="77777777" w:rsidR="00883F10" w:rsidRPr="00883F10" w:rsidRDefault="00883F10" w:rsidP="00883F10">
      <w:pPr>
        <w:autoSpaceDE w:val="0"/>
        <w:autoSpaceDN w:val="0"/>
        <w:adjustRightInd w:val="0"/>
        <w:spacing w:after="0" w:line="240" w:lineRule="auto"/>
        <w:ind w:left="-284" w:right="-625" w:firstLine="284"/>
        <w:jc w:val="both"/>
        <w:rPr>
          <w:rFonts w:ascii="Verdana" w:hAnsi="Verdana" w:cs="Arial"/>
          <w:b/>
          <w:bCs/>
          <w:u w:val="single"/>
          <w:lang w:val="en" w:eastAsia="en-GB"/>
        </w:rPr>
      </w:pPr>
      <w:r w:rsidRPr="00883F10">
        <w:rPr>
          <w:rFonts w:ascii="Verdana" w:hAnsi="Verdana" w:cs="Arial"/>
          <w:b/>
          <w:bCs/>
          <w:sz w:val="20"/>
          <w:szCs w:val="20"/>
          <w:u w:val="single"/>
          <w:lang w:val="en" w:eastAsia="en-GB"/>
        </w:rPr>
        <w:t>Neglect</w:t>
      </w:r>
    </w:p>
    <w:p w14:paraId="7D317719" w14:textId="77777777" w:rsidR="00883F10" w:rsidRPr="00883F10" w:rsidRDefault="00883F10" w:rsidP="00883F10">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6DB2E2E7"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It can be difficult to recognise neglect, however its effects can be long term and damaging for children. </w:t>
      </w:r>
    </w:p>
    <w:p w14:paraId="02B7BC9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5DCBC73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6DA7B186"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55525944"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53375BA5" w14:textId="77777777" w:rsidR="00883F10" w:rsidRPr="00883F10" w:rsidRDefault="00883F10" w:rsidP="00883F10">
      <w:pPr>
        <w:autoSpaceDE w:val="0"/>
        <w:autoSpaceDN w:val="0"/>
        <w:adjustRightInd w:val="0"/>
        <w:spacing w:after="0" w:line="288" w:lineRule="atLeast"/>
        <w:jc w:val="both"/>
        <w:rPr>
          <w:rFonts w:ascii="Verdana" w:hAnsi="Verdana" w:cs="Trebuchet MS"/>
          <w:color w:val="000000"/>
          <w:sz w:val="24"/>
          <w:szCs w:val="24"/>
          <w:lang w:val="en" w:eastAsia="en-GB"/>
        </w:rPr>
      </w:pPr>
    </w:p>
    <w:p w14:paraId="0DC3AFE5"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color w:val="000000"/>
          <w:sz w:val="20"/>
          <w:szCs w:val="20"/>
          <w:lang w:val="en" w:eastAsia="en-GB"/>
        </w:rPr>
        <w:t>The physical signs of neglect may include</w:t>
      </w:r>
      <w:r w:rsidRPr="00883F10">
        <w:rPr>
          <w:rFonts w:ascii="Verdana" w:hAnsi="Verdana" w:cs="Verdana"/>
          <w:color w:val="000000"/>
          <w:sz w:val="20"/>
          <w:szCs w:val="20"/>
          <w:lang w:val="en" w:eastAsia="en-GB"/>
        </w:rPr>
        <w:t>:</w:t>
      </w:r>
    </w:p>
    <w:p w14:paraId="273FADB3"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50F766C5"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Being constantly dirty or ‘smelly’.</w:t>
      </w:r>
    </w:p>
    <w:p w14:paraId="3E2E7CFE"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Constant hunger, sometimes stealing food from other children.</w:t>
      </w:r>
    </w:p>
    <w:p w14:paraId="187DE58E" w14:textId="77777777" w:rsidR="00883F10" w:rsidRPr="00883F10" w:rsidRDefault="00883F10" w:rsidP="00883F10">
      <w:pPr>
        <w:autoSpaceDE w:val="0"/>
        <w:autoSpaceDN w:val="0"/>
        <w:adjustRightInd w:val="0"/>
        <w:spacing w:after="0" w:line="240" w:lineRule="auto"/>
        <w:ind w:left="1440" w:hanging="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Losing weight, or being constantly underweight (obesity may be a neglect issue as well).</w:t>
      </w:r>
    </w:p>
    <w:p w14:paraId="30DC44CA"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Inappropriate or dirty clothing. </w:t>
      </w:r>
    </w:p>
    <w:p w14:paraId="0D47C8C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5EF755C" w14:textId="77777777" w:rsidR="00883F10" w:rsidRPr="00883F10" w:rsidRDefault="00883F10" w:rsidP="00883F10">
      <w:pPr>
        <w:autoSpaceDE w:val="0"/>
        <w:autoSpaceDN w:val="0"/>
        <w:adjustRightInd w:val="0"/>
        <w:spacing w:after="0" w:line="288" w:lineRule="atLeast"/>
        <w:jc w:val="both"/>
        <w:rPr>
          <w:rFonts w:ascii="Verdana" w:hAnsi="Verdana" w:cs="Verdana"/>
          <w:b/>
          <w:color w:val="000000"/>
          <w:sz w:val="20"/>
          <w:szCs w:val="20"/>
          <w:lang w:val="en" w:eastAsia="en-GB"/>
        </w:rPr>
      </w:pPr>
      <w:r w:rsidRPr="00883F10">
        <w:rPr>
          <w:rFonts w:ascii="Verdana" w:hAnsi="Verdana" w:cs="Verdana"/>
          <w:b/>
          <w:color w:val="000000"/>
          <w:sz w:val="20"/>
          <w:szCs w:val="20"/>
          <w:lang w:val="en" w:eastAsia="en-GB"/>
        </w:rPr>
        <w:t>Neglect may be indicated by changes in behaviour which may include:</w:t>
      </w:r>
    </w:p>
    <w:p w14:paraId="1E75FAD4" w14:textId="77777777" w:rsidR="00883F10" w:rsidRPr="00883F10" w:rsidRDefault="00883F10" w:rsidP="00883F10">
      <w:pPr>
        <w:autoSpaceDE w:val="0"/>
        <w:autoSpaceDN w:val="0"/>
        <w:adjustRightInd w:val="0"/>
        <w:spacing w:after="60" w:line="288" w:lineRule="atLeast"/>
        <w:jc w:val="both"/>
        <w:rPr>
          <w:rFonts w:ascii="Verdana" w:hAnsi="Verdana" w:cs="Verdana"/>
          <w:color w:val="000000"/>
          <w:sz w:val="20"/>
          <w:szCs w:val="20"/>
          <w:lang w:val="en" w:eastAsia="en-GB"/>
        </w:rPr>
      </w:pPr>
    </w:p>
    <w:p w14:paraId="2F245788"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Mentioning being left alone or unsupervised. </w:t>
      </w:r>
    </w:p>
    <w:p w14:paraId="203EBEF2"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Not having many friends. </w:t>
      </w:r>
    </w:p>
    <w:p w14:paraId="223008C8"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Complaining of being tired all the time. </w:t>
      </w:r>
    </w:p>
    <w:p w14:paraId="27CDA358"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Not requesting medical assistance and/or failing to attend appointments </w:t>
      </w:r>
    </w:p>
    <w:p w14:paraId="170033C6" w14:textId="77777777" w:rsidR="00883F10" w:rsidRPr="00883F10" w:rsidRDefault="00883F10" w:rsidP="00883F10">
      <w:pPr>
        <w:autoSpaceDE w:val="0"/>
        <w:autoSpaceDN w:val="0"/>
        <w:adjustRightInd w:val="0"/>
        <w:spacing w:after="60" w:line="288" w:lineRule="atLeast"/>
        <w:jc w:val="both"/>
        <w:rPr>
          <w:rFonts w:ascii="Verdana" w:hAnsi="Verdana" w:cs="Verdana"/>
          <w:b/>
          <w:bCs/>
          <w:color w:val="000000"/>
          <w:sz w:val="20"/>
          <w:szCs w:val="20"/>
          <w:lang w:val="en" w:eastAsia="en-GB"/>
        </w:rPr>
      </w:pPr>
    </w:p>
    <w:p w14:paraId="7DCEED5F" w14:textId="77777777" w:rsidR="00883F10" w:rsidRPr="00883F10" w:rsidRDefault="00883F10" w:rsidP="00883F10">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Emotional Abuse</w:t>
      </w:r>
    </w:p>
    <w:p w14:paraId="0675496E" w14:textId="77777777" w:rsidR="00883F10" w:rsidRPr="00883F10" w:rsidRDefault="00883F10" w:rsidP="00883F10">
      <w:pPr>
        <w:autoSpaceDE w:val="0"/>
        <w:autoSpaceDN w:val="0"/>
        <w:adjustRightInd w:val="0"/>
        <w:spacing w:before="100" w:after="168"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thrive </w:t>
      </w:r>
      <w:r w:rsidRPr="00883F10">
        <w:rPr>
          <w:rFonts w:ascii="Verdana" w:hAnsi="Verdana" w:cs="Verdana"/>
          <w:sz w:val="20"/>
          <w:szCs w:val="20"/>
          <w:lang w:val="en" w:eastAsia="en-GB"/>
        </w:rPr>
        <w:t xml:space="preserve">(also known as faltering growth) </w:t>
      </w:r>
      <w:r w:rsidRPr="00883F10">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5C8EB46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color w:val="000000"/>
          <w:sz w:val="20"/>
          <w:szCs w:val="20"/>
          <w:lang w:val="en" w:eastAsia="en-GB"/>
        </w:rPr>
        <w:t>Changes in behaviour which can indicate emotional abuse include:</w:t>
      </w:r>
    </w:p>
    <w:p w14:paraId="69ACFE5B"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2CA6E8D0"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 xml:space="preserve">Neurotic/anxious behaviour e.g. sulking, hair twisting, rocking. </w:t>
      </w:r>
    </w:p>
    <w:p w14:paraId="1A3E41CA"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Being unable to play.</w:t>
      </w:r>
    </w:p>
    <w:p w14:paraId="616EAE22"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Fear of making mistakes.</w:t>
      </w:r>
    </w:p>
    <w:p w14:paraId="6E1B40B1"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Sudden speech disorders.</w:t>
      </w:r>
    </w:p>
    <w:p w14:paraId="268DA72F"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Self-harm.</w:t>
      </w:r>
    </w:p>
    <w:p w14:paraId="23538AAC"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Fear of parent being approached regarding their behaviour.</w:t>
      </w:r>
    </w:p>
    <w:p w14:paraId="56FB9EBB"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Development delay in terms of emotional progress.</w:t>
      </w:r>
    </w:p>
    <w:p w14:paraId="0E055942"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r w:rsidRPr="00883F10">
        <w:rPr>
          <w:rFonts w:ascii="Verdana" w:hAnsi="Verdana" w:cs="Verdana"/>
          <w:sz w:val="20"/>
          <w:szCs w:val="20"/>
          <w:lang w:val="en" w:eastAsia="en-GB"/>
        </w:rPr>
        <w:t>•</w:t>
      </w:r>
      <w:r w:rsidRPr="00883F10">
        <w:rPr>
          <w:rFonts w:ascii="Verdana" w:hAnsi="Verdana" w:cs="Verdana"/>
          <w:sz w:val="20"/>
          <w:szCs w:val="20"/>
          <w:lang w:val="en" w:eastAsia="en-GB"/>
        </w:rPr>
        <w:tab/>
        <w:t>Overreaction to mistakes.</w:t>
      </w:r>
    </w:p>
    <w:p w14:paraId="7E3DECF9"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8B90EE9"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b/>
          <w:bCs/>
          <w:sz w:val="20"/>
          <w:szCs w:val="20"/>
          <w:u w:val="single"/>
          <w:lang w:val="en" w:eastAsia="en-GB"/>
        </w:rPr>
        <w:t>Sexual Abuse</w:t>
      </w:r>
    </w:p>
    <w:p w14:paraId="5E7DBD43" w14:textId="77777777" w:rsidR="00883F10" w:rsidRPr="00883F10" w:rsidRDefault="00883F10" w:rsidP="00883F10">
      <w:pPr>
        <w:autoSpaceDE w:val="0"/>
        <w:autoSpaceDN w:val="0"/>
        <w:adjustRightInd w:val="0"/>
        <w:spacing w:before="100" w:after="10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14:paraId="18D28B29"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603152DF"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F4530F1"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7C737805" w14:textId="77777777" w:rsidR="00883F10" w:rsidRPr="00883F10" w:rsidRDefault="00883F10" w:rsidP="00883F10">
      <w:pPr>
        <w:autoSpaceDE w:val="0"/>
        <w:autoSpaceDN w:val="0"/>
        <w:adjustRightInd w:val="0"/>
        <w:spacing w:after="0" w:line="288" w:lineRule="atLeast"/>
        <w:jc w:val="both"/>
        <w:rPr>
          <w:rFonts w:ascii="Verdana" w:hAnsi="Verdana" w:cs="Verdana"/>
          <w:b/>
          <w:color w:val="000000"/>
          <w:sz w:val="20"/>
          <w:szCs w:val="20"/>
          <w:lang w:val="en" w:eastAsia="en-GB"/>
        </w:rPr>
      </w:pPr>
      <w:r w:rsidRPr="00883F10">
        <w:rPr>
          <w:rFonts w:ascii="Verdana" w:hAnsi="Verdana" w:cs="Verdana"/>
          <w:b/>
          <w:color w:val="000000"/>
          <w:sz w:val="20"/>
          <w:szCs w:val="20"/>
          <w:lang w:val="en" w:eastAsia="en-GB"/>
        </w:rPr>
        <w:t xml:space="preserve">The physical signs of sexual abuse may include: </w:t>
      </w:r>
    </w:p>
    <w:p w14:paraId="74D05C49" w14:textId="77777777" w:rsidR="00883F10" w:rsidRPr="00883F10" w:rsidRDefault="00883F10" w:rsidP="00883F10">
      <w:pPr>
        <w:autoSpaceDE w:val="0"/>
        <w:autoSpaceDN w:val="0"/>
        <w:adjustRightInd w:val="0"/>
        <w:spacing w:after="0" w:line="288" w:lineRule="atLeast"/>
        <w:jc w:val="both"/>
        <w:rPr>
          <w:rFonts w:ascii="Verdana" w:hAnsi="Verdana" w:cs="Verdana"/>
          <w:b/>
          <w:color w:val="000000"/>
          <w:sz w:val="20"/>
          <w:szCs w:val="20"/>
          <w:lang w:val="en" w:eastAsia="en-GB"/>
        </w:rPr>
      </w:pPr>
    </w:p>
    <w:p w14:paraId="7871621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Pain or itching in the genital area.</w:t>
      </w:r>
    </w:p>
    <w:p w14:paraId="30CDEDA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Bruising or bleeding near genital area.</w:t>
      </w:r>
    </w:p>
    <w:p w14:paraId="67229733"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Sexually transmitted disease.</w:t>
      </w:r>
    </w:p>
    <w:p w14:paraId="350F6B93"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Stomach pains.</w:t>
      </w:r>
    </w:p>
    <w:p w14:paraId="2B9EBD6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Discomfort when walking or sitting down.</w:t>
      </w:r>
    </w:p>
    <w:p w14:paraId="03D4A11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0F358BB6"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color w:val="000000"/>
          <w:sz w:val="20"/>
          <w:szCs w:val="20"/>
          <w:lang w:val="en" w:eastAsia="en-GB"/>
        </w:rPr>
        <w:t>Changes in behaviour which can also indicate sexual abuse include</w:t>
      </w:r>
      <w:r w:rsidRPr="00883F10">
        <w:rPr>
          <w:rFonts w:ascii="Verdana" w:hAnsi="Verdana" w:cs="Verdana"/>
          <w:color w:val="000000"/>
          <w:sz w:val="20"/>
          <w:szCs w:val="20"/>
          <w:lang w:val="en" w:eastAsia="en-GB"/>
        </w:rPr>
        <w:t>:</w:t>
      </w:r>
    </w:p>
    <w:p w14:paraId="143D851C"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p>
    <w:p w14:paraId="17283B4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Sudden or unexplained changes in behaviour e.g. becoming aggressive or withdrawn.</w:t>
      </w:r>
    </w:p>
    <w:p w14:paraId="7D7787F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Fear of being left with a specific person or group of people.</w:t>
      </w:r>
    </w:p>
    <w:p w14:paraId="6DA7A86E"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Sexual knowledge which is beyond their age, or developmental level.</w:t>
      </w:r>
    </w:p>
    <w:p w14:paraId="53F5697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Sexual drawings or language. </w:t>
      </w:r>
    </w:p>
    <w:p w14:paraId="08DCBF0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Eating problems such as overeating or anorexia.</w:t>
      </w:r>
    </w:p>
    <w:p w14:paraId="1799F2A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Self-harm or mutilation, sometimes leading to suicide attempts.</w:t>
      </w:r>
    </w:p>
    <w:p w14:paraId="07FE822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Saying they have secrets they cannot tell anyone about </w:t>
      </w:r>
    </w:p>
    <w:p w14:paraId="49D2EBD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Acting in a sexually explicit way towards adults.</w:t>
      </w:r>
    </w:p>
    <w:p w14:paraId="3BADF490"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lang w:val="en" w:eastAsia="en-GB"/>
        </w:rPr>
      </w:pPr>
    </w:p>
    <w:p w14:paraId="1B8C1C45" w14:textId="77777777" w:rsidR="00883F10" w:rsidRPr="00883F10" w:rsidRDefault="00883F10" w:rsidP="00883F10">
      <w:pPr>
        <w:autoSpaceDE w:val="0"/>
        <w:autoSpaceDN w:val="0"/>
        <w:adjustRightInd w:val="0"/>
        <w:spacing w:after="0" w:line="288" w:lineRule="atLeast"/>
        <w:jc w:val="both"/>
        <w:rPr>
          <w:rFonts w:ascii="Verdana" w:hAnsi="Verdana" w:cs="Verdana"/>
          <w:color w:val="000000"/>
          <w:sz w:val="20"/>
          <w:szCs w:val="20"/>
          <w:lang w:val="en" w:eastAsia="en-GB"/>
        </w:rPr>
      </w:pPr>
      <w:r w:rsidRPr="00883F10">
        <w:rPr>
          <w:rFonts w:ascii="Verdana" w:hAnsi="Verdana" w:cs="Verdana"/>
          <w:b/>
          <w:bCs/>
          <w:color w:val="000000"/>
          <w:sz w:val="20"/>
          <w:szCs w:val="20"/>
          <w:lang w:val="en" w:eastAsia="en-GB"/>
        </w:rPr>
        <w:t>Note</w:t>
      </w:r>
      <w:r w:rsidRPr="00883F10">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883F10">
        <w:rPr>
          <w:rFonts w:ascii="Verdana" w:hAnsi="Verdana" w:cs="Verdana"/>
          <w:color w:val="000000"/>
          <w:sz w:val="20"/>
          <w:szCs w:val="20"/>
          <w:lang w:val="en" w:eastAsia="en-GB"/>
        </w:rPr>
        <w:tab/>
      </w:r>
    </w:p>
    <w:p w14:paraId="69254261"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u w:val="single"/>
          <w:lang w:val="en" w:eastAsia="en-GB"/>
        </w:rPr>
      </w:pPr>
    </w:p>
    <w:p w14:paraId="55706FBC"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Child Sexual Exploitation (CSE)</w:t>
      </w:r>
    </w:p>
    <w:p w14:paraId="557B59BC"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lang w:val="en" w:eastAsia="en-GB"/>
        </w:rPr>
      </w:pPr>
    </w:p>
    <w:p w14:paraId="782E6459" w14:textId="77777777" w:rsidR="00883F10" w:rsidRPr="00883F10" w:rsidRDefault="00883F10" w:rsidP="00883F10">
      <w:pPr>
        <w:autoSpaceDE w:val="0"/>
        <w:autoSpaceDN w:val="0"/>
        <w:adjustRightInd w:val="0"/>
        <w:spacing w:after="0" w:line="288" w:lineRule="atLeast"/>
        <w:jc w:val="both"/>
        <w:rPr>
          <w:rFonts w:ascii="Verdana" w:hAnsi="Verdana" w:cs="Verdana"/>
          <w:sz w:val="20"/>
          <w:szCs w:val="20"/>
          <w:lang w:val="en" w:eastAsia="en-GB"/>
        </w:rPr>
      </w:pPr>
      <w:r w:rsidRPr="00883F10">
        <w:rPr>
          <w:rFonts w:ascii="Verdana" w:hAnsi="Verdana" w:cs="Verdana"/>
          <w:color w:val="000000"/>
          <w:sz w:val="20"/>
          <w:szCs w:val="20"/>
          <w:lang w:val="en" w:eastAsia="en-GB"/>
        </w:rPr>
        <w:t xml:space="preserve">Many aspects of CSE take place online so it may be difficult to identify this within school. </w:t>
      </w:r>
      <w:r w:rsidRPr="00883F10">
        <w:rPr>
          <w:rFonts w:ascii="Verdana" w:hAnsi="Verdana" w:cs="Verdana"/>
          <w:sz w:val="20"/>
          <w:szCs w:val="20"/>
          <w:lang w:val="en" w:eastAsia="en-GB"/>
        </w:rPr>
        <w:t>The behaviours also need to be considered within the context of the child’s age and stage of development. As they get older this may be more difficult to identify.  However, abuse indicators may include:</w:t>
      </w:r>
    </w:p>
    <w:p w14:paraId="26CCAF7B" w14:textId="77777777" w:rsidR="00883F10" w:rsidRPr="00883F10" w:rsidRDefault="00883F10" w:rsidP="00883F10">
      <w:pPr>
        <w:autoSpaceDE w:val="0"/>
        <w:autoSpaceDN w:val="0"/>
        <w:adjustRightInd w:val="0"/>
        <w:spacing w:after="0" w:line="288" w:lineRule="atLeast"/>
        <w:jc w:val="both"/>
        <w:rPr>
          <w:rFonts w:ascii="Verdana" w:hAnsi="Verdana" w:cs="Verdana"/>
          <w:sz w:val="20"/>
          <w:szCs w:val="20"/>
          <w:lang w:val="en" w:eastAsia="en-GB"/>
        </w:rPr>
      </w:pPr>
    </w:p>
    <w:p w14:paraId="1574D2F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Children talking about having lots of ‘friends’ online whom when asked the do not know personally</w:t>
      </w:r>
    </w:p>
    <w:p w14:paraId="3DCEC41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Disengagement from education </w:t>
      </w:r>
    </w:p>
    <w:p w14:paraId="4045AF8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Using drugs or alcohol </w:t>
      </w:r>
    </w:p>
    <w:p w14:paraId="4C6C7E1A"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Unexplained gifts/money </w:t>
      </w:r>
    </w:p>
    <w:p w14:paraId="792E890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Repeat concerns about sexual health</w:t>
      </w:r>
    </w:p>
    <w:p w14:paraId="094BCCB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Decline in emotional wellbeing </w:t>
      </w:r>
    </w:p>
    <w:p w14:paraId="3BF9C6B9"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Talking about physically meeting up with someone they met online</w:t>
      </w:r>
    </w:p>
    <w:p w14:paraId="78498829"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Posting lots of images of themselves online</w:t>
      </w:r>
    </w:p>
    <w:p w14:paraId="37F98EBF"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Going missing </w:t>
      </w:r>
    </w:p>
    <w:p w14:paraId="7BE606F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883F10">
        <w:rPr>
          <w:rFonts w:ascii="Verdana" w:hAnsi="Verdana" w:cs="Verdana"/>
          <w:color w:val="000000"/>
          <w:sz w:val="20"/>
          <w:szCs w:val="20"/>
          <w:lang w:val="en" w:eastAsia="en-GB"/>
        </w:rPr>
        <w:t xml:space="preserve">Talking about friendships with older young people/adults </w:t>
      </w:r>
    </w:p>
    <w:p w14:paraId="42A6C3F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883F10">
        <w:rPr>
          <w:rFonts w:ascii="Verdana" w:hAnsi="Verdana" w:cs="Verdana"/>
          <w:color w:val="000000"/>
          <w:sz w:val="20"/>
          <w:szCs w:val="20"/>
          <w:lang w:val="en" w:eastAsia="en-GB"/>
        </w:rPr>
        <w:t>Engagement with offending</w:t>
      </w:r>
    </w:p>
    <w:p w14:paraId="12B8D37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sz w:val="20"/>
          <w:szCs w:val="20"/>
          <w:lang w:val="en" w:eastAsia="en-GB"/>
        </w:rPr>
        <w:t>Exclusion or unexplained absences from school</w:t>
      </w:r>
    </w:p>
    <w:p w14:paraId="5794616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Isolation from peers/social network</w:t>
      </w:r>
    </w:p>
    <w:p w14:paraId="726A887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Frequently in the company of older people – association with ‘risky’ adults</w:t>
      </w:r>
    </w:p>
    <w:p w14:paraId="7C01E5F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Accepting lifts or being picked up in vehicles</w:t>
      </w:r>
    </w:p>
    <w:p w14:paraId="6FE113E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Physical injury without plausible explanation</w:t>
      </w:r>
    </w:p>
    <w:p w14:paraId="28C605B3"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No parental supervision/monitoring of online activity</w:t>
      </w:r>
    </w:p>
    <w:p w14:paraId="4FD56A1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Poor school attendance</w:t>
      </w:r>
    </w:p>
    <w:p w14:paraId="4953A17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Secretive behaviour</w:t>
      </w:r>
    </w:p>
    <w:p w14:paraId="2866130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Self-harm or significant changes in emotional well-being</w:t>
      </w:r>
    </w:p>
    <w:p w14:paraId="6EF56B6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Concerning use of internet or other social media</w:t>
      </w:r>
    </w:p>
    <w:p w14:paraId="5826498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Returning home late</w:t>
      </w:r>
    </w:p>
    <w:p w14:paraId="4FDF844D"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83F10">
        <w:rPr>
          <w:rFonts w:ascii="Verdana" w:hAnsi="Verdana" w:cs="Verdana"/>
          <w:bCs/>
          <w:sz w:val="20"/>
          <w:szCs w:val="20"/>
          <w:lang w:val="en" w:eastAsia="en-GB"/>
        </w:rPr>
        <w:t>Chronic tiredness.</w:t>
      </w:r>
    </w:p>
    <w:p w14:paraId="4CE36A05" w14:textId="77777777" w:rsidR="00883F10" w:rsidRPr="00883F10" w:rsidRDefault="00883F10" w:rsidP="00883F10">
      <w:pPr>
        <w:spacing w:after="0" w:line="192" w:lineRule="auto"/>
        <w:contextualSpacing/>
        <w:jc w:val="both"/>
        <w:textAlignment w:val="baseline"/>
        <w:rPr>
          <w:rFonts w:ascii="Verdana" w:eastAsia="Times New Roman" w:hAnsi="Verdana"/>
          <w:sz w:val="20"/>
          <w:szCs w:val="20"/>
          <w:lang w:eastAsia="en-GB"/>
        </w:rPr>
      </w:pPr>
    </w:p>
    <w:p w14:paraId="4B6718CF"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883F10">
        <w:rPr>
          <w:rFonts w:ascii="Verdana" w:hAnsi="Verdana" w:cs="Verdana"/>
          <w:b/>
          <w:bCs/>
          <w:color w:val="000000"/>
          <w:sz w:val="20"/>
          <w:szCs w:val="20"/>
          <w:u w:val="single"/>
          <w:lang w:val="en" w:eastAsia="en-GB"/>
        </w:rPr>
        <w:t>Female Genital Mutilation (FGM)</w:t>
      </w:r>
    </w:p>
    <w:p w14:paraId="4D2F929E" w14:textId="77777777" w:rsidR="00883F10" w:rsidRPr="00883F10" w:rsidRDefault="00883F10" w:rsidP="00883F10">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883F10">
        <w:rPr>
          <w:rFonts w:ascii="Verdana" w:hAnsi="Verdana" w:cs="Verdana"/>
          <w:color w:val="000000"/>
          <w:sz w:val="20"/>
          <w:szCs w:val="20"/>
          <w:lang w:val="en" w:eastAsia="en-GB"/>
        </w:rPr>
        <w:t xml:space="preserve">Although situations of FGM may be unusual it is important that you do not assume it could not happen here. </w:t>
      </w:r>
      <w:r w:rsidRPr="00883F10">
        <w:rPr>
          <w:rFonts w:ascii="Verdana" w:hAnsi="Verdana" w:cs="Verdana"/>
          <w:sz w:val="20"/>
          <w:szCs w:val="20"/>
          <w:lang w:val="en" w:eastAsia="en-GB"/>
        </w:rPr>
        <w:t>8-15 year old girls are the most vulnerable.</w:t>
      </w:r>
    </w:p>
    <w:p w14:paraId="351893F0" w14:textId="77777777" w:rsidR="00883F10" w:rsidRPr="00883F10" w:rsidRDefault="00883F10" w:rsidP="00883F10">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0AF01E2E" w14:textId="77777777" w:rsidR="00883F10" w:rsidRPr="00883F10" w:rsidRDefault="00883F10" w:rsidP="00883F10">
      <w:pPr>
        <w:autoSpaceDE w:val="0"/>
        <w:autoSpaceDN w:val="0"/>
        <w:adjustRightInd w:val="0"/>
        <w:spacing w:after="0" w:line="288" w:lineRule="atLeast"/>
        <w:jc w:val="both"/>
        <w:rPr>
          <w:rFonts w:ascii="Verdana" w:hAnsi="Verdana" w:cs="Verdana"/>
          <w:b/>
          <w:bCs/>
          <w:color w:val="000000"/>
          <w:sz w:val="20"/>
          <w:szCs w:val="20"/>
          <w:lang w:val="en" w:eastAsia="en-GB"/>
        </w:rPr>
      </w:pPr>
      <w:r w:rsidRPr="00883F10">
        <w:rPr>
          <w:rFonts w:ascii="Verdana" w:hAnsi="Verdana" w:cs="Verdana"/>
          <w:b/>
          <w:bCs/>
          <w:color w:val="000000"/>
          <w:sz w:val="20"/>
          <w:szCs w:val="20"/>
          <w:lang w:val="en" w:eastAsia="en-GB"/>
        </w:rPr>
        <w:t>Indicators may include:</w:t>
      </w:r>
      <w:r w:rsidRPr="00883F10">
        <w:rPr>
          <w:rFonts w:ascii="Verdana" w:hAnsi="Verdana" w:cs="Verdana"/>
          <w:color w:val="000000"/>
          <w:sz w:val="20"/>
          <w:szCs w:val="20"/>
          <w:lang w:val="en" w:eastAsia="en-GB"/>
        </w:rPr>
        <w:t xml:space="preserve"> </w:t>
      </w:r>
    </w:p>
    <w:p w14:paraId="38C282D5"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Days absent from school </w:t>
      </w:r>
    </w:p>
    <w:p w14:paraId="1922011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Not participating in physical education </w:t>
      </w:r>
    </w:p>
    <w:p w14:paraId="4890B5C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In pain/has restricted movement/frequent and long visits to the toilet/broken limbs </w:t>
      </w:r>
    </w:p>
    <w:p w14:paraId="729A9F1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Confides that she is having a special procedure, cut or celebration </w:t>
      </w:r>
    </w:p>
    <w:p w14:paraId="30D6CCC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3B7A3BB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Plans to take a holiday which may be unauthorised, unexplained or extended in a country known to practice FGM </w:t>
      </w:r>
    </w:p>
    <w:p w14:paraId="5B51C46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883F10">
        <w:rPr>
          <w:rFonts w:ascii="Verdana" w:hAnsi="Verdana" w:cs="Verdana"/>
          <w:color w:val="000000"/>
          <w:sz w:val="20"/>
          <w:szCs w:val="20"/>
          <w:lang w:val="en" w:eastAsia="en-GB"/>
        </w:rPr>
        <w:t xml:space="preserve">Parents from a country who are known to practice FGM. </w:t>
      </w:r>
    </w:p>
    <w:p w14:paraId="6AE7A277" w14:textId="77777777" w:rsidR="00883F10" w:rsidRPr="00883F10" w:rsidRDefault="00883F10" w:rsidP="00883F10">
      <w:pPr>
        <w:autoSpaceDE w:val="0"/>
        <w:autoSpaceDN w:val="0"/>
        <w:adjustRightInd w:val="0"/>
        <w:spacing w:after="0" w:line="240" w:lineRule="auto"/>
        <w:ind w:right="-625"/>
        <w:jc w:val="both"/>
        <w:rPr>
          <w:rFonts w:ascii="Verdana" w:hAnsi="Verdana" w:cs="Verdana"/>
          <w:b/>
          <w:bCs/>
          <w:u w:val="single"/>
          <w:lang w:val="en" w:eastAsia="en-GB"/>
        </w:rPr>
      </w:pPr>
    </w:p>
    <w:p w14:paraId="53509847" w14:textId="77777777" w:rsidR="00883F10" w:rsidRPr="00883F10" w:rsidRDefault="00883F10" w:rsidP="00883F10">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83F10">
        <w:rPr>
          <w:rFonts w:ascii="Verdana" w:hAnsi="Verdana" w:cs="Verdana"/>
          <w:b/>
          <w:bCs/>
          <w:szCs w:val="20"/>
          <w:u w:val="single"/>
          <w:lang w:val="en" w:eastAsia="en-GB"/>
        </w:rPr>
        <w:t>Appendix B: Dealing with a Disclosure of Abuse</w:t>
      </w:r>
    </w:p>
    <w:p w14:paraId="55EECF1B"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p>
    <w:p w14:paraId="458C2D8D"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2DBC65E5"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F9DDCB5"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 xml:space="preserve">If: </w:t>
      </w:r>
    </w:p>
    <w:p w14:paraId="5628CF6A"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A child or young person discloses abuse, or </w:t>
      </w:r>
    </w:p>
    <w:p w14:paraId="76A9F02B"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You suspect a child may have been abused, or </w:t>
      </w:r>
    </w:p>
    <w:p w14:paraId="706F9994"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You witness an abusive situation involving another professional. </w:t>
      </w:r>
    </w:p>
    <w:p w14:paraId="0463BBA1" w14:textId="77777777" w:rsidR="00883F10" w:rsidRPr="00883F10" w:rsidRDefault="00883F10" w:rsidP="00883F10">
      <w:pPr>
        <w:autoSpaceDE w:val="0"/>
        <w:autoSpaceDN w:val="0"/>
        <w:adjustRightInd w:val="0"/>
        <w:spacing w:after="0" w:line="240" w:lineRule="auto"/>
        <w:ind w:left="720"/>
        <w:jc w:val="both"/>
        <w:rPr>
          <w:rFonts w:ascii="Verdana" w:hAnsi="Verdana" w:cs="Verdana"/>
          <w:sz w:val="20"/>
          <w:szCs w:val="20"/>
          <w:lang w:val="en" w:eastAsia="en-GB"/>
        </w:rPr>
      </w:pPr>
    </w:p>
    <w:p w14:paraId="0121C285" w14:textId="77777777" w:rsidR="00883F10" w:rsidRPr="00883F10" w:rsidRDefault="00883F10" w:rsidP="00883F10">
      <w:pPr>
        <w:autoSpaceDE w:val="0"/>
        <w:autoSpaceDN w:val="0"/>
        <w:adjustRightInd w:val="0"/>
        <w:spacing w:after="0" w:line="240" w:lineRule="auto"/>
        <w:jc w:val="both"/>
        <w:rPr>
          <w:rFonts w:ascii="Verdana" w:hAnsi="Verdana" w:cs="Arial"/>
          <w:b/>
          <w:bCs/>
          <w:sz w:val="20"/>
          <w:szCs w:val="20"/>
          <w:lang w:val="en" w:eastAsia="en-GB"/>
        </w:rPr>
      </w:pPr>
      <w:r w:rsidRPr="00883F10">
        <w:rPr>
          <w:rFonts w:ascii="Verdana" w:hAnsi="Verdana" w:cs="Arial"/>
          <w:sz w:val="20"/>
          <w:szCs w:val="20"/>
          <w:lang w:val="en" w:eastAsia="en-GB"/>
        </w:rPr>
        <w:t xml:space="preserve">You </w:t>
      </w:r>
      <w:r w:rsidRPr="00883F10">
        <w:rPr>
          <w:rFonts w:ascii="Verdana" w:hAnsi="Verdana" w:cs="Arial"/>
          <w:b/>
          <w:bCs/>
          <w:sz w:val="20"/>
          <w:szCs w:val="20"/>
          <w:lang w:val="en" w:eastAsia="en-GB"/>
        </w:rPr>
        <w:t xml:space="preserve">RECORD AND REPORT: </w:t>
      </w:r>
    </w:p>
    <w:p w14:paraId="0730102F"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59E98077"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Respond without showing any signs of disquiet, anxiety or shock. </w:t>
      </w:r>
    </w:p>
    <w:p w14:paraId="6DF22CB5"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Enquire</w:t>
      </w:r>
      <w:r w:rsidRPr="00883F10">
        <w:rPr>
          <w:rFonts w:ascii="Verdana" w:hAnsi="Verdana" w:cs="Verdana"/>
          <w:b/>
          <w:bCs/>
          <w:sz w:val="20"/>
          <w:szCs w:val="20"/>
          <w:lang w:val="en" w:eastAsia="en-GB"/>
        </w:rPr>
        <w:t xml:space="preserve"> </w:t>
      </w:r>
      <w:r w:rsidRPr="00883F10">
        <w:rPr>
          <w:rFonts w:ascii="Verdana" w:hAnsi="Verdana" w:cs="Verdana"/>
          <w:sz w:val="20"/>
          <w:szCs w:val="20"/>
          <w:lang w:val="en" w:eastAsia="en-GB"/>
        </w:rPr>
        <w:t xml:space="preserve">casually about how an injury was sustained or why a child appears upset. </w:t>
      </w:r>
    </w:p>
    <w:p w14:paraId="7EAA0B3E"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Confidentiality must never be promised to children, young people, or adults in this situation. </w:t>
      </w:r>
    </w:p>
    <w:p w14:paraId="5C7E5484"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Observe carefully the demeanor or behaviour of the child. </w:t>
      </w:r>
    </w:p>
    <w:p w14:paraId="757D23B1"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Record in detail what has been seen and heard in the child’s own words (after you have spoken to them, not during a disclosure). </w:t>
      </w:r>
    </w:p>
    <w:p w14:paraId="5CCF320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Do not interrogate or enter into detailed investigations</w:t>
      </w:r>
      <w:r w:rsidRPr="00883F10">
        <w:rPr>
          <w:rFonts w:ascii="Verdana" w:hAnsi="Verdana" w:cs="Verdana"/>
          <w:b/>
          <w:bCs/>
          <w:sz w:val="20"/>
          <w:szCs w:val="20"/>
          <w:lang w:val="en" w:eastAsia="en-GB"/>
        </w:rPr>
        <w:t xml:space="preserve">: </w:t>
      </w:r>
      <w:r w:rsidRPr="00883F10">
        <w:rPr>
          <w:rFonts w:ascii="Verdana" w:hAnsi="Verdana" w:cs="Verdana"/>
          <w:sz w:val="20"/>
          <w:szCs w:val="20"/>
          <w:lang w:val="en" w:eastAsia="en-GB"/>
        </w:rPr>
        <w:t xml:space="preserve">rather, encourage the child to say what she/he wants until enough information is gained to decide whether or not a referral is appropriate. </w:t>
      </w:r>
    </w:p>
    <w:p w14:paraId="13BF837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Ensure if the child is complaining of being hurt/unwell this is reported immediately</w:t>
      </w:r>
    </w:p>
    <w:p w14:paraId="35238AA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F8A1BE1" w14:textId="77777777" w:rsidR="00883F10" w:rsidRPr="00883F10" w:rsidRDefault="00883F10" w:rsidP="00883F10">
      <w:pPr>
        <w:autoSpaceDE w:val="0"/>
        <w:autoSpaceDN w:val="0"/>
        <w:adjustRightInd w:val="0"/>
        <w:jc w:val="both"/>
        <w:rPr>
          <w:rFonts w:ascii="Verdana" w:hAnsi="Verdana" w:cs="Verdana"/>
          <w:sz w:val="20"/>
          <w:szCs w:val="20"/>
          <w:lang w:val="en" w:eastAsia="en-GB"/>
        </w:rPr>
      </w:pPr>
      <w:r w:rsidRPr="00883F10">
        <w:rPr>
          <w:rFonts w:ascii="Verdana" w:hAnsi="Verdana" w:cs="Verdana"/>
          <w:sz w:val="20"/>
          <w:szCs w:val="20"/>
          <w:lang w:val="en" w:eastAsia="en-GB"/>
        </w:rPr>
        <w:t xml:space="preserve">Asking questions is fine to help understand what the issue is BUT you must ensure the questions are open and give the child the ability to clarify. </w:t>
      </w:r>
    </w:p>
    <w:p w14:paraId="605C54F6"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It is important NOT to ask leading questions e.g. Did ----- Was it ------</w:t>
      </w:r>
      <w:r w:rsidRPr="00883F10">
        <w:rPr>
          <w:rFonts w:ascii="Verdana" w:hAnsi="Verdana" w:cs="Verdana"/>
          <w:b/>
          <w:sz w:val="20"/>
          <w:szCs w:val="20"/>
          <w:lang w:val="en" w:eastAsia="en-GB"/>
        </w:rPr>
        <w:t>?</w:t>
      </w:r>
      <w:r w:rsidRPr="00883F10">
        <w:rPr>
          <w:rFonts w:ascii="Verdana" w:hAnsi="Verdana" w:cs="Verdana"/>
          <w:sz w:val="20"/>
          <w:szCs w:val="20"/>
          <w:lang w:val="en" w:eastAsia="en-GB"/>
        </w:rPr>
        <w:t xml:space="preserve">. </w:t>
      </w:r>
    </w:p>
    <w:p w14:paraId="5134537B" w14:textId="77777777" w:rsidR="00883F10" w:rsidRPr="00883F10" w:rsidRDefault="00883F10" w:rsidP="00883F10">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It is important to know when to stop asking questions and listen. </w:t>
      </w:r>
    </w:p>
    <w:p w14:paraId="5F738806"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It is important not to interrogate</w:t>
      </w:r>
      <w:r w:rsidRPr="00883F10">
        <w:rPr>
          <w:rFonts w:ascii="Verdana" w:hAnsi="Verdana" w:cs="Verdana"/>
          <w:bCs/>
          <w:sz w:val="20"/>
          <w:szCs w:val="20"/>
          <w:lang w:val="en" w:eastAsia="en-GB"/>
        </w:rPr>
        <w:t>.</w:t>
      </w:r>
      <w:r w:rsidRPr="00883F10">
        <w:rPr>
          <w:rFonts w:ascii="Verdana" w:hAnsi="Verdana" w:cs="Verdana"/>
          <w:b/>
          <w:bCs/>
          <w:sz w:val="20"/>
          <w:szCs w:val="20"/>
          <w:lang w:val="en" w:eastAsia="en-GB"/>
        </w:rPr>
        <w:t xml:space="preserve"> </w:t>
      </w:r>
    </w:p>
    <w:p w14:paraId="6E362F0F" w14:textId="77777777" w:rsidR="00883F10" w:rsidRPr="00883F10" w:rsidRDefault="00883F10" w:rsidP="00883F10">
      <w:pPr>
        <w:autoSpaceDE w:val="0"/>
        <w:autoSpaceDN w:val="0"/>
        <w:adjustRightInd w:val="0"/>
        <w:spacing w:after="0" w:line="240" w:lineRule="auto"/>
        <w:jc w:val="both"/>
        <w:rPr>
          <w:rFonts w:ascii="Verdana" w:hAnsi="Verdana" w:cs="Arial"/>
          <w:b/>
          <w:bCs/>
          <w:sz w:val="23"/>
          <w:szCs w:val="23"/>
          <w:lang w:val="en" w:eastAsia="en-GB"/>
        </w:rPr>
      </w:pPr>
    </w:p>
    <w:p w14:paraId="2FB84D55" w14:textId="77777777" w:rsidR="00883F10" w:rsidRPr="00883F10" w:rsidRDefault="00883F10" w:rsidP="00883F10">
      <w:pPr>
        <w:autoSpaceDE w:val="0"/>
        <w:autoSpaceDN w:val="0"/>
        <w:adjustRightInd w:val="0"/>
        <w:spacing w:after="0" w:line="240" w:lineRule="auto"/>
        <w:jc w:val="both"/>
        <w:rPr>
          <w:rFonts w:ascii="Verdana" w:hAnsi="Verdana" w:cs="Arial"/>
          <w:b/>
          <w:bCs/>
          <w:sz w:val="20"/>
          <w:szCs w:val="20"/>
          <w:lang w:val="en" w:eastAsia="en-GB"/>
        </w:rPr>
      </w:pPr>
      <w:r w:rsidRPr="00883F10">
        <w:rPr>
          <w:rFonts w:ascii="Verdana" w:hAnsi="Verdana" w:cs="Arial"/>
          <w:b/>
          <w:bCs/>
          <w:sz w:val="20"/>
          <w:szCs w:val="20"/>
          <w:lang w:val="en" w:eastAsia="en-GB"/>
        </w:rPr>
        <w:t>Types of Questions you can ask: TED</w:t>
      </w:r>
    </w:p>
    <w:p w14:paraId="4C7B8B86" w14:textId="77777777" w:rsidR="00883F10" w:rsidRPr="00883F10" w:rsidRDefault="00883F10" w:rsidP="00883F10">
      <w:pPr>
        <w:autoSpaceDE w:val="0"/>
        <w:autoSpaceDN w:val="0"/>
        <w:adjustRightInd w:val="0"/>
        <w:spacing w:after="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Can you</w:t>
      </w:r>
      <w:r w:rsidRPr="00883F10">
        <w:rPr>
          <w:rFonts w:ascii="Verdana" w:hAnsi="Verdana" w:cs="Verdana"/>
          <w:b/>
          <w:sz w:val="20"/>
          <w:szCs w:val="20"/>
          <w:lang w:val="en" w:eastAsia="en-GB"/>
        </w:rPr>
        <w:t xml:space="preserve"> tell</w:t>
      </w:r>
      <w:r w:rsidRPr="00883F10">
        <w:rPr>
          <w:rFonts w:ascii="Verdana" w:hAnsi="Verdana" w:cs="Verdana"/>
          <w:sz w:val="20"/>
          <w:szCs w:val="20"/>
          <w:lang w:val="en" w:eastAsia="en-GB"/>
        </w:rPr>
        <w:t xml:space="preserve"> me? </w:t>
      </w:r>
    </w:p>
    <w:p w14:paraId="3AA45EC2" w14:textId="77777777" w:rsidR="00883F10" w:rsidRPr="00883F10" w:rsidRDefault="00883F10" w:rsidP="00883F10">
      <w:pPr>
        <w:autoSpaceDE w:val="0"/>
        <w:autoSpaceDN w:val="0"/>
        <w:adjustRightInd w:val="0"/>
        <w:spacing w:after="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Can you </w:t>
      </w:r>
      <w:r w:rsidRPr="00883F10">
        <w:rPr>
          <w:rFonts w:ascii="Verdana" w:hAnsi="Verdana" w:cs="Verdana"/>
          <w:b/>
          <w:sz w:val="20"/>
          <w:szCs w:val="20"/>
          <w:lang w:val="en" w:eastAsia="en-GB"/>
        </w:rPr>
        <w:t>explain</w:t>
      </w:r>
      <w:r w:rsidRPr="00883F10">
        <w:rPr>
          <w:rFonts w:ascii="Verdana" w:hAnsi="Verdana" w:cs="Verdana"/>
          <w:sz w:val="20"/>
          <w:szCs w:val="20"/>
          <w:lang w:val="en" w:eastAsia="en-GB"/>
        </w:rPr>
        <w:t xml:space="preserve"> ? </w:t>
      </w:r>
    </w:p>
    <w:p w14:paraId="4ED41277" w14:textId="77777777" w:rsidR="00883F10" w:rsidRPr="00883F10" w:rsidRDefault="00883F10" w:rsidP="00883F10">
      <w:pPr>
        <w:autoSpaceDE w:val="0"/>
        <w:autoSpaceDN w:val="0"/>
        <w:adjustRightInd w:val="0"/>
        <w:spacing w:after="2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Can you </w:t>
      </w:r>
      <w:r w:rsidRPr="00883F10">
        <w:rPr>
          <w:rFonts w:ascii="Verdana" w:hAnsi="Verdana" w:cs="Verdana"/>
          <w:b/>
          <w:sz w:val="20"/>
          <w:szCs w:val="20"/>
          <w:lang w:val="en" w:eastAsia="en-GB"/>
        </w:rPr>
        <w:t>describe</w:t>
      </w:r>
      <w:r w:rsidRPr="00883F10">
        <w:rPr>
          <w:rFonts w:ascii="Verdana" w:hAnsi="Verdana" w:cs="Verdana"/>
          <w:sz w:val="20"/>
          <w:szCs w:val="20"/>
          <w:lang w:val="en" w:eastAsia="en-GB"/>
        </w:rPr>
        <w:t xml:space="preserve"> ? </w:t>
      </w:r>
    </w:p>
    <w:p w14:paraId="38D53ED7"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7D88F40"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 xml:space="preserve">Remember you are only clarifying with the child if something concerning did happen or could have happened from the information they give you. </w:t>
      </w:r>
    </w:p>
    <w:p w14:paraId="79FC7F9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66B78890"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eastAsia="en-GB"/>
        </w:rPr>
      </w:pPr>
      <w:r w:rsidRPr="00883F10">
        <w:rPr>
          <w:rFonts w:ascii="Verdana" w:hAnsi="Verdana" w:cs="Arial"/>
          <w:sz w:val="20"/>
          <w:szCs w:val="20"/>
          <w:lang w:val="en" w:eastAsia="en-GB"/>
        </w:rPr>
        <w:t>Then report</w:t>
      </w:r>
      <w:r w:rsidRPr="00883F10">
        <w:rPr>
          <w:rFonts w:ascii="Verdana" w:hAnsi="Verdana" w:cs="Arial"/>
          <w:b/>
          <w:bCs/>
          <w:sz w:val="20"/>
          <w:szCs w:val="20"/>
          <w:lang w:val="en" w:eastAsia="en-GB"/>
        </w:rPr>
        <w:t xml:space="preserve"> </w:t>
      </w:r>
      <w:r w:rsidRPr="00883F10">
        <w:rPr>
          <w:rFonts w:ascii="Verdana" w:hAnsi="Verdana" w:cs="Arial"/>
          <w:sz w:val="20"/>
          <w:szCs w:val="20"/>
          <w:lang w:val="en" w:eastAsia="en-GB"/>
        </w:rPr>
        <w:t xml:space="preserve">to your DSL or DDSL immediately. </w:t>
      </w:r>
      <w:r w:rsidRPr="00883F10">
        <w:rPr>
          <w:rFonts w:ascii="Verdana" w:hAnsi="Verdana" w:cs="Arial"/>
          <w:b/>
          <w:sz w:val="20"/>
          <w:szCs w:val="20"/>
          <w:lang w:val="en" w:eastAsia="en-GB"/>
        </w:rPr>
        <w:t xml:space="preserve">If they are not available contact MARU. </w:t>
      </w:r>
    </w:p>
    <w:p w14:paraId="29FEEBE2" w14:textId="77777777" w:rsidR="00883F10" w:rsidRPr="00883F10" w:rsidRDefault="00883F10" w:rsidP="00883F10">
      <w:pPr>
        <w:autoSpaceDE w:val="0"/>
        <w:autoSpaceDN w:val="0"/>
        <w:adjustRightInd w:val="0"/>
        <w:spacing w:after="0" w:line="240" w:lineRule="auto"/>
        <w:jc w:val="both"/>
        <w:rPr>
          <w:rFonts w:ascii="Verdana" w:hAnsi="Verdana" w:cs="Arial"/>
          <w:b/>
          <w:sz w:val="20"/>
          <w:szCs w:val="20"/>
          <w:lang w:val="en" w:eastAsia="en-GB"/>
        </w:rPr>
      </w:pPr>
    </w:p>
    <w:p w14:paraId="33AC0256"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sz w:val="20"/>
          <w:szCs w:val="20"/>
          <w:lang w:val="en" w:eastAsia="en-GB"/>
        </w:rPr>
        <w:t xml:space="preserve">Staff </w:t>
      </w:r>
      <w:r w:rsidRPr="00883F10">
        <w:rPr>
          <w:rFonts w:ascii="Verdana" w:hAnsi="Verdana" w:cs="Arial"/>
          <w:b/>
          <w:bCs/>
          <w:sz w:val="20"/>
          <w:szCs w:val="20"/>
          <w:lang w:val="en" w:eastAsia="en-GB"/>
        </w:rPr>
        <w:t xml:space="preserve">MUST NOT </w:t>
      </w:r>
    </w:p>
    <w:p w14:paraId="68E270C9" w14:textId="77777777" w:rsidR="00883F10" w:rsidRPr="00883F10" w:rsidRDefault="00883F10" w:rsidP="00883F10">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 xml:space="preserve">Investigate suspected/alleged abuse themselves; </w:t>
      </w:r>
    </w:p>
    <w:p w14:paraId="520DBD2A" w14:textId="77777777" w:rsidR="00883F10" w:rsidRPr="00883F10" w:rsidRDefault="00883F10" w:rsidP="00883F10">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 xml:space="preserve">Evaluate the grounds for concern; </w:t>
      </w:r>
    </w:p>
    <w:p w14:paraId="741ECE8B" w14:textId="77777777" w:rsidR="00883F10" w:rsidRPr="00883F10" w:rsidRDefault="00883F10" w:rsidP="00883F10">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 xml:space="preserve">Seek or wait for proof; </w:t>
      </w:r>
    </w:p>
    <w:p w14:paraId="5CE6A5F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Discuss the matter with anyone other than the designated staff or MARU</w:t>
      </w:r>
    </w:p>
    <w:p w14:paraId="177A4ED9"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Speak to the parents until you have had a conversation with your DSL/MARU</w:t>
      </w:r>
    </w:p>
    <w:p w14:paraId="4A2FAB4E"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Ask the child to repeat the information to anyone including the DSL/DDSL</w:t>
      </w:r>
    </w:p>
    <w:p w14:paraId="21CBAC53"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883F10">
        <w:rPr>
          <w:rFonts w:ascii="Verdana" w:hAnsi="Verdana" w:cs="Arial"/>
          <w:sz w:val="20"/>
          <w:szCs w:val="20"/>
          <w:lang w:val="en" w:eastAsia="en-GB"/>
        </w:rPr>
        <w:t>Promise to keep it a secret.</w:t>
      </w:r>
    </w:p>
    <w:p w14:paraId="1D9EAF97" w14:textId="77777777" w:rsidR="00883F10" w:rsidRPr="00883F10" w:rsidRDefault="00883F10" w:rsidP="00883F10">
      <w:pPr>
        <w:autoSpaceDE w:val="0"/>
        <w:autoSpaceDN w:val="0"/>
        <w:adjustRightInd w:val="0"/>
        <w:spacing w:after="0" w:line="240" w:lineRule="auto"/>
        <w:jc w:val="both"/>
        <w:rPr>
          <w:rFonts w:ascii="Verdana" w:hAnsi="Verdana" w:cs="Arial"/>
          <w:sz w:val="24"/>
          <w:szCs w:val="24"/>
          <w:lang w:val="en" w:eastAsia="en-GB"/>
        </w:rPr>
      </w:pPr>
    </w:p>
    <w:p w14:paraId="6BC2F99D" w14:textId="77777777" w:rsidR="00883F10" w:rsidRPr="00883F10" w:rsidRDefault="00883F10" w:rsidP="00883F10">
      <w:pPr>
        <w:autoSpaceDE w:val="0"/>
        <w:autoSpaceDN w:val="0"/>
        <w:adjustRightInd w:val="0"/>
        <w:spacing w:after="0" w:line="240" w:lineRule="auto"/>
        <w:jc w:val="both"/>
        <w:rPr>
          <w:rFonts w:ascii="Verdana" w:hAnsi="Verdana" w:cs="Arial"/>
          <w:b/>
          <w:bCs/>
          <w:sz w:val="20"/>
          <w:szCs w:val="20"/>
          <w:lang w:val="en" w:eastAsia="en-GB"/>
        </w:rPr>
      </w:pPr>
      <w:r w:rsidRPr="00883F10">
        <w:rPr>
          <w:rFonts w:ascii="Verdana" w:hAnsi="Verdana" w:cs="Arial"/>
          <w:b/>
          <w:bCs/>
          <w:color w:val="000000"/>
          <w:szCs w:val="20"/>
          <w:u w:val="single"/>
          <w:lang w:val="en" w:eastAsia="en-GB"/>
        </w:rPr>
        <w:t xml:space="preserve">APPENDIX C: Procedures if an allegation is made against a schools staff member </w:t>
      </w:r>
      <w:r w:rsidRPr="00883F10">
        <w:rPr>
          <w:rFonts w:ascii="Verdana" w:hAnsi="Verdana" w:cs="Arial"/>
          <w:b/>
          <w:bCs/>
          <w:sz w:val="20"/>
          <w:szCs w:val="20"/>
          <w:lang w:val="en" w:eastAsia="en-GB"/>
        </w:rPr>
        <w:t xml:space="preserve">(including volunteers and governors). </w:t>
      </w:r>
    </w:p>
    <w:p w14:paraId="31EED9F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332DDD16"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0187597B"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408077E9"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1B84F047"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56028F6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 xml:space="preserve">If the allegation concerns the head teacher, then the Chair of Governors </w:t>
      </w:r>
      <w:r w:rsidRPr="00883F10">
        <w:rPr>
          <w:rFonts w:ascii="Verdana" w:hAnsi="Verdana" w:cs="Arial"/>
          <w:sz w:val="20"/>
          <w:szCs w:val="20"/>
          <w:lang w:val="en" w:eastAsia="en-GB"/>
        </w:rPr>
        <w:t xml:space="preserve">or the Chair of the Trust </w:t>
      </w:r>
      <w:r w:rsidRPr="00883F10">
        <w:rPr>
          <w:rFonts w:ascii="Verdana" w:hAnsi="Verdana" w:cs="Arial"/>
          <w:color w:val="000000"/>
          <w:sz w:val="20"/>
          <w:szCs w:val="20"/>
          <w:lang w:val="en" w:eastAsia="en-GB"/>
        </w:rPr>
        <w:t>should be informed immediately.</w:t>
      </w:r>
    </w:p>
    <w:p w14:paraId="3B4585A4"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3"/>
          <w:szCs w:val="23"/>
          <w:lang w:val="en" w:eastAsia="en-GB"/>
        </w:rPr>
      </w:pPr>
    </w:p>
    <w:p w14:paraId="7524C921"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r w:rsidRPr="00883F10">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sidRPr="00883F10">
        <w:rPr>
          <w:rFonts w:ascii="Verdana" w:hAnsi="Verdana" w:cs="Arial"/>
          <w:sz w:val="20"/>
          <w:szCs w:val="20"/>
          <w:lang w:val="en" w:eastAsia="en-GB"/>
        </w:rPr>
        <w:t>Please follow the link to:</w:t>
      </w:r>
    </w:p>
    <w:p w14:paraId="1F44EE0D" w14:textId="77777777" w:rsidR="00883F10" w:rsidRPr="00883F10" w:rsidRDefault="00883F10" w:rsidP="00883F10">
      <w:pPr>
        <w:autoSpaceDE w:val="0"/>
        <w:autoSpaceDN w:val="0"/>
        <w:adjustRightInd w:val="0"/>
        <w:spacing w:after="0" w:line="240" w:lineRule="auto"/>
        <w:jc w:val="both"/>
        <w:rPr>
          <w:rFonts w:ascii="Verdana" w:hAnsi="Verdana" w:cs="Arial"/>
          <w:sz w:val="20"/>
          <w:szCs w:val="20"/>
          <w:lang w:val="en" w:eastAsia="en-GB"/>
        </w:rPr>
      </w:pPr>
    </w:p>
    <w:p w14:paraId="326D3454" w14:textId="77777777" w:rsidR="00883F10" w:rsidRPr="00883F10" w:rsidRDefault="00A55C96" w:rsidP="00883F10">
      <w:pPr>
        <w:autoSpaceDE w:val="0"/>
        <w:autoSpaceDN w:val="0"/>
        <w:adjustRightInd w:val="0"/>
        <w:spacing w:after="0" w:line="240" w:lineRule="auto"/>
        <w:jc w:val="both"/>
        <w:rPr>
          <w:rFonts w:ascii="Verdana" w:hAnsi="Verdana" w:cs="Arial"/>
          <w:color w:val="00B050"/>
          <w:sz w:val="20"/>
          <w:szCs w:val="20"/>
          <w:lang w:val="en" w:eastAsia="en-GB"/>
        </w:rPr>
      </w:pPr>
      <w:hyperlink r:id="rId45" w:history="1">
        <w:r w:rsidR="00883F10" w:rsidRPr="00883F10">
          <w:rPr>
            <w:rFonts w:ascii="Verdana" w:hAnsi="Verdana" w:cs="Arial"/>
            <w:color w:val="0000FF"/>
            <w:sz w:val="20"/>
            <w:szCs w:val="20"/>
            <w:u w:val="single"/>
            <w:lang w:val="en" w:eastAsia="en-GB"/>
          </w:rPr>
          <w:t>http://www.safechildren-cios.co.uk/health-and-social-care/childrens-services/cornwall-and-isles-of-scilly-safeguarding-children-partnership/policies-procedures-and-referrals/</w:t>
        </w:r>
      </w:hyperlink>
      <w:r w:rsidR="00883F10" w:rsidRPr="00883F10">
        <w:rPr>
          <w:rFonts w:ascii="Verdana" w:hAnsi="Verdana" w:cs="Arial"/>
          <w:color w:val="00B050"/>
          <w:sz w:val="20"/>
          <w:szCs w:val="20"/>
          <w:lang w:val="en" w:eastAsia="en-GB"/>
        </w:rPr>
        <w:t xml:space="preserve">   </w:t>
      </w:r>
    </w:p>
    <w:p w14:paraId="227D388F"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38EF88B6"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r w:rsidRPr="00883F10">
        <w:rPr>
          <w:rFonts w:ascii="Verdana" w:hAnsi="Verdana" w:cs="Arial"/>
          <w:color w:val="000000"/>
          <w:sz w:val="20"/>
          <w:szCs w:val="20"/>
          <w:lang w:val="en" w:eastAsia="en-GB"/>
        </w:rPr>
        <w:t>This should then be sent in via MARU</w:t>
      </w:r>
    </w:p>
    <w:p w14:paraId="585C81E3" w14:textId="77777777" w:rsidR="00883F10" w:rsidRPr="00883F10" w:rsidRDefault="00883F10" w:rsidP="00883F10">
      <w:pPr>
        <w:autoSpaceDE w:val="0"/>
        <w:autoSpaceDN w:val="0"/>
        <w:adjustRightInd w:val="0"/>
        <w:spacing w:after="0" w:line="240" w:lineRule="auto"/>
        <w:jc w:val="both"/>
        <w:rPr>
          <w:rFonts w:ascii="Verdana" w:hAnsi="Verdana" w:cs="Arial"/>
          <w:color w:val="000000"/>
          <w:sz w:val="20"/>
          <w:szCs w:val="20"/>
          <w:lang w:val="en" w:eastAsia="en-GB"/>
        </w:rPr>
      </w:pPr>
    </w:p>
    <w:p w14:paraId="6FEFBE26"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Arial"/>
          <w:color w:val="000000"/>
          <w:sz w:val="20"/>
          <w:szCs w:val="20"/>
          <w:lang w:val="en" w:eastAsia="en-GB"/>
        </w:rPr>
        <w:t xml:space="preserve">If you receive a disclosure, about an adult colleague, it is important to reassure the child that what </w:t>
      </w:r>
      <w:r w:rsidRPr="00883F10">
        <w:rPr>
          <w:rFonts w:ascii="Verdana" w:hAnsi="Verdana" w:cs="Arial"/>
          <w:sz w:val="20"/>
          <w:szCs w:val="20"/>
          <w:lang w:val="en" w:eastAsia="en-GB"/>
        </w:rPr>
        <w:t>she/</w:t>
      </w:r>
      <w:r w:rsidRPr="00883F10">
        <w:rPr>
          <w:rFonts w:ascii="Verdana" w:hAnsi="Verdana" w:cs="Arial"/>
          <w:color w:val="000000"/>
          <w:sz w:val="20"/>
          <w:szCs w:val="20"/>
          <w:lang w:val="en" w:eastAsia="en-GB"/>
        </w:rPr>
        <w:t xml:space="preserve">he says will be taken very seriously and everything possible done to help. </w:t>
      </w:r>
    </w:p>
    <w:p w14:paraId="5B5EAC18" w14:textId="77777777" w:rsidR="00883F10" w:rsidRPr="00883F10" w:rsidRDefault="00883F10" w:rsidP="00883F10">
      <w:pPr>
        <w:autoSpaceDE w:val="0"/>
        <w:autoSpaceDN w:val="0"/>
        <w:adjustRightInd w:val="0"/>
        <w:spacing w:after="0" w:line="240" w:lineRule="auto"/>
        <w:jc w:val="both"/>
        <w:rPr>
          <w:rFonts w:ascii="Verdana" w:hAnsi="Verdana" w:cs="Verdana"/>
          <w:b/>
          <w:bCs/>
          <w:lang w:val="en" w:eastAsia="en-GB"/>
        </w:rPr>
      </w:pPr>
    </w:p>
    <w:p w14:paraId="59FCEAF6" w14:textId="77777777" w:rsidR="00883F10" w:rsidRPr="00883F10" w:rsidRDefault="00883F10" w:rsidP="00883F10">
      <w:pPr>
        <w:autoSpaceDE w:val="0"/>
        <w:autoSpaceDN w:val="0"/>
        <w:adjustRightInd w:val="0"/>
        <w:spacing w:after="0" w:line="240" w:lineRule="auto"/>
        <w:jc w:val="both"/>
        <w:rPr>
          <w:rFonts w:ascii="Verdana" w:hAnsi="Verdana" w:cs="Verdana"/>
          <w:b/>
          <w:bCs/>
          <w:u w:val="single"/>
          <w:lang w:val="en" w:eastAsia="en-GB"/>
        </w:rPr>
      </w:pPr>
      <w:r w:rsidRPr="00883F10">
        <w:rPr>
          <w:rFonts w:ascii="Verdana" w:hAnsi="Verdana" w:cs="Verdana"/>
          <w:b/>
          <w:bCs/>
          <w:u w:val="single"/>
          <w:lang w:val="en" w:eastAsia="en-GB"/>
        </w:rPr>
        <w:t>Appendix D: Key Roles and Responsibilities</w:t>
      </w:r>
    </w:p>
    <w:p w14:paraId="54089366"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Designated Safeguarding Lead (DSL):</w:t>
      </w:r>
    </w:p>
    <w:p w14:paraId="1F0638BC"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The school follows the guidance within Annex B: KCSIE which includes:</w:t>
      </w:r>
    </w:p>
    <w:p w14:paraId="4CBB47E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47C17CCC"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Being a central point of contact for all staff</w:t>
      </w:r>
    </w:p>
    <w:p w14:paraId="64DD73D3"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Confident in knowing what to do and where to go if you have concerns</w:t>
      </w:r>
    </w:p>
    <w:p w14:paraId="1EB15E11"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Ensure records are kept up to date, safely and securely</w:t>
      </w:r>
    </w:p>
    <w:p w14:paraId="157261AF"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That all staff are aware of their safeguarding responsibilities</w:t>
      </w:r>
    </w:p>
    <w:p w14:paraId="601A3031"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Be the initial point of contact for external agencies in relation to safeguarding issues</w:t>
      </w:r>
    </w:p>
    <w:p w14:paraId="67B7BBCA" w14:textId="77777777" w:rsidR="00883F10" w:rsidRPr="00883F10" w:rsidRDefault="00883F10" w:rsidP="00883F10">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883F10">
        <w:rPr>
          <w:rFonts w:ascii="Verdana" w:hAnsi="Verdana" w:cs="Verdana"/>
          <w:sz w:val="20"/>
          <w:szCs w:val="20"/>
          <w:lang w:val="en" w:eastAsia="en-GB"/>
        </w:rPr>
        <w:t>Promote awareness of safeguarding in relation to the children, all staff, the governing body and parents</w:t>
      </w:r>
    </w:p>
    <w:p w14:paraId="7AB2E67A"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Deputy Designated Safeguarding Lead (DDSL):</w:t>
      </w:r>
    </w:p>
    <w:p w14:paraId="1F0DDD7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As above. They will be trained to the same level of the DSL.</w:t>
      </w:r>
    </w:p>
    <w:p w14:paraId="63DB710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They should be a permanent member of staff </w:t>
      </w:r>
    </w:p>
    <w:p w14:paraId="5A2A6A58" w14:textId="77777777" w:rsidR="00883F10" w:rsidRPr="00883F10" w:rsidRDefault="00883F10" w:rsidP="00883F10">
      <w:pPr>
        <w:autoSpaceDE w:val="0"/>
        <w:autoSpaceDN w:val="0"/>
        <w:adjustRightInd w:val="0"/>
        <w:spacing w:after="0" w:line="240" w:lineRule="auto"/>
        <w:jc w:val="both"/>
        <w:rPr>
          <w:rFonts w:ascii="Verdana" w:hAnsi="Verdana" w:cs="Verdana"/>
          <w:b/>
          <w:bCs/>
          <w:sz w:val="20"/>
          <w:szCs w:val="20"/>
          <w:lang w:val="en" w:eastAsia="en-GB"/>
        </w:rPr>
      </w:pPr>
      <w:r w:rsidRPr="00883F10">
        <w:rPr>
          <w:rFonts w:ascii="Verdana" w:hAnsi="Verdana" w:cs="Verdana"/>
          <w:b/>
          <w:bCs/>
          <w:sz w:val="20"/>
          <w:szCs w:val="20"/>
          <w:lang w:val="en" w:eastAsia="en-GB"/>
        </w:rPr>
        <w:t>Governing Body</w:t>
      </w:r>
    </w:p>
    <w:p w14:paraId="283E8FDB" w14:textId="77777777" w:rsidR="00883F10" w:rsidRPr="00883F10" w:rsidRDefault="00883F10" w:rsidP="00883F10">
      <w:pPr>
        <w:autoSpaceDE w:val="0"/>
        <w:autoSpaceDN w:val="0"/>
        <w:adjustRightInd w:val="0"/>
        <w:spacing w:after="0" w:line="240" w:lineRule="auto"/>
        <w:jc w:val="both"/>
        <w:rPr>
          <w:rFonts w:ascii="Verdana" w:hAnsi="Verdana" w:cs="Verdana"/>
          <w:b/>
          <w:bCs/>
          <w:color w:val="00B050"/>
          <w:sz w:val="20"/>
          <w:szCs w:val="20"/>
          <w:lang w:val="en" w:eastAsia="en-GB"/>
        </w:rPr>
      </w:pPr>
    </w:p>
    <w:p w14:paraId="03218EE4"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 xml:space="preserve">You should adapt to meet the requirements of your own governance but ensure you are still meeting the requirements of Part 2 of KCSIE (September </w:t>
      </w:r>
      <w:r w:rsidRPr="00883F10">
        <w:rPr>
          <w:rFonts w:ascii="Verdana" w:hAnsi="Verdana" w:cs="Verdana"/>
          <w:color w:val="FF0000"/>
          <w:sz w:val="20"/>
          <w:szCs w:val="20"/>
          <w:lang w:val="en" w:eastAsia="en-GB"/>
        </w:rPr>
        <w:t>2019</w:t>
      </w:r>
      <w:r w:rsidRPr="00883F10">
        <w:rPr>
          <w:rFonts w:ascii="Verdana" w:hAnsi="Verdana" w:cs="Verdana"/>
          <w:sz w:val="20"/>
          <w:szCs w:val="20"/>
          <w:lang w:val="en" w:eastAsia="en-GB"/>
        </w:rPr>
        <w:t>)</w:t>
      </w:r>
      <w:r w:rsidRPr="00883F10">
        <w:rPr>
          <w:rFonts w:ascii="Verdana" w:hAnsi="Verdana" w:cs="Verdana"/>
          <w:color w:val="0070C0"/>
          <w:sz w:val="20"/>
          <w:szCs w:val="20"/>
          <w:lang w:val="en" w:eastAsia="en-GB"/>
        </w:rPr>
        <w:t xml:space="preserve"> </w:t>
      </w:r>
      <w:r w:rsidRPr="00883F10">
        <w:rPr>
          <w:rFonts w:ascii="Verdana" w:hAnsi="Verdana" w:cs="Verdana"/>
          <w:sz w:val="20"/>
          <w:szCs w:val="20"/>
          <w:lang w:val="en" w:eastAsia="en-GB"/>
        </w:rPr>
        <w:t>this includes:</w:t>
      </w:r>
    </w:p>
    <w:p w14:paraId="39737B7F" w14:textId="77777777" w:rsidR="00883F10" w:rsidRPr="00883F10" w:rsidRDefault="00883F10" w:rsidP="00883F10">
      <w:pPr>
        <w:autoSpaceDE w:val="0"/>
        <w:autoSpaceDN w:val="0"/>
        <w:adjustRightInd w:val="0"/>
        <w:spacing w:after="0" w:line="240" w:lineRule="auto"/>
        <w:jc w:val="both"/>
        <w:rPr>
          <w:rFonts w:ascii="Verdana" w:hAnsi="Verdana" w:cs="Verdana"/>
          <w:color w:val="FF0000"/>
          <w:sz w:val="20"/>
          <w:szCs w:val="20"/>
          <w:lang w:val="en" w:eastAsia="en-GB"/>
        </w:rPr>
      </w:pPr>
    </w:p>
    <w:p w14:paraId="1E559999"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4F2409F"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6CA5FCE2"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883F10">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role. </w:t>
      </w:r>
      <w:r w:rsidRPr="00883F10">
        <w:rPr>
          <w:rFonts w:ascii="Verdana" w:hAnsi="Verdana" w:cs="Calibri"/>
          <w:sz w:val="20"/>
          <w:szCs w:val="20"/>
          <w:lang w:val="en" w:eastAsia="en-GB"/>
        </w:rPr>
        <w:t xml:space="preserve">They should not be a member of staff within the school as this could lead to a possible conflict of interest and they need to act as the schools ‘critical friend’. </w:t>
      </w:r>
    </w:p>
    <w:p w14:paraId="36E3643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883F10">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w:t>
      </w:r>
    </w:p>
    <w:p w14:paraId="4C892EA2"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45CED8B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14:paraId="2B5CB27B"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the DSL/DDSL are fully equipped to undertake the Safeguarding role and that they have access to the appropriate training and that this is updated with certified training every two years.</w:t>
      </w:r>
    </w:p>
    <w:p w14:paraId="1E37F5E6"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a DSL is on the premises and available during school hours, where this is not available there is cover in place. Therefore, ensuring there is cover at all times.</w:t>
      </w:r>
    </w:p>
    <w:p w14:paraId="63E12A88"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have a nominated link Governor for CIC (Children in Care) and SEND alongside other nominated leads in the School on these issues;</w:t>
      </w:r>
    </w:p>
    <w:p w14:paraId="5029832A"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14:paraId="6399C15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Safeguarding is an agenda item at every full governing body meeting</w:t>
      </w:r>
    </w:p>
    <w:p w14:paraId="1C9B13B4"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there are procedures in place in handling allegations against Staf</w:t>
      </w:r>
      <w:r w:rsidRPr="00883F10">
        <w:rPr>
          <w:rFonts w:ascii="Verdana" w:hAnsi="Verdana" w:cs="Calibri"/>
          <w:sz w:val="20"/>
          <w:szCs w:val="20"/>
          <w:lang w:val="en" w:eastAsia="en-GB"/>
        </w:rPr>
        <w:t>f, Volunteers and Governors</w:t>
      </w:r>
      <w:r w:rsidRPr="00883F10">
        <w:rPr>
          <w:rFonts w:ascii="Verdana" w:hAnsi="Verdana" w:cs="Calibri"/>
          <w:color w:val="92D050"/>
          <w:sz w:val="20"/>
          <w:szCs w:val="20"/>
          <w:lang w:val="en" w:eastAsia="en-GB"/>
        </w:rPr>
        <w:t xml:space="preserve"> </w:t>
      </w:r>
      <w:r w:rsidRPr="00883F10">
        <w:rPr>
          <w:rFonts w:ascii="Verdana" w:hAnsi="Verdana" w:cs="Calibri"/>
          <w:color w:val="000000"/>
          <w:sz w:val="20"/>
          <w:szCs w:val="20"/>
          <w:lang w:val="en" w:eastAsia="en-GB"/>
        </w:rPr>
        <w:t xml:space="preserve">and any concerns staff and volunteers have (including concerns about the </w:t>
      </w:r>
      <w:r w:rsidRPr="00883F10">
        <w:rPr>
          <w:rFonts w:ascii="Verdana" w:hAnsi="Verdana" w:cs="Calibri"/>
          <w:sz w:val="20"/>
          <w:szCs w:val="20"/>
          <w:lang w:val="en" w:eastAsia="en-GB"/>
        </w:rPr>
        <w:t>school</w:t>
      </w:r>
      <w:r w:rsidRPr="00883F10">
        <w:rPr>
          <w:rFonts w:ascii="Verdana" w:hAnsi="Verdana" w:cs="Calibri"/>
          <w:color w:val="000000"/>
          <w:sz w:val="20"/>
          <w:szCs w:val="20"/>
          <w:lang w:val="en" w:eastAsia="en-GB"/>
        </w:rPr>
        <w:t xml:space="preserve">) are brought to the attention of the Local Authority Designated Lead (LADO) in every case. </w:t>
      </w:r>
    </w:p>
    <w:p w14:paraId="044FA5DA"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The governing body have appointed a whistle blowing governor.</w:t>
      </w:r>
    </w:p>
    <w:p w14:paraId="7E9A5E47"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RPr="00883F10">
        <w:rPr>
          <w:rFonts w:ascii="Verdana" w:hAnsi="Verdana" w:cs="Calibri"/>
          <w:sz w:val="20"/>
          <w:szCs w:val="20"/>
          <w:lang w:val="en" w:eastAsia="en-GB"/>
        </w:rPr>
        <w:t>School’s policies and procedures.</w:t>
      </w:r>
      <w:r w:rsidRPr="00883F10">
        <w:rPr>
          <w:rFonts w:ascii="Verdana" w:hAnsi="Verdana" w:cs="Calibri"/>
          <w:color w:val="FF0000"/>
          <w:sz w:val="20"/>
          <w:szCs w:val="20"/>
          <w:lang w:val="en" w:eastAsia="en-GB"/>
        </w:rPr>
        <w:t xml:space="preserve">  </w:t>
      </w:r>
    </w:p>
    <w:p w14:paraId="031FD1F1"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883F10">
        <w:rPr>
          <w:rFonts w:ascii="Verdana" w:hAnsi="Verdana" w:cs="Calibri"/>
          <w:color w:val="000000"/>
          <w:sz w:val="20"/>
          <w:szCs w:val="20"/>
          <w:lang w:val="en" w:eastAsia="en-GB"/>
        </w:rPr>
        <w:t>That all Staff have regular reviews of their own practice to ensure ongoing</w:t>
      </w:r>
      <w:r w:rsidRPr="00883F10">
        <w:rPr>
          <w:rFonts w:ascii="Verdana" w:hAnsi="Verdana" w:cs="Calibri"/>
          <w:color w:val="000000"/>
          <w:sz w:val="24"/>
          <w:szCs w:val="24"/>
          <w:lang w:val="en" w:eastAsia="en-GB"/>
        </w:rPr>
        <w:t xml:space="preserve"> </w:t>
      </w:r>
      <w:r w:rsidRPr="00883F10">
        <w:rPr>
          <w:rFonts w:ascii="Verdana" w:hAnsi="Verdana" w:cs="Calibri"/>
          <w:color w:val="000000"/>
          <w:sz w:val="20"/>
          <w:szCs w:val="20"/>
          <w:lang w:val="en" w:eastAsia="en-GB"/>
        </w:rPr>
        <w:t>personal/professional development.</w:t>
      </w:r>
    </w:p>
    <w:p w14:paraId="76C5BFAC" w14:textId="77777777" w:rsidR="00883F10" w:rsidRPr="00883F10" w:rsidRDefault="00883F10" w:rsidP="00883F10">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all Staff receives the appropriate training which is regularly updated. Safeguarding briefings and updates are given to all staff including governors a minimum of yearly.</w:t>
      </w:r>
    </w:p>
    <w:p w14:paraId="1B572160"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14:paraId="78A81C0A"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 xml:space="preserve">We have in place an </w:t>
      </w:r>
      <w:r w:rsidRPr="00883F10">
        <w:rPr>
          <w:rFonts w:ascii="Verdana" w:hAnsi="Verdana" w:cs="Calibri"/>
          <w:color w:val="FF0000"/>
          <w:sz w:val="20"/>
          <w:szCs w:val="20"/>
          <w:lang w:val="en" w:eastAsia="en-GB"/>
        </w:rPr>
        <w:t xml:space="preserve">Online Safety </w:t>
      </w:r>
      <w:r w:rsidRPr="00883F10">
        <w:rPr>
          <w:rFonts w:ascii="Verdana" w:hAnsi="Verdana" w:cs="Calibri"/>
          <w:color w:val="000000"/>
          <w:sz w:val="20"/>
          <w:szCs w:val="20"/>
          <w:lang w:val="en" w:eastAsia="en-GB"/>
        </w:rPr>
        <w:t>Policy equipped to deal with a widening range of issues associated with technology.</w:t>
      </w:r>
    </w:p>
    <w:p w14:paraId="6448A65D"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52232C01"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notify Children’s Social Care if there is an unexplained absence of a pupil who is the subject of a Child Protection Plan.</w:t>
      </w:r>
    </w:p>
    <w:p w14:paraId="2A5C039F"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we notify Children’s Social Care if it is thought or known that a child or young person may be privately Fostered.</w:t>
      </w:r>
    </w:p>
    <w:p w14:paraId="2703BBC3"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5546E8E0" w14:textId="77777777" w:rsidR="00883F10" w:rsidRPr="00883F10" w:rsidRDefault="00883F10" w:rsidP="00883F10">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883F10">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1C60CCB1" w14:textId="77777777" w:rsidR="00883F10" w:rsidRPr="00883F10" w:rsidRDefault="00883F10" w:rsidP="00883F10">
      <w:pPr>
        <w:autoSpaceDE w:val="0"/>
        <w:autoSpaceDN w:val="0"/>
        <w:adjustRightInd w:val="0"/>
        <w:spacing w:after="60" w:line="288" w:lineRule="atLeast"/>
        <w:jc w:val="both"/>
        <w:rPr>
          <w:rFonts w:ascii="Verdana" w:hAnsi="Verdana" w:cs="Calibri"/>
          <w:color w:val="000000"/>
          <w:sz w:val="20"/>
          <w:szCs w:val="20"/>
          <w:lang w:val="en" w:eastAsia="en-GB"/>
        </w:rPr>
      </w:pPr>
    </w:p>
    <w:p w14:paraId="48996AAE" w14:textId="77777777" w:rsidR="00883F10" w:rsidRPr="00883F10" w:rsidRDefault="00883F10" w:rsidP="00883F10">
      <w:pPr>
        <w:autoSpaceDE w:val="0"/>
        <w:autoSpaceDN w:val="0"/>
        <w:adjustRightInd w:val="0"/>
        <w:jc w:val="both"/>
        <w:rPr>
          <w:rFonts w:ascii="Verdana" w:hAnsi="Verdana" w:cs="Verdana"/>
          <w:sz w:val="20"/>
          <w:szCs w:val="20"/>
          <w:u w:val="single"/>
          <w:lang w:val="en" w:eastAsia="en-GB"/>
        </w:rPr>
      </w:pPr>
      <w:r w:rsidRPr="00883F10">
        <w:rPr>
          <w:rFonts w:ascii="Verdana" w:hAnsi="Verdana" w:cs="Verdana"/>
          <w:b/>
          <w:bCs/>
          <w:u w:val="single"/>
          <w:lang w:val="en" w:eastAsia="en-GB"/>
        </w:rPr>
        <w:t>Appendix E: Key Messages from Serious Case Reviews (SCR</w:t>
      </w:r>
      <w:r w:rsidRPr="00883F10">
        <w:rPr>
          <w:rFonts w:ascii="Verdana" w:hAnsi="Verdana" w:cs="Verdana"/>
          <w:u w:val="single"/>
          <w:lang w:val="en" w:eastAsia="en-GB"/>
        </w:rPr>
        <w:t>)</w:t>
      </w:r>
    </w:p>
    <w:p w14:paraId="409E80E2"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u w:val="single"/>
          <w:lang w:val="en" w:eastAsia="en-GB"/>
        </w:rPr>
      </w:pPr>
    </w:p>
    <w:p w14:paraId="1BC3389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2B5FC90F"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14B11F1E"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r w:rsidRPr="00883F10">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6A036D21" w14:textId="77777777" w:rsidR="00883F10" w:rsidRPr="00883F10" w:rsidRDefault="00883F10" w:rsidP="00883F10">
      <w:pPr>
        <w:autoSpaceDE w:val="0"/>
        <w:autoSpaceDN w:val="0"/>
        <w:adjustRightInd w:val="0"/>
        <w:spacing w:after="0" w:line="240" w:lineRule="auto"/>
        <w:jc w:val="both"/>
        <w:rPr>
          <w:rFonts w:ascii="Verdana" w:hAnsi="Verdana" w:cs="Verdana"/>
          <w:sz w:val="20"/>
          <w:szCs w:val="20"/>
          <w:lang w:val="en" w:eastAsia="en-GB"/>
        </w:rPr>
      </w:pPr>
    </w:p>
    <w:p w14:paraId="207E83C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color w:val="000000"/>
          <w:sz w:val="20"/>
          <w:szCs w:val="20"/>
          <w:lang w:val="en" w:eastAsia="en-GB"/>
        </w:rPr>
        <w:t>You can never age bruising</w:t>
      </w:r>
    </w:p>
    <w:p w14:paraId="30921547"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color w:val="000000"/>
          <w:sz w:val="20"/>
          <w:szCs w:val="20"/>
          <w:lang w:val="en" w:eastAsia="en-GB"/>
        </w:rPr>
        <w:t>Ensure you observe children as much as you can in natural light if you are concerned about bruising or marks</w:t>
      </w:r>
    </w:p>
    <w:p w14:paraId="6F47102B"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color w:val="000000"/>
          <w:sz w:val="20"/>
          <w:szCs w:val="20"/>
          <w:lang w:val="en" w:eastAsia="en-GB"/>
        </w:rPr>
        <w:t xml:space="preserve">If you see an injury to one child always consider the siblings </w:t>
      </w:r>
    </w:p>
    <w:p w14:paraId="1444377C"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Cases where Interpreters/culture/communication/travellers/language/religion were involved</w:t>
      </w:r>
    </w:p>
    <w:p w14:paraId="18115F4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Parents with a mental health problem/ leaning disability/ stress/postnatal depression</w:t>
      </w:r>
    </w:p>
    <w:p w14:paraId="6D7FCD8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Where Domestic Abuse is present</w:t>
      </w:r>
    </w:p>
    <w:p w14:paraId="5AFB8AA1"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Disguised compliance/resistant families/hard to reach families/professional challenge</w:t>
      </w:r>
    </w:p>
    <w:p w14:paraId="7F02285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Children with chronic illness/serious health conditions</w:t>
      </w:r>
    </w:p>
    <w:p w14:paraId="10D17F80"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Unsupported and socially isolated parents </w:t>
      </w:r>
    </w:p>
    <w:p w14:paraId="5014FD7B"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Poor information gathering, sharing and recording within schools as well as with other agencies.</w:t>
      </w:r>
    </w:p>
    <w:p w14:paraId="504D496D"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Assessing the complete circumstances of the child and family, including their history.</w:t>
      </w:r>
    </w:p>
    <w:p w14:paraId="4006AA19"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Critically analysing all information.</w:t>
      </w:r>
    </w:p>
    <w:p w14:paraId="5AB85034"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Ensuring the needs of the child are paramount above those of the parents.</w:t>
      </w:r>
    </w:p>
    <w:p w14:paraId="6BE9D3E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Appropriate representation is needed at key meetings- Child Protection Case Conferences </w:t>
      </w:r>
    </w:p>
    <w:p w14:paraId="047305CF"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Effective multi-agency working </w:t>
      </w:r>
    </w:p>
    <w:p w14:paraId="4BB2955D"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Staff to be curious, inquisitive and ask more questions </w:t>
      </w:r>
    </w:p>
    <w:p w14:paraId="1D18EF59"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883F10">
        <w:rPr>
          <w:rFonts w:ascii="Verdana" w:hAnsi="Verdana" w:cs="Verdana"/>
          <w:sz w:val="20"/>
          <w:szCs w:val="20"/>
          <w:lang w:val="en" w:eastAsia="en-GB"/>
        </w:rPr>
        <w:t xml:space="preserve">Reflection and constructive challenge for staff when working with vulnerable children and young people </w:t>
      </w:r>
    </w:p>
    <w:p w14:paraId="60A2E5A6" w14:textId="77777777" w:rsidR="00883F10" w:rsidRPr="00883F10" w:rsidRDefault="00883F10" w:rsidP="00883F10">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883F10">
        <w:rPr>
          <w:rFonts w:ascii="Verdana" w:hAnsi="Verdana" w:cs="Verdana"/>
          <w:sz w:val="20"/>
          <w:szCs w:val="20"/>
          <w:lang w:val="en" w:eastAsia="en-GB"/>
        </w:rPr>
        <w:t xml:space="preserve">Staff to observe safer working practices. </w:t>
      </w:r>
    </w:p>
    <w:p w14:paraId="24740F37" w14:textId="1F7A7374"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sectPr w:rsidR="00F7292A" w:rsidRPr="00D8376E" w:rsidSect="008668C2">
      <w:footerReference w:type="default" r:id="rId4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F03D" w14:textId="77777777" w:rsidR="006938B2" w:rsidRDefault="006938B2" w:rsidP="00981439">
      <w:pPr>
        <w:spacing w:after="0" w:line="240" w:lineRule="auto"/>
      </w:pPr>
      <w:r>
        <w:separator/>
      </w:r>
    </w:p>
  </w:endnote>
  <w:endnote w:type="continuationSeparator" w:id="0">
    <w:p w14:paraId="127A4EB7" w14:textId="77777777" w:rsidR="006938B2" w:rsidRDefault="006938B2"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552D189A" w:rsidR="006938B2" w:rsidRDefault="006938B2">
    <w:pPr>
      <w:pStyle w:val="Footer"/>
      <w:jc w:val="right"/>
    </w:pPr>
    <w:r>
      <w:fldChar w:fldCharType="begin"/>
    </w:r>
    <w:r>
      <w:instrText xml:space="preserve"> PAGE   \* MERGEFORMAT </w:instrText>
    </w:r>
    <w:r>
      <w:fldChar w:fldCharType="separate"/>
    </w:r>
    <w:r w:rsidR="00A55C96">
      <w:rPr>
        <w:noProof/>
      </w:rPr>
      <w:t>3</w:t>
    </w:r>
    <w:r>
      <w:rPr>
        <w:noProof/>
      </w:rPr>
      <w:fldChar w:fldCharType="end"/>
    </w:r>
  </w:p>
  <w:p w14:paraId="607B905B" w14:textId="77777777" w:rsidR="006938B2" w:rsidRDefault="00693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6391" w14:textId="77777777" w:rsidR="006938B2" w:rsidRDefault="006938B2" w:rsidP="00981439">
      <w:pPr>
        <w:spacing w:after="0" w:line="240" w:lineRule="auto"/>
      </w:pPr>
      <w:r>
        <w:separator/>
      </w:r>
    </w:p>
  </w:footnote>
  <w:footnote w:type="continuationSeparator" w:id="0">
    <w:p w14:paraId="50EFFFAF" w14:textId="77777777" w:rsidR="006938B2" w:rsidRDefault="006938B2"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965010F6"/>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C25D2"/>
    <w:multiLevelType w:val="multilevel"/>
    <w:tmpl w:val="0EA655C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4"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7"/>
  </w:num>
  <w:num w:numId="3">
    <w:abstractNumId w:val="9"/>
  </w:num>
  <w:num w:numId="4">
    <w:abstractNumId w:val="26"/>
  </w:num>
  <w:num w:numId="5">
    <w:abstractNumId w:val="46"/>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8"/>
  </w:num>
  <w:num w:numId="13">
    <w:abstractNumId w:val="43"/>
  </w:num>
  <w:num w:numId="14">
    <w:abstractNumId w:val="17"/>
  </w:num>
  <w:num w:numId="15">
    <w:abstractNumId w:val="6"/>
  </w:num>
  <w:num w:numId="16">
    <w:abstractNumId w:val="36"/>
  </w:num>
  <w:num w:numId="17">
    <w:abstractNumId w:val="21"/>
  </w:num>
  <w:num w:numId="18">
    <w:abstractNumId w:val="5"/>
  </w:num>
  <w:num w:numId="19">
    <w:abstractNumId w:val="33"/>
  </w:num>
  <w:num w:numId="20">
    <w:abstractNumId w:val="27"/>
  </w:num>
  <w:num w:numId="21">
    <w:abstractNumId w:val="23"/>
  </w:num>
  <w:num w:numId="22">
    <w:abstractNumId w:val="8"/>
  </w:num>
  <w:num w:numId="23">
    <w:abstractNumId w:val="47"/>
  </w:num>
  <w:num w:numId="24">
    <w:abstractNumId w:val="24"/>
  </w:num>
  <w:num w:numId="25">
    <w:abstractNumId w:val="44"/>
  </w:num>
  <w:num w:numId="26">
    <w:abstractNumId w:val="42"/>
  </w:num>
  <w:num w:numId="27">
    <w:abstractNumId w:val="19"/>
  </w:num>
  <w:num w:numId="28">
    <w:abstractNumId w:val="4"/>
  </w:num>
  <w:num w:numId="29">
    <w:abstractNumId w:val="41"/>
  </w:num>
  <w:num w:numId="30">
    <w:abstractNumId w:val="11"/>
  </w:num>
  <w:num w:numId="31">
    <w:abstractNumId w:val="13"/>
  </w:num>
  <w:num w:numId="32">
    <w:abstractNumId w:val="45"/>
  </w:num>
  <w:num w:numId="33">
    <w:abstractNumId w:val="2"/>
  </w:num>
  <w:num w:numId="34">
    <w:abstractNumId w:val="3"/>
  </w:num>
  <w:num w:numId="35">
    <w:abstractNumId w:val="32"/>
  </w:num>
  <w:num w:numId="36">
    <w:abstractNumId w:val="35"/>
  </w:num>
  <w:num w:numId="37">
    <w:abstractNumId w:val="12"/>
  </w:num>
  <w:num w:numId="38">
    <w:abstractNumId w:val="40"/>
  </w:num>
  <w:num w:numId="39">
    <w:abstractNumId w:val="20"/>
  </w:num>
  <w:num w:numId="40">
    <w:abstractNumId w:val="25"/>
  </w:num>
  <w:num w:numId="41">
    <w:abstractNumId w:val="7"/>
  </w:num>
  <w:num w:numId="42">
    <w:abstractNumId w:val="22"/>
  </w:num>
  <w:num w:numId="43">
    <w:abstractNumId w:val="10"/>
  </w:num>
  <w:num w:numId="44">
    <w:abstractNumId w:val="39"/>
  </w:num>
  <w:num w:numId="45">
    <w:abstractNumId w:val="14"/>
  </w:num>
  <w:num w:numId="46">
    <w:abstractNumId w:val="30"/>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414ED"/>
    <w:rsid w:val="0005160C"/>
    <w:rsid w:val="00052D02"/>
    <w:rsid w:val="000675B2"/>
    <w:rsid w:val="00070C70"/>
    <w:rsid w:val="00084388"/>
    <w:rsid w:val="000879DF"/>
    <w:rsid w:val="000914D3"/>
    <w:rsid w:val="000918AE"/>
    <w:rsid w:val="0009583E"/>
    <w:rsid w:val="000A61C5"/>
    <w:rsid w:val="000B0464"/>
    <w:rsid w:val="000B6CA4"/>
    <w:rsid w:val="000D4886"/>
    <w:rsid w:val="000F0D15"/>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F5BCF"/>
    <w:rsid w:val="001F710B"/>
    <w:rsid w:val="00212245"/>
    <w:rsid w:val="00244B6A"/>
    <w:rsid w:val="0025045F"/>
    <w:rsid w:val="00251515"/>
    <w:rsid w:val="002577CB"/>
    <w:rsid w:val="0026142D"/>
    <w:rsid w:val="0027499C"/>
    <w:rsid w:val="00282CB2"/>
    <w:rsid w:val="00290CA1"/>
    <w:rsid w:val="00291231"/>
    <w:rsid w:val="002A0B47"/>
    <w:rsid w:val="002A57BC"/>
    <w:rsid w:val="002A7528"/>
    <w:rsid w:val="002B03B8"/>
    <w:rsid w:val="002B204D"/>
    <w:rsid w:val="002B50D9"/>
    <w:rsid w:val="002C3FE6"/>
    <w:rsid w:val="002D45CA"/>
    <w:rsid w:val="002E2054"/>
    <w:rsid w:val="002E2430"/>
    <w:rsid w:val="00321CC7"/>
    <w:rsid w:val="00330E68"/>
    <w:rsid w:val="0033244F"/>
    <w:rsid w:val="00335E46"/>
    <w:rsid w:val="00336D34"/>
    <w:rsid w:val="0034072F"/>
    <w:rsid w:val="00344924"/>
    <w:rsid w:val="00357CD8"/>
    <w:rsid w:val="00357D6D"/>
    <w:rsid w:val="00361520"/>
    <w:rsid w:val="00364F3E"/>
    <w:rsid w:val="003773D7"/>
    <w:rsid w:val="00377DF1"/>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5D7F"/>
    <w:rsid w:val="003F6E8E"/>
    <w:rsid w:val="0040508E"/>
    <w:rsid w:val="004146C5"/>
    <w:rsid w:val="004159E9"/>
    <w:rsid w:val="00427673"/>
    <w:rsid w:val="00442FC2"/>
    <w:rsid w:val="00444115"/>
    <w:rsid w:val="00446A2D"/>
    <w:rsid w:val="0045061D"/>
    <w:rsid w:val="00452B63"/>
    <w:rsid w:val="00456466"/>
    <w:rsid w:val="00456F9F"/>
    <w:rsid w:val="00464668"/>
    <w:rsid w:val="00466BA9"/>
    <w:rsid w:val="00475812"/>
    <w:rsid w:val="00483CA6"/>
    <w:rsid w:val="00492926"/>
    <w:rsid w:val="00494465"/>
    <w:rsid w:val="004A5DF8"/>
    <w:rsid w:val="004B160D"/>
    <w:rsid w:val="004C0F81"/>
    <w:rsid w:val="004C5BD1"/>
    <w:rsid w:val="004D2CEC"/>
    <w:rsid w:val="004E142B"/>
    <w:rsid w:val="004E3E29"/>
    <w:rsid w:val="004E4AAF"/>
    <w:rsid w:val="004E7C93"/>
    <w:rsid w:val="004F73BF"/>
    <w:rsid w:val="005105A3"/>
    <w:rsid w:val="005111F3"/>
    <w:rsid w:val="00511D58"/>
    <w:rsid w:val="00516236"/>
    <w:rsid w:val="00524D1F"/>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C7BB5"/>
    <w:rsid w:val="005E3228"/>
    <w:rsid w:val="00600EBE"/>
    <w:rsid w:val="0061718E"/>
    <w:rsid w:val="00621853"/>
    <w:rsid w:val="00621F7D"/>
    <w:rsid w:val="00625539"/>
    <w:rsid w:val="006352C3"/>
    <w:rsid w:val="00657A36"/>
    <w:rsid w:val="00664DE9"/>
    <w:rsid w:val="00667AF0"/>
    <w:rsid w:val="0067795F"/>
    <w:rsid w:val="006938B2"/>
    <w:rsid w:val="00694C6D"/>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35F6"/>
    <w:rsid w:val="0079777D"/>
    <w:rsid w:val="007A0317"/>
    <w:rsid w:val="007A17EA"/>
    <w:rsid w:val="007A3AF3"/>
    <w:rsid w:val="007B25FD"/>
    <w:rsid w:val="007B7F56"/>
    <w:rsid w:val="007D18C0"/>
    <w:rsid w:val="00800979"/>
    <w:rsid w:val="00810D9F"/>
    <w:rsid w:val="00811031"/>
    <w:rsid w:val="008115E9"/>
    <w:rsid w:val="00825AD4"/>
    <w:rsid w:val="00830BA3"/>
    <w:rsid w:val="00835124"/>
    <w:rsid w:val="00842685"/>
    <w:rsid w:val="00851822"/>
    <w:rsid w:val="00854388"/>
    <w:rsid w:val="008668C2"/>
    <w:rsid w:val="00871855"/>
    <w:rsid w:val="00871C19"/>
    <w:rsid w:val="00873EC6"/>
    <w:rsid w:val="00883F10"/>
    <w:rsid w:val="0088718A"/>
    <w:rsid w:val="0088748F"/>
    <w:rsid w:val="008A21BE"/>
    <w:rsid w:val="008A3067"/>
    <w:rsid w:val="008B18F3"/>
    <w:rsid w:val="008C03FB"/>
    <w:rsid w:val="008C64BD"/>
    <w:rsid w:val="008D28D1"/>
    <w:rsid w:val="008D37B5"/>
    <w:rsid w:val="008D6B75"/>
    <w:rsid w:val="008E31BF"/>
    <w:rsid w:val="00905E28"/>
    <w:rsid w:val="009069D5"/>
    <w:rsid w:val="00906E6E"/>
    <w:rsid w:val="00912A03"/>
    <w:rsid w:val="00914DE4"/>
    <w:rsid w:val="00941D9E"/>
    <w:rsid w:val="009456D7"/>
    <w:rsid w:val="009611E2"/>
    <w:rsid w:val="009630AA"/>
    <w:rsid w:val="009730F1"/>
    <w:rsid w:val="00974E51"/>
    <w:rsid w:val="00976BFD"/>
    <w:rsid w:val="00981439"/>
    <w:rsid w:val="00984501"/>
    <w:rsid w:val="00984BA2"/>
    <w:rsid w:val="009866C5"/>
    <w:rsid w:val="009875C5"/>
    <w:rsid w:val="009A6C8A"/>
    <w:rsid w:val="009B66D3"/>
    <w:rsid w:val="009C1D7E"/>
    <w:rsid w:val="009C7650"/>
    <w:rsid w:val="009D3EB5"/>
    <w:rsid w:val="009D5DAA"/>
    <w:rsid w:val="00A0706D"/>
    <w:rsid w:val="00A1575A"/>
    <w:rsid w:val="00A21405"/>
    <w:rsid w:val="00A27626"/>
    <w:rsid w:val="00A40547"/>
    <w:rsid w:val="00A44925"/>
    <w:rsid w:val="00A55C96"/>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E3D3C"/>
    <w:rsid w:val="00AF06DC"/>
    <w:rsid w:val="00AF388C"/>
    <w:rsid w:val="00B012D0"/>
    <w:rsid w:val="00B06621"/>
    <w:rsid w:val="00B06E68"/>
    <w:rsid w:val="00B1745F"/>
    <w:rsid w:val="00B21965"/>
    <w:rsid w:val="00B33819"/>
    <w:rsid w:val="00B44F7B"/>
    <w:rsid w:val="00B556D5"/>
    <w:rsid w:val="00B56147"/>
    <w:rsid w:val="00B56E8D"/>
    <w:rsid w:val="00B7127C"/>
    <w:rsid w:val="00B86E0C"/>
    <w:rsid w:val="00B9161D"/>
    <w:rsid w:val="00B9171F"/>
    <w:rsid w:val="00BA23C5"/>
    <w:rsid w:val="00BA2720"/>
    <w:rsid w:val="00BB2090"/>
    <w:rsid w:val="00BC3988"/>
    <w:rsid w:val="00BC5D4F"/>
    <w:rsid w:val="00BC6920"/>
    <w:rsid w:val="00BE4250"/>
    <w:rsid w:val="00BF14BC"/>
    <w:rsid w:val="00C05FE3"/>
    <w:rsid w:val="00C23766"/>
    <w:rsid w:val="00C351C2"/>
    <w:rsid w:val="00C359AD"/>
    <w:rsid w:val="00C444B8"/>
    <w:rsid w:val="00C4659A"/>
    <w:rsid w:val="00C607EB"/>
    <w:rsid w:val="00C65CBF"/>
    <w:rsid w:val="00C763D3"/>
    <w:rsid w:val="00C8296A"/>
    <w:rsid w:val="00C84980"/>
    <w:rsid w:val="00C85407"/>
    <w:rsid w:val="00C87332"/>
    <w:rsid w:val="00C91A74"/>
    <w:rsid w:val="00CA1094"/>
    <w:rsid w:val="00CA63EE"/>
    <w:rsid w:val="00CC4EC5"/>
    <w:rsid w:val="00CD2E54"/>
    <w:rsid w:val="00CD4586"/>
    <w:rsid w:val="00CE1125"/>
    <w:rsid w:val="00CE3F6C"/>
    <w:rsid w:val="00CF25BC"/>
    <w:rsid w:val="00CF3BF0"/>
    <w:rsid w:val="00CF4A5F"/>
    <w:rsid w:val="00D01696"/>
    <w:rsid w:val="00D126FF"/>
    <w:rsid w:val="00D20C5D"/>
    <w:rsid w:val="00D2301E"/>
    <w:rsid w:val="00D2710D"/>
    <w:rsid w:val="00D56E44"/>
    <w:rsid w:val="00D73FAC"/>
    <w:rsid w:val="00D8127F"/>
    <w:rsid w:val="00D816B8"/>
    <w:rsid w:val="00D8376E"/>
    <w:rsid w:val="00D86A4E"/>
    <w:rsid w:val="00DA2F66"/>
    <w:rsid w:val="00DB31C6"/>
    <w:rsid w:val="00DB7B2C"/>
    <w:rsid w:val="00DB7F12"/>
    <w:rsid w:val="00DD27D2"/>
    <w:rsid w:val="00DD731F"/>
    <w:rsid w:val="00DE0518"/>
    <w:rsid w:val="00DE0AFD"/>
    <w:rsid w:val="00DE47B6"/>
    <w:rsid w:val="00DF57D9"/>
    <w:rsid w:val="00E021B7"/>
    <w:rsid w:val="00E04D91"/>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25603"/>
    <w:rsid w:val="00F407AA"/>
    <w:rsid w:val="00F519E7"/>
    <w:rsid w:val="00F51B1C"/>
    <w:rsid w:val="00F559C2"/>
    <w:rsid w:val="00F5739A"/>
    <w:rsid w:val="00F70134"/>
    <w:rsid w:val="00F704C1"/>
    <w:rsid w:val="00F7292A"/>
    <w:rsid w:val="00F771A6"/>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557BAB"/>
  <w15:docId w15:val="{D26F7B6F-56B3-4638-A436-33B12B3C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table" w:styleId="TableGrid">
    <w:name w:val="Table Grid"/>
    <w:basedOn w:val="TableNormal"/>
    <w:uiPriority w:val="59"/>
    <w:rsid w:val="00C3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AF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uploads/system/uploads/attachment_data/file/550416/Children_Missing_Education_-_statutory_guidance.pdf"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customXml" Target="../customXml/item3.xml"/><Relationship Id="rId21" Type="http://schemas.openxmlformats.org/officeDocument/2006/relationships/hyperlink" Target="http://www.saferrecruitmentconsortium.org/GSWP%20Oct%202015.pdf" TargetMode="External"/><Relationship Id="rId34" Type="http://schemas.openxmlformats.org/officeDocument/2006/relationships/hyperlink" Target="https://www.gov.uk/government/uploads/system/uploads/attachment_data/file/380595/SMSC_Guidance_Maintained_Schools.pdf"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safechildren-cios.co.uk" TargetMode="External"/><Relationship Id="rId33" Type="http://schemas.openxmlformats.org/officeDocument/2006/relationships/hyperlink" Target="https://www.cornwall.gov.uk/media/35666912/resolving-professional-differences-and-flowchart.pdf" TargetMode="External"/><Relationship Id="rId38" Type="http://schemas.openxmlformats.org/officeDocument/2006/relationships/hyperlink" Target="http://swgfl.org.uk/news/News/online-safety/Making-Sense-of-the-New-Online-Safety-Standard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uploads/system/uploads/attachment_data/file/591903/CSE_Guidance_Core_Document_13.02.2017.pdf" TargetMode="External"/><Relationship Id="rId29" Type="http://schemas.openxmlformats.org/officeDocument/2006/relationships/hyperlink" Target="http://www.cornwall.gov.uk/earlyhelphub"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yperlink" Target="http://www.safechildren-cios.co.uk/" TargetMode="External"/><Relationship Id="rId37" Type="http://schemas.openxmlformats.org/officeDocument/2006/relationships/hyperlink" Target="https://www.gov.uk/government/publications/teaching-online-safety-in-school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criminal-exploitation-of-children-and-vulnerable-adults-county-lines" TargetMode="External"/><Relationship Id="rId28" Type="http://schemas.openxmlformats.org/officeDocument/2006/relationships/hyperlink" Target="mailto:earlyhelphub@cornwall.gov.uk" TargetMode="External"/><Relationship Id="rId36" Type="http://schemas.openxmlformats.org/officeDocument/2006/relationships/hyperlink" Target="mailto:prevent@cornwall.gov.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mailto:email@help@nspcc.org.uk" TargetMode="External"/><Relationship Id="rId44" Type="http://schemas.openxmlformats.org/officeDocument/2006/relationships/hyperlink" Target="https://www.safechildren-cios.co.uk/media/28159358/lado-professional-allegations-referral-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www.safechildren-cios.co.uk/" TargetMode="External"/><Relationship Id="rId30" Type="http://schemas.openxmlformats.org/officeDocument/2006/relationships/hyperlink" Target="http://www.swcpp.org.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schemas.openxmlformats.org/package/2006/metadata/core-properties"/>
    <ds:schemaRef ds:uri="http://purl.org/dc/dcmitype/"/>
    <ds:schemaRef ds:uri="http://schemas.microsoft.com/office/infopath/2007/PartnerControls"/>
    <ds:schemaRef ds:uri="7accd1d5-c566-4dd0-9768-834900462101"/>
    <ds:schemaRef ds:uri="http://purl.org/dc/elements/1.1/"/>
    <ds:schemaRef ds:uri="http://schemas.microsoft.com/office/2006/metadata/properties"/>
    <ds:schemaRef ds:uri="15adb771-9351-4147-905b-3915a53cedf8"/>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BA702-1D82-4D6E-A91B-B484D69C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5</Pages>
  <Words>12503</Words>
  <Characters>71270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83606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Headteacher</cp:lastModifiedBy>
  <cp:revision>2</cp:revision>
  <cp:lastPrinted>2019-11-25T11:24:00Z</cp:lastPrinted>
  <dcterms:created xsi:type="dcterms:W3CDTF">2020-02-24T15:09:00Z</dcterms:created>
  <dcterms:modified xsi:type="dcterms:W3CDTF">2020-02-24T15:09:00Z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