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216E9517" w:rsidR="00851822" w:rsidRDefault="00851822" w:rsidP="00ED3F57">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r w:rsidR="00E4586F">
        <w:rPr>
          <w:noProof/>
          <w:lang w:val="en-US"/>
        </w:rPr>
        <w:drawing>
          <wp:inline distT="0" distB="0" distL="0" distR="0" wp14:anchorId="2421B47C" wp14:editId="3C15ABC6">
            <wp:extent cx="1571625" cy="1571625"/>
            <wp:effectExtent l="0" t="0" r="9525" b="9525"/>
            <wp:docPr id="8" name="Picture 8" descr="Inline 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2018AFEC" w14:textId="77777777" w:rsidR="00E4586F" w:rsidRDefault="00E4586F" w:rsidP="00B1745F">
      <w:pPr>
        <w:autoSpaceDE w:val="0"/>
        <w:autoSpaceDN w:val="0"/>
        <w:adjustRightInd w:val="0"/>
        <w:spacing w:after="0"/>
        <w:jc w:val="center"/>
        <w:rPr>
          <w:rFonts w:ascii="Verdana" w:hAnsi="Verdana" w:cstheme="minorHAnsi"/>
          <w:b/>
          <w:bCs/>
          <w:sz w:val="40"/>
          <w:szCs w:val="40"/>
          <w:lang w:val="en"/>
        </w:rPr>
      </w:pPr>
    </w:p>
    <w:p w14:paraId="50A2C3E9" w14:textId="77777777" w:rsidR="00E4586F" w:rsidRDefault="00E4586F" w:rsidP="00B1745F">
      <w:pPr>
        <w:autoSpaceDE w:val="0"/>
        <w:autoSpaceDN w:val="0"/>
        <w:adjustRightInd w:val="0"/>
        <w:spacing w:after="0"/>
        <w:jc w:val="center"/>
        <w:rPr>
          <w:rFonts w:ascii="Verdana" w:hAnsi="Verdana" w:cstheme="minorHAnsi"/>
          <w:b/>
          <w:bCs/>
          <w:sz w:val="40"/>
          <w:szCs w:val="40"/>
          <w:lang w:val="en"/>
        </w:rPr>
      </w:pPr>
    </w:p>
    <w:p w14:paraId="36A9B8EC" w14:textId="77777777" w:rsidR="00E4586F" w:rsidRDefault="00E4586F" w:rsidP="00B1745F">
      <w:pPr>
        <w:autoSpaceDE w:val="0"/>
        <w:autoSpaceDN w:val="0"/>
        <w:adjustRightInd w:val="0"/>
        <w:spacing w:after="0"/>
        <w:jc w:val="center"/>
        <w:rPr>
          <w:rFonts w:ascii="Verdana" w:hAnsi="Verdana" w:cstheme="minorHAnsi"/>
          <w:b/>
          <w:bCs/>
          <w:sz w:val="40"/>
          <w:szCs w:val="40"/>
          <w:lang w:val="en"/>
        </w:rPr>
      </w:pPr>
    </w:p>
    <w:p w14:paraId="7DEE92FF" w14:textId="221FBD31" w:rsidR="00FA145B" w:rsidRPr="00D8376E" w:rsidRDefault="00E4586F"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w:t>
      </w:r>
      <w:proofErr w:type="spellStart"/>
      <w:r>
        <w:rPr>
          <w:rFonts w:ascii="Verdana" w:hAnsi="Verdana" w:cstheme="minorHAnsi"/>
          <w:b/>
          <w:bCs/>
          <w:sz w:val="40"/>
          <w:szCs w:val="40"/>
          <w:lang w:val="en"/>
        </w:rPr>
        <w:t>Wenn</w:t>
      </w:r>
      <w:proofErr w:type="spellEnd"/>
      <w:r w:rsidR="00FA145B" w:rsidRPr="00D8376E">
        <w:rPr>
          <w:rFonts w:ascii="Verdana" w:hAnsi="Verdana" w:cstheme="minorHAnsi"/>
          <w:b/>
          <w:bCs/>
          <w:sz w:val="40"/>
          <w:szCs w:val="40"/>
          <w:lang w:val="en"/>
        </w:rPr>
        <w:t xml:space="preserve"> School</w:t>
      </w:r>
    </w:p>
    <w:p w14:paraId="07A6E144" w14:textId="3DED57F1" w:rsidR="00B06E68" w:rsidRPr="006C16E2" w:rsidRDefault="00B06E68" w:rsidP="00B1745F">
      <w:pPr>
        <w:autoSpaceDE w:val="0"/>
        <w:autoSpaceDN w:val="0"/>
        <w:adjustRightInd w:val="0"/>
        <w:spacing w:after="0"/>
        <w:jc w:val="center"/>
        <w:rPr>
          <w:rFonts w:ascii="Verdana" w:hAnsi="Verdana" w:cs="Verdana"/>
          <w:b/>
          <w:bCs/>
          <w:sz w:val="36"/>
          <w:szCs w:val="36"/>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55E7E55" w14:textId="77777777" w:rsidR="00E4586F" w:rsidRDefault="00FA145B" w:rsidP="00E4586F">
      <w:pPr>
        <w:numPr>
          <w:ilvl w:val="0"/>
          <w:numId w:val="16"/>
        </w:numPr>
        <w:autoSpaceDE w:val="0"/>
        <w:autoSpaceDN w:val="0"/>
        <w:adjustRightInd w:val="0"/>
        <w:spacing w:after="0" w:line="360" w:lineRule="auto"/>
        <w:rPr>
          <w:rFonts w:ascii="Verdana" w:hAnsi="Verdana" w:cs="Verdana"/>
          <w:sz w:val="24"/>
          <w:szCs w:val="24"/>
          <w:lang w:val="en"/>
        </w:rPr>
      </w:pPr>
      <w:r w:rsidRPr="00E4586F">
        <w:rPr>
          <w:rFonts w:ascii="Verdana" w:hAnsi="Verdana" w:cs="Verdana"/>
          <w:sz w:val="24"/>
          <w:szCs w:val="24"/>
          <w:lang w:val="en"/>
        </w:rPr>
        <w:t>This policy was developed and adopted on</w:t>
      </w:r>
      <w:r w:rsidRPr="00E4586F">
        <w:rPr>
          <w:rFonts w:ascii="Verdana" w:hAnsi="Verdana" w:cs="Verdana"/>
          <w:b/>
          <w:sz w:val="24"/>
          <w:szCs w:val="24"/>
          <w:lang w:val="en"/>
        </w:rPr>
        <w:t xml:space="preserve">: </w:t>
      </w:r>
      <w:r w:rsidR="00E4586F" w:rsidRPr="00E4586F">
        <w:rPr>
          <w:rFonts w:ascii="Verdana" w:hAnsi="Verdana" w:cs="Verdana"/>
          <w:b/>
          <w:sz w:val="24"/>
          <w:szCs w:val="24"/>
          <w:lang w:val="en"/>
        </w:rPr>
        <w:t>November 2017</w:t>
      </w:r>
    </w:p>
    <w:p w14:paraId="39E188F2" w14:textId="012F1747" w:rsidR="00FA145B" w:rsidRPr="00E4586F" w:rsidRDefault="00FA145B" w:rsidP="00E4586F">
      <w:pPr>
        <w:numPr>
          <w:ilvl w:val="0"/>
          <w:numId w:val="16"/>
        </w:numPr>
        <w:autoSpaceDE w:val="0"/>
        <w:autoSpaceDN w:val="0"/>
        <w:adjustRightInd w:val="0"/>
        <w:spacing w:after="0" w:line="360" w:lineRule="auto"/>
        <w:rPr>
          <w:rFonts w:ascii="Verdana" w:hAnsi="Verdana" w:cs="Verdana"/>
          <w:sz w:val="24"/>
          <w:szCs w:val="24"/>
          <w:lang w:val="en"/>
        </w:rPr>
      </w:pPr>
      <w:r w:rsidRPr="00E4586F">
        <w:rPr>
          <w:rFonts w:ascii="Verdana" w:hAnsi="Verdana" w:cs="Verdana"/>
          <w:sz w:val="24"/>
          <w:szCs w:val="24"/>
          <w:lang w:val="en"/>
        </w:rPr>
        <w:t xml:space="preserve">The policy will be reviewed on: </w:t>
      </w:r>
      <w:r w:rsidR="00E4586F" w:rsidRPr="00E4586F">
        <w:rPr>
          <w:rFonts w:ascii="Verdana" w:hAnsi="Verdana" w:cs="Verdana"/>
          <w:b/>
          <w:sz w:val="24"/>
          <w:szCs w:val="24"/>
          <w:lang w:val="en"/>
        </w:rPr>
        <w:t>Autumn Term 2018</w:t>
      </w:r>
    </w:p>
    <w:p w14:paraId="2E24D8D1" w14:textId="2B57C6D8"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Pr="00D8376E">
        <w:rPr>
          <w:rFonts w:ascii="Verdana" w:hAnsi="Verdana" w:cs="Verdana"/>
          <w:sz w:val="24"/>
          <w:szCs w:val="24"/>
          <w:lang w:val="en"/>
        </w:rPr>
        <w:tab/>
      </w:r>
      <w:r w:rsidR="00E4586F">
        <w:rPr>
          <w:rFonts w:ascii="Verdana" w:hAnsi="Verdana" w:cs="Verdana"/>
          <w:b/>
          <w:sz w:val="24"/>
          <w:szCs w:val="24"/>
          <w:lang w:val="en"/>
        </w:rPr>
        <w:t>Sally Berry</w:t>
      </w:r>
    </w:p>
    <w:p w14:paraId="1E6ACE79" w14:textId="11CE7262"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E4586F">
        <w:rPr>
          <w:rFonts w:ascii="Verdana" w:hAnsi="Verdana" w:cs="Verdana"/>
          <w:sz w:val="24"/>
          <w:szCs w:val="24"/>
          <w:lang w:val="en"/>
        </w:rPr>
        <w:t xml:space="preserve"> </w:t>
      </w:r>
      <w:r w:rsidR="00E4586F">
        <w:rPr>
          <w:rFonts w:ascii="Verdana" w:hAnsi="Verdana" w:cs="Verdana"/>
          <w:b/>
          <w:sz w:val="24"/>
          <w:szCs w:val="24"/>
          <w:lang w:val="en"/>
        </w:rPr>
        <w:t>Amanda Curtis</w:t>
      </w:r>
    </w:p>
    <w:p w14:paraId="1430F5E6" w14:textId="07D36A29" w:rsidR="00BC6920" w:rsidRPr="00E4586F" w:rsidRDefault="00FA145B" w:rsidP="00E4586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E4586F">
        <w:rPr>
          <w:rFonts w:ascii="Verdana" w:hAnsi="Verdana" w:cs="Verdana"/>
          <w:sz w:val="24"/>
          <w:szCs w:val="24"/>
          <w:lang w:val="en"/>
        </w:rPr>
        <w:t>The name of the Designated Teacher for Children in Care is:</w:t>
      </w:r>
      <w:r w:rsidR="00E4586F" w:rsidRPr="00E4586F">
        <w:rPr>
          <w:rFonts w:ascii="Verdana" w:hAnsi="Verdana" w:cs="Verdana"/>
          <w:sz w:val="24"/>
          <w:szCs w:val="24"/>
          <w:lang w:val="en"/>
        </w:rPr>
        <w:t xml:space="preserve">          </w:t>
      </w:r>
      <w:r w:rsidR="00E4586F" w:rsidRPr="00E4586F">
        <w:rPr>
          <w:rFonts w:ascii="Verdana" w:hAnsi="Verdana" w:cs="Verdana"/>
          <w:b/>
          <w:sz w:val="24"/>
          <w:szCs w:val="24"/>
          <w:lang w:val="en"/>
        </w:rPr>
        <w:t>Sally Berry</w:t>
      </w:r>
    </w:p>
    <w:p w14:paraId="3556444F" w14:textId="55D27C61"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E4586F">
        <w:rPr>
          <w:rFonts w:ascii="Verdana" w:hAnsi="Verdana" w:cs="Verdana"/>
          <w:sz w:val="24"/>
          <w:szCs w:val="24"/>
          <w:lang w:val="en"/>
        </w:rPr>
        <w:t xml:space="preserve"> </w:t>
      </w:r>
      <w:r w:rsidR="00E4586F">
        <w:rPr>
          <w:rFonts w:ascii="Verdana" w:hAnsi="Verdana" w:cs="Verdana"/>
          <w:b/>
          <w:sz w:val="24"/>
          <w:szCs w:val="24"/>
          <w:lang w:val="en"/>
        </w:rPr>
        <w:t>Sally Berry</w:t>
      </w:r>
    </w:p>
    <w:p w14:paraId="68150BBA" w14:textId="09485C5D" w:rsidR="00541BD0" w:rsidRPr="00E4586F" w:rsidRDefault="00FA145B" w:rsidP="00E4586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E4586F">
        <w:rPr>
          <w:rFonts w:ascii="Verdana" w:hAnsi="Verdana" w:cs="Verdana"/>
          <w:sz w:val="24"/>
          <w:szCs w:val="24"/>
          <w:lang w:val="en"/>
        </w:rPr>
        <w:t>The Child Sexual Exploitation Lead is:</w:t>
      </w:r>
      <w:r w:rsidR="00E4586F" w:rsidRPr="00E4586F">
        <w:rPr>
          <w:rFonts w:ascii="Verdana" w:hAnsi="Verdana" w:cs="Verdana"/>
          <w:sz w:val="24"/>
          <w:szCs w:val="24"/>
          <w:lang w:val="en"/>
        </w:rPr>
        <w:t xml:space="preserve"> </w:t>
      </w:r>
      <w:r w:rsidR="00E4586F" w:rsidRPr="00E4586F">
        <w:rPr>
          <w:rFonts w:ascii="Verdana" w:hAnsi="Verdana" w:cs="Verdana"/>
          <w:b/>
          <w:sz w:val="24"/>
          <w:szCs w:val="24"/>
          <w:lang w:val="en"/>
        </w:rPr>
        <w:t>Sally Berry</w:t>
      </w:r>
    </w:p>
    <w:p w14:paraId="0A6FD975" w14:textId="071CE7AC" w:rsidR="00B1745F" w:rsidRPr="00541BD0"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proofErr w:type="spellStart"/>
      <w:r w:rsidR="00E4586F" w:rsidRPr="00E4586F">
        <w:rPr>
          <w:rFonts w:ascii="Verdana" w:hAnsi="Verdana" w:cs="Verdana"/>
          <w:b/>
          <w:sz w:val="24"/>
          <w:szCs w:val="24"/>
          <w:lang w:val="en"/>
        </w:rPr>
        <w:t>Dr</w:t>
      </w:r>
      <w:proofErr w:type="spellEnd"/>
      <w:r w:rsidR="00E4586F" w:rsidRPr="00E4586F">
        <w:rPr>
          <w:rFonts w:ascii="Verdana" w:hAnsi="Verdana" w:cs="Verdana"/>
          <w:b/>
          <w:sz w:val="24"/>
          <w:szCs w:val="24"/>
          <w:lang w:val="en"/>
        </w:rPr>
        <w:t xml:space="preserve"> Tessa Cubitt</w:t>
      </w:r>
    </w:p>
    <w:p w14:paraId="7FF60CC8" w14:textId="77777777" w:rsidR="00B1745F" w:rsidRPr="00D8376E" w:rsidRDefault="00B1745F" w:rsidP="00B1745F">
      <w:pPr>
        <w:pStyle w:val="ListParagraph"/>
        <w:rPr>
          <w:rFonts w:ascii="Verdana" w:hAnsi="Verdana" w:cs="Verdana"/>
          <w:sz w:val="20"/>
          <w:szCs w:val="20"/>
          <w:lang w:val="en"/>
        </w:rPr>
      </w:pPr>
    </w:p>
    <w:p w14:paraId="1D55461A" w14:textId="37102233"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lastRenderedPageBreak/>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905E28">
        <w:rPr>
          <w:rFonts w:ascii="Verdana" w:hAnsi="Verdana" w:cs="Verdana"/>
          <w:sz w:val="20"/>
          <w:szCs w:val="20"/>
          <w:lang w:val="en"/>
        </w:rPr>
        <w:t>(</w:t>
      </w:r>
      <w:r w:rsidR="009D5DAA" w:rsidRPr="00905E28">
        <w:rPr>
          <w:rFonts w:ascii="Verdana" w:hAnsi="Verdana" w:cs="Verdana"/>
          <w:color w:val="00B050"/>
          <w:sz w:val="20"/>
          <w:szCs w:val="20"/>
          <w:lang w:val="en"/>
        </w:rPr>
        <w:t>Revised September 2017</w:t>
      </w:r>
      <w:r w:rsidR="009D5DAA" w:rsidRPr="00905E28">
        <w:rPr>
          <w:rFonts w:ascii="Verdana" w:hAnsi="Verdana" w:cs="Verdana"/>
          <w:sz w:val="20"/>
          <w:szCs w:val="20"/>
          <w:lang w:val="en"/>
        </w:rPr>
        <w:t>)</w:t>
      </w:r>
      <w:r w:rsidR="00A27626" w:rsidRPr="00905E28">
        <w:rPr>
          <w:rFonts w:ascii="Verdana" w:hAnsi="Verdana" w:cs="Verdana"/>
          <w:sz w:val="20"/>
          <w:szCs w:val="20"/>
          <w:lang w:val="en"/>
        </w:rPr>
        <w:t xml:space="preserve"> It was written on behalf of CAPH by Helen </w:t>
      </w:r>
      <w:proofErr w:type="spellStart"/>
      <w:r w:rsidR="00A27626" w:rsidRPr="00905E28">
        <w:rPr>
          <w:rFonts w:ascii="Verdana" w:hAnsi="Verdana" w:cs="Verdana"/>
          <w:sz w:val="20"/>
          <w:szCs w:val="20"/>
          <w:lang w:val="en"/>
        </w:rPr>
        <w:t>Trelease</w:t>
      </w:r>
      <w:proofErr w:type="spellEnd"/>
      <w:r w:rsidR="00A27626" w:rsidRPr="00905E28">
        <w:rPr>
          <w:rFonts w:ascii="Verdana" w:hAnsi="Verdana" w:cs="Verdana"/>
          <w:sz w:val="20"/>
          <w:szCs w:val="20"/>
          <w:lang w:val="en"/>
        </w:rPr>
        <w:t xml:space="preserve"> (Independent Safeguarding Trainer and Advisor</w:t>
      </w:r>
      <w:r w:rsidR="00A27626" w:rsidRPr="005940D3">
        <w:rPr>
          <w:rFonts w:ascii="Verdana" w:hAnsi="Verdana" w:cs="Verdana"/>
          <w:color w:val="000000" w:themeColor="text1"/>
          <w:sz w:val="20"/>
          <w:szCs w:val="20"/>
          <w:lang w:val="en"/>
        </w:rPr>
        <w:t>).</w:t>
      </w:r>
      <w:r w:rsidR="006C16E2">
        <w:rPr>
          <w:rFonts w:ascii="Verdana" w:hAnsi="Verdana" w:cs="Verdana"/>
          <w:color w:val="92D050"/>
          <w:sz w:val="20"/>
          <w:szCs w:val="20"/>
          <w:lang w:val="en"/>
        </w:rPr>
        <w:t xml:space="preserve">  </w:t>
      </w:r>
      <w:r w:rsidR="009D5DAA" w:rsidRPr="00905E28">
        <w:rPr>
          <w:rFonts w:ascii="Verdana" w:hAnsi="Verdana" w:cs="Verdana"/>
          <w:b/>
          <w:color w:val="00B050"/>
          <w:sz w:val="20"/>
          <w:szCs w:val="20"/>
          <w:lang w:val="en"/>
        </w:rPr>
        <w:t>Revision date September 2018</w:t>
      </w:r>
      <w:r w:rsidR="00A27626" w:rsidRPr="00905E28">
        <w:rPr>
          <w:rFonts w:ascii="Verdana" w:hAnsi="Verdana" w:cs="Verdana"/>
          <w:b/>
          <w:color w:val="00B050"/>
          <w:sz w:val="20"/>
          <w:szCs w:val="20"/>
          <w:lang w:val="en"/>
        </w:rPr>
        <w:t>.</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F733697" w14:textId="32C3A94F"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43B24B1" w14:textId="17430189"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8162293" w14:textId="77777777"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14:paraId="2439306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lang w:val="en"/>
        </w:rPr>
      </w:pPr>
      <w:r w:rsidRPr="005940D3">
        <w:rPr>
          <w:rFonts w:ascii="Verdana" w:hAnsi="Verdana" w:cs="Arial"/>
          <w:b/>
          <w:color w:val="00B050"/>
          <w:sz w:val="20"/>
          <w:szCs w:val="20"/>
          <w:lang w:val="en"/>
        </w:rPr>
        <w:t>5.5 Informing Parents</w:t>
      </w:r>
    </w:p>
    <w:p w14:paraId="4967C65E"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7E56C214" w14:textId="60ECE76B"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6.2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1BF553A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14:paraId="701F8C8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14:paraId="055DFD12" w14:textId="1842D64F"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14:paraId="01C244A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14:paraId="14D16FFA"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14:paraId="41C1761B"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6.9 Looked after Children</w:t>
      </w:r>
    </w:p>
    <w:p w14:paraId="35DCC1B3"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6.10 Young </w:t>
      </w:r>
      <w:proofErr w:type="spellStart"/>
      <w:r w:rsidRPr="00D8376E">
        <w:rPr>
          <w:rFonts w:ascii="Verdana" w:hAnsi="Verdana" w:cs="Arial"/>
          <w:sz w:val="20"/>
          <w:szCs w:val="20"/>
          <w:lang w:val="en"/>
        </w:rPr>
        <w:t>Carers</w:t>
      </w:r>
      <w:proofErr w:type="spellEnd"/>
    </w:p>
    <w:p w14:paraId="70FFCC56"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14:paraId="204EF70E" w14:textId="011AFE42" w:rsidR="00377DF1"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lastRenderedPageBreak/>
        <w:t>6.12 Private Fostering</w:t>
      </w:r>
    </w:p>
    <w:p w14:paraId="0398CD1F" w14:textId="32A4CF16"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6.13 Modern Slavery &amp; Human Trafficking</w:t>
      </w:r>
    </w:p>
    <w:p w14:paraId="77A93B4E" w14:textId="1CECE128"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6.14 Special Circumstances</w:t>
      </w:r>
    </w:p>
    <w:p w14:paraId="106898A6"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7B4D380" w14:textId="57244208"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F229C03"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3DC7CFA5" w14:textId="729F862B"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14:paraId="3575BB64"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0A2CBFD" w14:textId="6CEB1BDA"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0786887"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64EBEB0" w14:textId="12985A55"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14:paraId="35F63B64"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2514787" w14:textId="79CE2426"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4331E042"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B89F8CB" w14:textId="744DCBA0"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071A538C"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803E67F" w14:textId="6789A2D9"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14:paraId="68AE584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37E445D" w14:textId="26394410"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14:paraId="1E1154B7"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9EBBB69" w14:textId="7DF4DC7F"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14:paraId="03817733"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8C6A104" w14:textId="35BBE74D"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71BE6DB"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24740F37" w14:textId="04A555DC"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378788A"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FB50B85"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2F87A870"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278ADC1C" w14:textId="55DB8714"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14:paraId="152AEC41" w14:textId="61D9DFE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14:paraId="2AB62812" w14:textId="7E6FB8B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14:paraId="292C05B2" w14:textId="1F0E6B33"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14:paraId="18E33843" w14:textId="07333CDA"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14:paraId="5FF21776"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The same duty applies to independent schools (which include academies and free schools) </w:t>
      </w:r>
      <w:proofErr w:type="gramStart"/>
      <w:r w:rsidRPr="005940D3">
        <w:rPr>
          <w:rFonts w:ascii="Verdana" w:hAnsi="Verdana" w:cs="Verdana"/>
          <w:color w:val="000000" w:themeColor="text1"/>
          <w:sz w:val="20"/>
          <w:szCs w:val="20"/>
          <w:lang w:val="en"/>
        </w:rPr>
        <w:t>by virtue of</w:t>
      </w:r>
      <w:proofErr w:type="gramEnd"/>
      <w:r w:rsidRPr="005940D3">
        <w:rPr>
          <w:rFonts w:ascii="Verdana" w:hAnsi="Verdana" w:cs="Verdana"/>
          <w:color w:val="000000" w:themeColor="text1"/>
          <w:sz w:val="20"/>
          <w:szCs w:val="20"/>
          <w:lang w:val="en"/>
        </w:rPr>
        <w:t xml:space="preserve"> regulations made under Section 157 of this Act.</w:t>
      </w:r>
    </w:p>
    <w:p w14:paraId="2831B772"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proofErr w:type="gramStart"/>
      <w:r w:rsidRPr="005940D3">
        <w:rPr>
          <w:rFonts w:ascii="Verdana" w:hAnsi="Verdana" w:cs="Verdana"/>
          <w:color w:val="000000" w:themeColor="text1"/>
          <w:sz w:val="20"/>
          <w:szCs w:val="20"/>
          <w:lang w:val="en"/>
        </w:rPr>
        <w:t>In order to</w:t>
      </w:r>
      <w:proofErr w:type="gramEnd"/>
      <w:r w:rsidRPr="005940D3">
        <w:rPr>
          <w:rFonts w:ascii="Verdana" w:hAnsi="Verdana" w:cs="Verdana"/>
          <w:color w:val="000000" w:themeColor="text1"/>
          <w:sz w:val="20"/>
          <w:szCs w:val="20"/>
          <w:lang w:val="en"/>
        </w:rPr>
        <w:t xml:space="preserve">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w:t>
      </w:r>
      <w:proofErr w:type="gramStart"/>
      <w:r w:rsidRPr="005940D3">
        <w:rPr>
          <w:rFonts w:ascii="Verdana" w:hAnsi="Verdana" w:cs="Verdana"/>
          <w:color w:val="000000" w:themeColor="text1"/>
          <w:sz w:val="20"/>
          <w:szCs w:val="20"/>
          <w:lang w:val="en"/>
        </w:rPr>
        <w:t>taking action</w:t>
      </w:r>
      <w:proofErr w:type="gramEnd"/>
      <w:r w:rsidRPr="005940D3">
        <w:rPr>
          <w:rFonts w:ascii="Verdana" w:hAnsi="Verdana" w:cs="Verdana"/>
          <w:color w:val="000000" w:themeColor="text1"/>
          <w:sz w:val="20"/>
          <w:szCs w:val="20"/>
          <w:lang w:val="en"/>
        </w:rPr>
        <w:t xml:space="preserve">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0457946C" w14:textId="77777777"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233E4C8C" w14:textId="33662E43" w:rsidR="00ED3F57" w:rsidRPr="00ED3F57" w:rsidRDefault="00FA145B" w:rsidP="00FA145B">
      <w:pPr>
        <w:autoSpaceDE w:val="0"/>
        <w:autoSpaceDN w:val="0"/>
        <w:adjustRightInd w:val="0"/>
        <w:rPr>
          <w:rFonts w:ascii="Verdana" w:hAnsi="Verdana" w:cs="Verdana"/>
          <w:color w:val="FF0000"/>
          <w:sz w:val="20"/>
          <w:szCs w:val="20"/>
          <w:lang w:val="en"/>
        </w:rPr>
      </w:pPr>
      <w:r w:rsidRPr="00D8376E">
        <w:rPr>
          <w:rFonts w:ascii="Verdana" w:hAnsi="Verdana" w:cs="Verdana"/>
          <w:sz w:val="20"/>
          <w:szCs w:val="20"/>
          <w:lang w:val="en"/>
        </w:rPr>
        <w:t xml:space="preserve">The policy will be accessible to all visitors to the school,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w:t>
      </w:r>
      <w:proofErr w:type="gramStart"/>
      <w:r w:rsidRPr="00D8376E">
        <w:rPr>
          <w:rFonts w:ascii="Verdana" w:hAnsi="Verdana" w:cs="Verdana"/>
          <w:sz w:val="20"/>
          <w:szCs w:val="20"/>
          <w:lang w:val="en"/>
        </w:rPr>
        <w:t>schools</w:t>
      </w:r>
      <w:proofErr w:type="gramEnd"/>
      <w:r w:rsidRPr="00D8376E">
        <w:rPr>
          <w:rFonts w:ascii="Verdana" w:hAnsi="Verdana" w:cs="Verdana"/>
          <w:sz w:val="20"/>
          <w:szCs w:val="20"/>
          <w:lang w:val="en"/>
        </w:rPr>
        <w:t xml:space="preserve"> website and a hard copy will be available </w:t>
      </w:r>
      <w:r w:rsidR="00ED3F57">
        <w:rPr>
          <w:rFonts w:ascii="Verdana" w:hAnsi="Verdana" w:cs="Verdana"/>
          <w:color w:val="FF0000"/>
          <w:sz w:val="20"/>
          <w:szCs w:val="20"/>
          <w:lang w:val="en"/>
        </w:rPr>
        <w:t>from the school office.</w:t>
      </w:r>
    </w:p>
    <w:p w14:paraId="2015EA8A" w14:textId="535C9EA0"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77777777" w:rsidR="00FA145B" w:rsidRPr="006C16E2" w:rsidRDefault="00FA145B" w:rsidP="00914DE4">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 or maintained school</w:t>
      </w:r>
    </w:p>
    <w:p w14:paraId="09190800"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w:t>
      </w:r>
      <w:proofErr w:type="gramStart"/>
      <w:r w:rsidRPr="00D8376E">
        <w:rPr>
          <w:rFonts w:ascii="Verdana" w:hAnsi="Verdana" w:cs="Verdana"/>
          <w:sz w:val="20"/>
          <w:szCs w:val="20"/>
          <w:lang w:val="en"/>
        </w:rPr>
        <w:t>taking action</w:t>
      </w:r>
      <w:proofErr w:type="gramEnd"/>
      <w:r w:rsidRPr="00D8376E">
        <w:rPr>
          <w:rFonts w:ascii="Verdana" w:hAnsi="Verdana" w:cs="Verdana"/>
          <w:sz w:val="20"/>
          <w:szCs w:val="20"/>
          <w:lang w:val="en"/>
        </w:rPr>
        <w:t xml:space="preserve"> to enable all children to have the best outcomes. </w:t>
      </w:r>
    </w:p>
    <w:p w14:paraId="20549EDA" w14:textId="77777777"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95EC32C" w14:textId="77777777" w:rsidR="00FA145B" w:rsidRPr="00D8376E" w:rsidRDefault="00FA145B" w:rsidP="00FA145B">
      <w:pPr>
        <w:autoSpaceDE w:val="0"/>
        <w:autoSpaceDN w:val="0"/>
        <w:adjustRightInd w:val="0"/>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14:paraId="0343AE1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14:paraId="21B79F0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14:paraId="1C5BC275" w14:textId="77777777"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proofErr w:type="gramStart"/>
      <w:r w:rsidRPr="00D8376E">
        <w:rPr>
          <w:rFonts w:ascii="Verdana" w:hAnsi="Verdana" w:cs="Verdana"/>
          <w:sz w:val="20"/>
          <w:szCs w:val="20"/>
          <w:lang w:val="en"/>
        </w:rPr>
        <w:t xml:space="preserve"> 2016</w:t>
      </w:r>
      <w:proofErr w:type="gramEnd"/>
      <w:r w:rsidRPr="00D8376E">
        <w:rPr>
          <w:rFonts w:ascii="Verdana" w:hAnsi="Verdana" w:cs="Verdana"/>
          <w:sz w:val="20"/>
          <w:szCs w:val="20"/>
          <w:lang w:val="en"/>
        </w:rPr>
        <w:t>)</w:t>
      </w:r>
    </w:p>
    <w:p w14:paraId="073FB4DC"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14:paraId="320A11CC" w14:textId="77777777"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14:paraId="47598997" w14:textId="77777777" w:rsidR="00FA145B" w:rsidRPr="00D8376E" w:rsidRDefault="00FA145B" w:rsidP="00FA145B">
      <w:pPr>
        <w:autoSpaceDE w:val="0"/>
        <w:autoSpaceDN w:val="0"/>
        <w:adjustRightInd w:val="0"/>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0F033F16" w14:textId="77777777"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11" w:history="1">
        <w:r w:rsidRPr="00D8376E">
          <w:rPr>
            <w:rFonts w:ascii="Verdana" w:hAnsi="Verdana" w:cs="Verdana"/>
            <w:bCs/>
            <w:color w:val="0000FF"/>
            <w:sz w:val="20"/>
            <w:szCs w:val="20"/>
            <w:u w:val="single"/>
            <w:lang w:val="en"/>
          </w:rPr>
          <w:t>http://www.workingtogetheronline.co.uk/index.html</w:t>
        </w:r>
      </w:hyperlink>
    </w:p>
    <w:p w14:paraId="0A97D6C8" w14:textId="77777777"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14:paraId="7E177B70" w14:textId="77777777"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Keeping Children Safe in Education” (Sept 2016), which is the statutory guidance for Schools and Colleges. The guidance is available via the following link: </w:t>
      </w:r>
      <w:hyperlink r:id="rId12" w:history="1">
        <w:r w:rsidRPr="00D8376E">
          <w:rPr>
            <w:rFonts w:ascii="Verdana" w:hAnsi="Verdana" w:cs="Verdana"/>
            <w:color w:val="0000FF"/>
            <w:sz w:val="20"/>
            <w:szCs w:val="20"/>
            <w:u w:val="single"/>
            <w:lang w:val="en"/>
          </w:rPr>
          <w:t>https://www.gov.uk/government/publications/keeping-children-safe-in-education--2</w:t>
        </w:r>
      </w:hyperlink>
    </w:p>
    <w:p w14:paraId="65E76E26" w14:textId="77777777"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7A798862"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23721CFA" w14:textId="77777777"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14:paraId="6BCE62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xml:space="preserve">”. March 2015. The guidance is available via the following link: </w:t>
      </w:r>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67A8DE1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45C40C3"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Prevent Duty Departmental, advice for Schools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https://www.gov.uk/government/publications/protecting-children-from-radicalisation-the-prevent-duty</w:t>
        </w:r>
      </w:hyperlink>
    </w:p>
    <w:p w14:paraId="722D6C1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5398230A" w14:textId="77777777"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schools). The guidance is av</w:t>
      </w:r>
      <w:r w:rsidR="00555627">
        <w:rPr>
          <w:rFonts w:ascii="Verdana" w:hAnsi="Verdana" w:cs="Verdana"/>
          <w:color w:val="000000"/>
          <w:sz w:val="20"/>
          <w:szCs w:val="20"/>
          <w:lang w:val="en"/>
        </w:rPr>
        <w:t>ailable via the following link:</w:t>
      </w:r>
      <w:r w:rsidR="00555627">
        <w:rPr>
          <w:rFonts w:ascii="Verdana" w:hAnsi="Verdana" w:cs="Verdana"/>
          <w:color w:val="000000"/>
          <w:sz w:val="20"/>
          <w:szCs w:val="20"/>
          <w:lang w:val="en"/>
        </w:rPr>
        <w:br/>
      </w:r>
      <w:hyperlink r:id="rId16"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0E852681" w14:textId="77777777"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14:paraId="49542DB3" w14:textId="23F1CF6E" w:rsidR="00984BA2" w:rsidRDefault="00ED3F57" w:rsidP="00FA145B">
      <w:pPr>
        <w:autoSpaceDE w:val="0"/>
        <w:autoSpaceDN w:val="0"/>
        <w:adjustRightInd w:val="0"/>
        <w:rPr>
          <w:rFonts w:ascii="Verdana" w:hAnsi="Verdana" w:cs="Verdana"/>
          <w:color w:val="0000FF"/>
          <w:sz w:val="20"/>
          <w:szCs w:val="20"/>
          <w:u w:val="single"/>
          <w:lang w:val="en"/>
        </w:rPr>
      </w:pPr>
      <w:hyperlink r:id="rId17"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14:paraId="50273EE5" w14:textId="77777777"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555627">
        <w:rPr>
          <w:rFonts w:ascii="Verdana" w:hAnsi="Verdana" w:cs="Verdana"/>
          <w:color w:val="0000FF"/>
          <w:sz w:val="20"/>
          <w:szCs w:val="20"/>
          <w:u w:val="single"/>
          <w:lang w:val="en"/>
        </w:rPr>
        <w:br/>
      </w:r>
      <w:hyperlink r:id="rId18"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1D043194" w14:textId="296CDB56" w:rsidR="00D86A4E" w:rsidRPr="00555627"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9" w:history="1">
        <w:r w:rsidR="00984BA2" w:rsidRPr="005940D3">
          <w:rPr>
            <w:rStyle w:val="Hyperlink"/>
            <w:rFonts w:ascii="Verdana" w:hAnsi="Verdana" w:cs="Calibri"/>
            <w:color w:val="00B050"/>
            <w:sz w:val="20"/>
            <w:szCs w:val="20"/>
            <w:lang w:val="en"/>
          </w:rPr>
          <w:t>http://www.safechildren-cios.co.uk/health-and-social-care/childrens-services/cornwall-and-isles-of-scilly-safeguarding-children-partnership/safeguarding-topics/child-sexual-exploitation-and-missing-children/</w:t>
        </w:r>
      </w:hyperlink>
      <w:r w:rsidR="00984BA2" w:rsidRPr="005940D3">
        <w:rPr>
          <w:rFonts w:ascii="Verdana" w:hAnsi="Verdana" w:cs="Calibri"/>
          <w:color w:val="00B050"/>
          <w:sz w:val="20"/>
          <w:szCs w:val="20"/>
          <w:lang w:val="en"/>
        </w:rPr>
        <w:t xml:space="preserve"> </w:t>
      </w:r>
      <w:r w:rsidR="00555627">
        <w:rPr>
          <w:rFonts w:ascii="Verdana" w:hAnsi="Verdana" w:cs="Calibri"/>
          <w:sz w:val="20"/>
          <w:szCs w:val="20"/>
          <w:lang w:val="en"/>
        </w:rPr>
        <w:br/>
      </w:r>
    </w:p>
    <w:p w14:paraId="1753E785" w14:textId="4DFC4FE5" w:rsidR="00555627" w:rsidRDefault="00DA2F66" w:rsidP="005940D3">
      <w:pPr>
        <w:autoSpaceDE w:val="0"/>
        <w:autoSpaceDN w:val="0"/>
        <w:adjustRightInd w:val="0"/>
        <w:rPr>
          <w:rFonts w:ascii="Verdana" w:hAnsi="Verdana" w:cs="Calibri"/>
          <w:color w:val="00B050"/>
          <w:sz w:val="20"/>
          <w:szCs w:val="20"/>
          <w:u w:val="single"/>
          <w:lang w:val="en"/>
        </w:rPr>
      </w:pPr>
      <w:r w:rsidRPr="00555627">
        <w:rPr>
          <w:rStyle w:val="Hyperlink"/>
          <w:rFonts w:ascii="Verdana" w:hAnsi="Verdana" w:cs="Calibri"/>
          <w:b/>
          <w:color w:val="00B050"/>
          <w:sz w:val="20"/>
          <w:szCs w:val="20"/>
          <w:lang w:val="en"/>
        </w:rPr>
        <w:t xml:space="preserve">Child Sexual Exploitation Definition and a guide for Practitioners </w:t>
      </w:r>
      <w:proofErr w:type="spellStart"/>
      <w:r w:rsidRPr="00555627">
        <w:rPr>
          <w:rStyle w:val="Hyperlink"/>
          <w:rFonts w:ascii="Verdana" w:hAnsi="Verdana" w:cs="Calibri"/>
          <w:b/>
          <w:color w:val="00B050"/>
          <w:sz w:val="20"/>
          <w:szCs w:val="20"/>
          <w:lang w:val="en"/>
        </w:rPr>
        <w:t>D</w:t>
      </w:r>
      <w:r w:rsidR="00ED4307">
        <w:rPr>
          <w:rStyle w:val="Hyperlink"/>
          <w:rFonts w:ascii="Verdana" w:hAnsi="Verdana" w:cs="Calibri"/>
          <w:b/>
          <w:color w:val="00B050"/>
          <w:sz w:val="20"/>
          <w:szCs w:val="20"/>
          <w:lang w:val="en"/>
        </w:rPr>
        <w:t>f</w:t>
      </w:r>
      <w:r w:rsidRPr="00555627">
        <w:rPr>
          <w:rStyle w:val="Hyperlink"/>
          <w:rFonts w:ascii="Verdana" w:hAnsi="Verdana" w:cs="Calibri"/>
          <w:b/>
          <w:color w:val="00B050"/>
          <w:sz w:val="20"/>
          <w:szCs w:val="20"/>
          <w:lang w:val="en"/>
        </w:rPr>
        <w:t>E</w:t>
      </w:r>
      <w:proofErr w:type="spellEnd"/>
      <w:r w:rsidRPr="00555627">
        <w:rPr>
          <w:rStyle w:val="Hyperlink"/>
          <w:rFonts w:ascii="Verdana" w:hAnsi="Verdana" w:cs="Calibri"/>
          <w:b/>
          <w:color w:val="00B050"/>
          <w:sz w:val="20"/>
          <w:szCs w:val="20"/>
          <w:lang w:val="en"/>
        </w:rPr>
        <w:t xml:space="preserve"> February 2017</w:t>
      </w:r>
      <w:r w:rsidR="00555627" w:rsidRPr="00555627">
        <w:rPr>
          <w:rStyle w:val="Hyperlink"/>
          <w:rFonts w:ascii="Verdana" w:hAnsi="Verdana" w:cs="Calibri"/>
          <w:b/>
          <w:color w:val="00B050"/>
          <w:sz w:val="20"/>
          <w:szCs w:val="20"/>
          <w:lang w:val="en"/>
        </w:rPr>
        <w:br/>
      </w:r>
      <w:hyperlink r:id="rId20" w:history="1">
        <w:r w:rsidR="003A043C" w:rsidRPr="006A7977">
          <w:rPr>
            <w:rStyle w:val="Hyperlink"/>
            <w:rFonts w:ascii="Verdana" w:hAnsi="Verdana" w:cs="Calibri"/>
            <w:color w:val="00B050"/>
            <w:sz w:val="20"/>
            <w:szCs w:val="20"/>
            <w:lang w:val="en"/>
          </w:rPr>
          <w:t>https://www.gov.uk/government/uploads/system/uploads/attachment_data/file/591903/CSE_Guidance_Core_Document_13.02.2017.pdf</w:t>
        </w:r>
      </w:hyperlink>
      <w:r w:rsidR="003A043C" w:rsidRPr="006A7977">
        <w:rPr>
          <w:rFonts w:ascii="Verdana" w:hAnsi="Verdana" w:cs="Calibri"/>
          <w:color w:val="00B050"/>
          <w:sz w:val="20"/>
          <w:szCs w:val="20"/>
          <w:lang w:val="en"/>
        </w:rPr>
        <w:t xml:space="preserve"> </w:t>
      </w:r>
    </w:p>
    <w:p w14:paraId="6C7075B9" w14:textId="5070A640"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lastRenderedPageBreak/>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21"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14:paraId="31612116"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763F0B9A"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2"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6BACFF24"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14:paraId="66C4ED01"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3"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2BC532FB"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555627">
        <w:rPr>
          <w:rFonts w:ascii="Verdana" w:hAnsi="Verdana" w:cs="Calibri"/>
          <w:b/>
          <w:color w:val="00B050"/>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14:paraId="47418513" w14:textId="77777777"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This policy should also be read in conjunction with the following policies linked to safeguarding within the school which</w:t>
      </w:r>
      <w:r w:rsidR="006C16E2" w:rsidRPr="00905E28">
        <w:rPr>
          <w:rFonts w:ascii="Verdana" w:hAnsi="Verdana" w:cs="Calibri"/>
          <w:b/>
          <w:bCs/>
          <w:sz w:val="20"/>
          <w:szCs w:val="20"/>
          <w:lang w:val="en"/>
        </w:rPr>
        <w:t xml:space="preserve"> </w:t>
      </w:r>
      <w:r w:rsidR="00FB7010" w:rsidRPr="00905E28">
        <w:rPr>
          <w:rFonts w:ascii="Verdana" w:hAnsi="Verdana" w:cs="Calibri"/>
          <w:b/>
          <w:bCs/>
          <w:sz w:val="20"/>
          <w:szCs w:val="20"/>
          <w:lang w:val="en"/>
        </w:rPr>
        <w:t>can</w:t>
      </w:r>
      <w:r w:rsidRPr="00905E28">
        <w:rPr>
          <w:rFonts w:ascii="Verdana" w:hAnsi="Verdana" w:cs="Calibri"/>
          <w:b/>
          <w:bCs/>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79B0517" w14:textId="6F589B0E"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984BA2">
        <w:rPr>
          <w:rFonts w:ascii="Verdana" w:hAnsi="Verdana" w:cs="Calibri"/>
          <w:b/>
          <w:color w:val="00B050"/>
          <w:sz w:val="20"/>
          <w:szCs w:val="20"/>
          <w:lang w:val="en"/>
        </w:rPr>
        <w:t>O</w:t>
      </w:r>
      <w:r w:rsidR="006C16E2" w:rsidRPr="00555627">
        <w:rPr>
          <w:rFonts w:ascii="Verdana" w:hAnsi="Verdana" w:cs="Calibri"/>
          <w:b/>
          <w:color w:val="00B050"/>
          <w:sz w:val="20"/>
          <w:szCs w:val="20"/>
          <w:lang w:val="en"/>
        </w:rPr>
        <w:t>nline</w:t>
      </w:r>
      <w:r w:rsidR="00FA145B" w:rsidRPr="00555627">
        <w:rPr>
          <w:rFonts w:ascii="Verdana" w:hAnsi="Verdana" w:cs="Calibri"/>
          <w:b/>
          <w:color w:val="00B050"/>
          <w:sz w:val="20"/>
          <w:szCs w:val="20"/>
          <w:lang w:val="en"/>
        </w:rPr>
        <w:t xml:space="preserve"> </w:t>
      </w:r>
      <w:r w:rsidR="00905E28" w:rsidRPr="00555627">
        <w:rPr>
          <w:rFonts w:ascii="Verdana" w:hAnsi="Verdana" w:cs="Calibri"/>
          <w:b/>
          <w:color w:val="00B050"/>
          <w:sz w:val="20"/>
          <w:szCs w:val="20"/>
          <w:lang w:val="en"/>
        </w:rPr>
        <w:t>safety</w:t>
      </w:r>
      <w:r>
        <w:rPr>
          <w:rFonts w:ascii="Verdana" w:hAnsi="Verdana" w:cs="Calibri"/>
          <w:b/>
          <w:color w:val="00B050"/>
          <w:sz w:val="20"/>
          <w:szCs w:val="20"/>
          <w:lang w:val="en"/>
        </w:rPr>
        <w:tab/>
      </w:r>
      <w:r w:rsidR="00F906A4" w:rsidRPr="0003247F">
        <w:rPr>
          <w:rFonts w:ascii="Verdana" w:hAnsi="Verdana" w:cs="Calibri"/>
          <w:b/>
          <w:color w:val="000000"/>
          <w:sz w:val="20"/>
          <w:szCs w:val="20"/>
          <w:lang w:val="en"/>
        </w:rPr>
        <w:t>Health and Safety</w:t>
      </w:r>
    </w:p>
    <w:p w14:paraId="511F1F5E" w14:textId="77777777"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Acceptable user (for staff)</w:t>
      </w:r>
      <w:r w:rsidR="00F906A4" w:rsidRPr="0003247F">
        <w:rPr>
          <w:rFonts w:ascii="Verdana" w:hAnsi="Verdana" w:cs="Calibri"/>
          <w:b/>
          <w:color w:val="000000"/>
          <w:sz w:val="20"/>
          <w:szCs w:val="20"/>
          <w:lang w:val="en"/>
        </w:rPr>
        <w:tab/>
        <w:t>Visitors</w:t>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t>Intimate care</w:t>
      </w:r>
    </w:p>
    <w:p w14:paraId="32033516"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proofErr w:type="spellStart"/>
      <w:r w:rsidRPr="0003247F">
        <w:rPr>
          <w:rFonts w:ascii="Verdana" w:hAnsi="Verdana" w:cs="Calibri"/>
          <w:b/>
          <w:color w:val="000000"/>
          <w:sz w:val="20"/>
          <w:szCs w:val="20"/>
          <w:lang w:val="en"/>
        </w:rPr>
        <w:t>Behaviour</w:t>
      </w:r>
      <w:proofErr w:type="spellEnd"/>
      <w:r w:rsidRPr="0003247F">
        <w:rPr>
          <w:rFonts w:ascii="Verdana" w:hAnsi="Verdana" w:cs="Calibri"/>
          <w:b/>
          <w:color w:val="000000"/>
          <w:sz w:val="20"/>
          <w:szCs w:val="20"/>
          <w:lang w:val="en"/>
        </w:rPr>
        <w:t xml:space="preserve"> Management</w:t>
      </w:r>
      <w:r w:rsidR="00555627">
        <w:rPr>
          <w:rFonts w:ascii="Verdana" w:hAnsi="Verdana" w:cs="Calibri"/>
          <w:b/>
          <w:color w:val="000000"/>
          <w:sz w:val="20"/>
          <w:szCs w:val="20"/>
          <w:lang w:val="en"/>
        </w:rPr>
        <w:tab/>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555627">
        <w:rPr>
          <w:rFonts w:ascii="Verdana" w:hAnsi="Verdana" w:cs="Calibri"/>
          <w:b/>
          <w:sz w:val="20"/>
          <w:szCs w:val="20"/>
          <w:lang w:val="en"/>
        </w:rPr>
        <w:tab/>
      </w:r>
      <w:r w:rsidRPr="0003247F">
        <w:rPr>
          <w:rFonts w:ascii="Verdana" w:hAnsi="Verdana" w:cs="Calibri"/>
          <w:b/>
          <w:sz w:val="20"/>
          <w:szCs w:val="20"/>
          <w:lang w:val="en"/>
        </w:rPr>
        <w:t>Safer R</w:t>
      </w:r>
      <w:r w:rsidR="00FA145B" w:rsidRPr="0003247F">
        <w:rPr>
          <w:rFonts w:ascii="Verdana" w:hAnsi="Verdana" w:cs="Calibri"/>
          <w:b/>
          <w:sz w:val="20"/>
          <w:szCs w:val="20"/>
          <w:lang w:val="en"/>
        </w:rPr>
        <w:t>ecruitment</w:t>
      </w:r>
    </w:p>
    <w:p w14:paraId="401861F6"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555627">
        <w:rPr>
          <w:rFonts w:ascii="Verdana" w:hAnsi="Verdana" w:cs="Calibri"/>
          <w:b/>
          <w:sz w:val="20"/>
          <w:szCs w:val="20"/>
          <w:lang w:val="en"/>
        </w:rPr>
        <w:tab/>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00555627">
        <w:rPr>
          <w:rFonts w:ascii="Verdana" w:hAnsi="Verdana" w:cs="Calibri"/>
          <w:b/>
          <w:sz w:val="20"/>
          <w:szCs w:val="20"/>
          <w:lang w:val="en"/>
        </w:rPr>
        <w:tab/>
        <w:t>Equality and diversity</w:t>
      </w:r>
    </w:p>
    <w:p w14:paraId="0272F376" w14:textId="35416C09"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555627">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0EF2A839"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proofErr w:type="gramStart"/>
      <w:r w:rsidRPr="00FE4E01">
        <w:rPr>
          <w:rFonts w:ascii="Verdana" w:hAnsi="Verdana" w:cs="Verdana"/>
          <w:sz w:val="20"/>
          <w:szCs w:val="20"/>
          <w:lang w:val="en"/>
        </w:rPr>
        <w:t>schools</w:t>
      </w:r>
      <w:proofErr w:type="gramEnd"/>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68975570" w14:textId="77777777"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228015CE" w14:textId="77777777"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sidRPr="00D8376E">
        <w:rPr>
          <w:rFonts w:ascii="Verdana" w:hAnsi="Verdana" w:cs="Verdana"/>
          <w:sz w:val="20"/>
          <w:szCs w:val="20"/>
          <w:lang w:val="en"/>
        </w:rPr>
        <w:lastRenderedPageBreak/>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26D1540F"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47927D38"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9DAA8E8"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348EA4C6"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 xml:space="preserve">Our school maintains an attitude of ‘it could happen here’ </w:t>
      </w:r>
      <w:proofErr w:type="gramStart"/>
      <w:r w:rsidRPr="00905E28">
        <w:rPr>
          <w:rFonts w:ascii="Verdana" w:hAnsi="Verdana" w:cs="Verdana"/>
          <w:sz w:val="20"/>
          <w:szCs w:val="20"/>
          <w:lang w:val="en"/>
        </w:rPr>
        <w:t>at all times</w:t>
      </w:r>
      <w:proofErr w:type="gramEnd"/>
      <w:r w:rsidRPr="00905E28">
        <w:rPr>
          <w:rFonts w:ascii="Verdana" w:hAnsi="Verdana" w:cs="Verdana"/>
          <w:sz w:val="20"/>
          <w:szCs w:val="20"/>
          <w:lang w:val="en"/>
        </w:rPr>
        <w:t>.</w:t>
      </w:r>
    </w:p>
    <w:p w14:paraId="26768DC4" w14:textId="77777777" w:rsidR="00FA145B" w:rsidRPr="00905E28" w:rsidRDefault="00FA145B" w:rsidP="00FA145B">
      <w:pPr>
        <w:autoSpaceDE w:val="0"/>
        <w:autoSpaceDN w:val="0"/>
        <w:adjustRightInd w:val="0"/>
        <w:spacing w:after="0" w:line="240" w:lineRule="auto"/>
        <w:rPr>
          <w:rFonts w:ascii="Verdana" w:hAnsi="Verdana" w:cs="Arial"/>
          <w:sz w:val="23"/>
          <w:szCs w:val="23"/>
          <w:lang w:val="en"/>
        </w:rPr>
      </w:pPr>
    </w:p>
    <w:p w14:paraId="2D2950A0"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1319BB47" w14:textId="09890D30"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555627">
        <w:rPr>
          <w:rFonts w:ascii="Verdana" w:hAnsi="Verdana" w:cs="Verdana"/>
          <w:b/>
          <w:color w:val="00B050"/>
          <w:sz w:val="20"/>
          <w:szCs w:val="20"/>
          <w:lang w:val="en"/>
        </w:rPr>
        <w:t>in our school</w:t>
      </w:r>
      <w:r w:rsidR="00ED4307">
        <w:rPr>
          <w:rFonts w:ascii="Verdana" w:hAnsi="Verdana" w:cs="Verdana"/>
          <w:b/>
          <w:color w:val="00B050"/>
          <w:sz w:val="20"/>
          <w:szCs w:val="20"/>
          <w:lang w:val="en"/>
        </w:rPr>
        <w:t>.</w:t>
      </w:r>
      <w:r w:rsidR="0088748F">
        <w:rPr>
          <w:rFonts w:ascii="Verdana" w:hAnsi="Verdana" w:cs="Verdana"/>
          <w:color w:val="000000"/>
          <w:sz w:val="20"/>
          <w:szCs w:val="20"/>
          <w:lang w:val="en"/>
        </w:rPr>
        <w:br/>
      </w:r>
    </w:p>
    <w:p w14:paraId="5D325361"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 is.</w:t>
      </w:r>
      <w:r w:rsidR="0088748F">
        <w:rPr>
          <w:rFonts w:ascii="Verdana" w:hAnsi="Verdana" w:cs="Verdana"/>
          <w:color w:val="000000"/>
          <w:sz w:val="20"/>
          <w:szCs w:val="20"/>
          <w:lang w:val="en"/>
        </w:rPr>
        <w:br/>
      </w:r>
    </w:p>
    <w:p w14:paraId="6EB5A01B"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p>
    <w:p w14:paraId="48CC0CE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5718566E"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14:paraId="5BB8A99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564F6B82" w14:textId="77777777"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14:paraId="3FDC5004" w14:textId="301C5C63"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01F6719D"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225B6392" w14:textId="6B1FC1B5"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67749924" w14:textId="77777777"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EECD45F"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1B636749"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Pr="00D8376E">
        <w:rPr>
          <w:rFonts w:ascii="Verdana" w:hAnsi="Verdana" w:cs="Verdana"/>
          <w:color w:val="000000"/>
          <w:sz w:val="20"/>
          <w:szCs w:val="20"/>
          <w:lang w:val="en"/>
        </w:rPr>
        <w:t xml:space="preserve">. </w:t>
      </w:r>
    </w:p>
    <w:p w14:paraId="347942A2"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7152C9F8" w14:textId="77777777"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 xml:space="preserve">at </w:t>
      </w:r>
      <w:proofErr w:type="gramStart"/>
      <w:r w:rsidR="008A3067">
        <w:rPr>
          <w:rFonts w:ascii="Verdana" w:hAnsi="Verdana" w:cs="Verdana"/>
          <w:color w:val="000000"/>
          <w:sz w:val="20"/>
          <w:szCs w:val="20"/>
          <w:lang w:val="en"/>
        </w:rPr>
        <w:t>are considered to be</w:t>
      </w:r>
      <w:proofErr w:type="gramEnd"/>
      <w:r w:rsidR="008A3067">
        <w:rPr>
          <w:rFonts w:ascii="Verdana" w:hAnsi="Verdana" w:cs="Verdana"/>
          <w:color w:val="000000"/>
          <w:sz w:val="20"/>
          <w:szCs w:val="20"/>
          <w:lang w:val="en"/>
        </w:rPr>
        <w:t xml:space="preserve"> extreme.</w:t>
      </w:r>
      <w:r w:rsidR="00E40CE1">
        <w:rPr>
          <w:rFonts w:ascii="Verdana" w:hAnsi="Verdana" w:cs="Verdana"/>
          <w:color w:val="000000"/>
          <w:sz w:val="20"/>
          <w:szCs w:val="20"/>
          <w:lang w:val="en"/>
        </w:rPr>
        <w:br/>
      </w:r>
    </w:p>
    <w:p w14:paraId="101B2EDA"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A7A3543" w14:textId="2E31EE09"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r w:rsidR="00ED4307">
        <w:rPr>
          <w:rFonts w:ascii="Verdana" w:hAnsi="Verdana" w:cs="Verdana"/>
          <w:color w:val="000000"/>
          <w:sz w:val="20"/>
          <w:szCs w:val="20"/>
          <w:lang w:val="en"/>
        </w:rPr>
        <w:t>:</w:t>
      </w:r>
      <w:r w:rsidR="00ED4307">
        <w:rPr>
          <w:rFonts w:ascii="Verdana" w:hAnsi="Verdana" w:cs="Verdana"/>
          <w:color w:val="000000"/>
          <w:sz w:val="20"/>
          <w:szCs w:val="20"/>
          <w:lang w:val="en"/>
        </w:rPr>
        <w:br/>
      </w:r>
      <w:hyperlink r:id="rId24" w:history="1">
        <w:r w:rsidR="00ED4307" w:rsidRPr="005940D3">
          <w:rPr>
            <w:rStyle w:val="Hyperlink"/>
            <w:rFonts w:ascii="Verdana" w:hAnsi="Verdana" w:cs="Verdana"/>
            <w:color w:val="00B050"/>
            <w:sz w:val="20"/>
            <w:szCs w:val="20"/>
            <w:lang w:val="en"/>
          </w:rPr>
          <w:t>http://www.safechildren-cios.co.uk/media/28243514/cios-scp-threshold-guidance-august-2017.pdf</w:t>
        </w:r>
      </w:hyperlink>
      <w:r w:rsidR="00ED4307" w:rsidRPr="005940D3">
        <w:rPr>
          <w:rFonts w:ascii="Verdana" w:hAnsi="Verdana" w:cs="Verdana"/>
          <w:color w:val="00B050"/>
          <w:sz w:val="20"/>
          <w:szCs w:val="20"/>
          <w:lang w:val="en"/>
        </w:rPr>
        <w:t xml:space="preserve"> </w:t>
      </w:r>
      <w:r w:rsidR="00492926">
        <w:rPr>
          <w:rFonts w:ascii="Verdana" w:hAnsi="Verdana" w:cs="Verdana"/>
          <w:color w:val="000000"/>
          <w:sz w:val="20"/>
          <w:szCs w:val="20"/>
          <w:lang w:val="en"/>
        </w:rPr>
        <w:br/>
      </w:r>
    </w:p>
    <w:p w14:paraId="5D5A045C"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6166200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lastRenderedPageBreak/>
        <w:t>The triage team decides which Early Help service best meets the needs identified in the request for help. It is then allocated to the appropriate service within 48 hrs.</w:t>
      </w:r>
    </w:p>
    <w:p w14:paraId="116BAF93"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6B3B4615"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14:paraId="0327CB0F"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14:paraId="28A5B3A6"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5" w:history="1">
        <w:r w:rsidRPr="00D8376E">
          <w:rPr>
            <w:rFonts w:ascii="Verdana" w:hAnsi="Verdana" w:cs="Verdana"/>
            <w:b/>
            <w:color w:val="0000FF"/>
            <w:u w:val="single"/>
            <w:lang w:val="en"/>
          </w:rPr>
          <w:t>www.cornwall.gov.uk/earlyhelphub</w:t>
        </w:r>
      </w:hyperlink>
    </w:p>
    <w:p w14:paraId="77E9BFCB"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D6FD371"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D3821FA"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2D7C5468" w14:textId="58A699C3"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549B85B9"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3BAB79B" w14:textId="4C859B8C"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0D22A28F" w14:textId="7CDDE1D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463D2164"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t>
      </w:r>
      <w:proofErr w:type="gramStart"/>
      <w:r w:rsidR="00FA145B" w:rsidRPr="00D8376E">
        <w:rPr>
          <w:rFonts w:ascii="Verdana" w:hAnsi="Verdana" w:cs="Verdana"/>
          <w:color w:val="000000"/>
          <w:sz w:val="20"/>
          <w:szCs w:val="20"/>
          <w:lang w:val="en"/>
        </w:rPr>
        <w:t>whether or not</w:t>
      </w:r>
      <w:proofErr w:type="gramEnd"/>
      <w:r w:rsidR="00FA145B" w:rsidRPr="00D8376E">
        <w:rPr>
          <w:rFonts w:ascii="Verdana" w:hAnsi="Verdana" w:cs="Verdana"/>
          <w:color w:val="000000"/>
          <w:sz w:val="20"/>
          <w:szCs w:val="20"/>
          <w:lang w:val="en"/>
        </w:rPr>
        <w:t xml:space="preserve">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w:t>
      </w:r>
      <w:r w:rsidR="00FA145B" w:rsidRPr="00D8376E">
        <w:rPr>
          <w:rFonts w:ascii="Verdana" w:hAnsi="Verdana" w:cs="Verdana"/>
          <w:color w:val="000000"/>
          <w:sz w:val="20"/>
          <w:szCs w:val="20"/>
          <w:lang w:val="en"/>
        </w:rPr>
        <w:lastRenderedPageBreak/>
        <w:t xml:space="preserve">perpetrated by adult males; women can also commit acts of sexual abuse, as can other children. </w:t>
      </w:r>
    </w:p>
    <w:p w14:paraId="3236DBDC" w14:textId="77777777"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353E4B09"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14:paraId="31D1787B"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4C07C2DA"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4B55852" w14:textId="21BF466E"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14:paraId="41FDBABC" w14:textId="77777777"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14:paraId="219F805A" w14:textId="67B2FA42"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D56C493" w14:textId="270F187F"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ullying is also abusive which will include at least one, if not two, three or all four, of the defined categories of abuse</w:t>
      </w:r>
      <w:r w:rsidR="00ED3F57">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ED3F57" w:rsidRPr="00ED3F57">
        <w:rPr>
          <w:rFonts w:ascii="Verdana" w:hAnsi="Verdana" w:cs="Verdana"/>
          <w:b/>
          <w:color w:val="000000"/>
          <w:sz w:val="20"/>
          <w:szCs w:val="20"/>
          <w:lang w:val="en"/>
        </w:rPr>
        <w:t>R</w:t>
      </w:r>
      <w:r w:rsidR="00FA145B" w:rsidRPr="00ED3F57">
        <w:rPr>
          <w:rFonts w:ascii="Verdana" w:hAnsi="Verdana" w:cs="Verdana"/>
          <w:b/>
          <w:bCs/>
          <w:color w:val="000000"/>
          <w:sz w:val="20"/>
          <w:szCs w:val="20"/>
          <w:lang w:val="en"/>
        </w:rPr>
        <w:t>e</w:t>
      </w:r>
      <w:r w:rsidR="00456466">
        <w:rPr>
          <w:rFonts w:ascii="Verdana" w:hAnsi="Verdana" w:cs="Verdana"/>
          <w:b/>
          <w:bCs/>
          <w:color w:val="000000"/>
          <w:sz w:val="20"/>
          <w:szCs w:val="20"/>
          <w:lang w:val="en"/>
        </w:rPr>
        <w:t>fer to School Bullying Policy</w:t>
      </w:r>
      <w:r w:rsidR="00ED3F57">
        <w:rPr>
          <w:rFonts w:ascii="Verdana" w:hAnsi="Verdana" w:cs="Verdana"/>
          <w:b/>
          <w:bCs/>
          <w:color w:val="000000"/>
          <w:sz w:val="20"/>
          <w:szCs w:val="20"/>
          <w:lang w:val="en"/>
        </w:rPr>
        <w:t xml:space="preserve">: </w:t>
      </w:r>
      <w:hyperlink r:id="rId26" w:history="1">
        <w:r w:rsidR="00ED3F57" w:rsidRPr="00ED3F57">
          <w:rPr>
            <w:rStyle w:val="Hyperlink"/>
            <w:rFonts w:ascii="Verdana" w:hAnsi="Verdana" w:cs="Verdana"/>
            <w:sz w:val="20"/>
            <w:szCs w:val="20"/>
            <w:lang w:val="en"/>
          </w:rPr>
          <w:t xml:space="preserve">St </w:t>
        </w:r>
        <w:proofErr w:type="spellStart"/>
        <w:r w:rsidR="00ED3F57" w:rsidRPr="00ED3F57">
          <w:rPr>
            <w:rStyle w:val="Hyperlink"/>
            <w:rFonts w:ascii="Verdana" w:hAnsi="Verdana" w:cs="Verdana"/>
            <w:sz w:val="20"/>
            <w:szCs w:val="20"/>
            <w:lang w:val="en"/>
          </w:rPr>
          <w:t>Wenn</w:t>
        </w:r>
        <w:proofErr w:type="spellEnd"/>
        <w:r w:rsidR="00ED3F57" w:rsidRPr="00ED3F57">
          <w:rPr>
            <w:rStyle w:val="Hyperlink"/>
            <w:rFonts w:ascii="Verdana" w:hAnsi="Verdana" w:cs="Verdana"/>
            <w:sz w:val="20"/>
            <w:szCs w:val="20"/>
            <w:lang w:val="en"/>
          </w:rPr>
          <w:t xml:space="preserve"> School Anti Bullying Policy 2017-201</w:t>
        </w:r>
        <w:r w:rsidR="00ED3F57" w:rsidRPr="00ED3F57">
          <w:rPr>
            <w:rStyle w:val="Hyperlink"/>
            <w:rFonts w:ascii="Verdana" w:hAnsi="Verdana" w:cs="Verdana"/>
            <w:sz w:val="20"/>
            <w:szCs w:val="20"/>
            <w:lang w:val="en"/>
          </w:rPr>
          <w:t>8</w:t>
        </w:r>
        <w:r w:rsidR="00ED3F57" w:rsidRPr="00ED3F57">
          <w:rPr>
            <w:rStyle w:val="Hyperlink"/>
            <w:rFonts w:ascii="Verdana" w:hAnsi="Verdana" w:cs="Verdana"/>
            <w:sz w:val="20"/>
            <w:szCs w:val="20"/>
            <w:lang w:val="en"/>
          </w:rPr>
          <w:t>.docx</w:t>
        </w:r>
      </w:hyperlink>
      <w:r w:rsidR="00456466">
        <w:rPr>
          <w:rFonts w:ascii="Verdana" w:hAnsi="Verdana" w:cs="Verdana"/>
          <w:b/>
          <w:bCs/>
          <w:color w:val="000000"/>
          <w:sz w:val="20"/>
          <w:szCs w:val="20"/>
          <w:lang w:val="en"/>
        </w:rPr>
        <w:br/>
      </w:r>
    </w:p>
    <w:p w14:paraId="34C038C2" w14:textId="249BA7C8"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proofErr w:type="gramStart"/>
      <w:r w:rsidRPr="00D8376E">
        <w:rPr>
          <w:rFonts w:ascii="Verdana" w:hAnsi="Verdana" w:cs="Verdana"/>
          <w:color w:val="000000"/>
          <w:sz w:val="20"/>
          <w:szCs w:val="20"/>
          <w:lang w:val="en"/>
        </w:rPr>
        <w:t>others</w:t>
      </w:r>
      <w:proofErr w:type="gramEnd"/>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proofErr w:type="gramStart"/>
      <w:r w:rsidRPr="00D8376E">
        <w:rPr>
          <w:rFonts w:ascii="Verdana" w:hAnsi="Verdana" w:cs="Verdana"/>
          <w:color w:val="000000"/>
          <w:sz w:val="20"/>
          <w:szCs w:val="20"/>
          <w:lang w:val="en"/>
        </w:rPr>
        <w:t>information</w:t>
      </w:r>
      <w:proofErr w:type="gramEnd"/>
      <w:r w:rsidRPr="00D8376E">
        <w:rPr>
          <w:rFonts w:ascii="Verdana" w:hAnsi="Verdana" w:cs="Verdana"/>
          <w:color w:val="000000"/>
          <w:sz w:val="20"/>
          <w:szCs w:val="20"/>
          <w:lang w:val="en"/>
        </w:rPr>
        <w:t xml:space="preserve"> but it helps to form a bigger picture.</w:t>
      </w:r>
    </w:p>
    <w:p w14:paraId="04E5E06E"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r w:rsidR="00456466">
        <w:rPr>
          <w:rFonts w:ascii="Verdana" w:hAnsi="Verdana" w:cs="Verdana"/>
          <w:color w:val="000000"/>
          <w:sz w:val="20"/>
          <w:szCs w:val="20"/>
          <w:lang w:val="en"/>
        </w:rPr>
        <w:br/>
      </w:r>
    </w:p>
    <w:p w14:paraId="01DF876C"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492926">
        <w:rPr>
          <w:rFonts w:ascii="Verdana" w:hAnsi="Verdana" w:cs="Verdana"/>
          <w:b/>
          <w:color w:val="00B050"/>
          <w:lang w:val="en"/>
        </w:rPr>
        <w:t>1</w:t>
      </w:r>
      <w:r w:rsidR="00177DDA" w:rsidRPr="00D8376E">
        <w:rPr>
          <w:rFonts w:ascii="Verdana" w:hAnsi="Verdana" w:cs="Verdana"/>
          <w:b/>
          <w:lang w:val="en"/>
        </w:rPr>
        <w:t>116</w:t>
      </w:r>
    </w:p>
    <w:p w14:paraId="20051A2C"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7EC9CCE4" w14:textId="77777777"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1EC64EE6"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Ensure that you have as much </w:t>
      </w: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258D6624" w14:textId="77777777"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concerns you have</w:t>
      </w:r>
      <w:r w:rsidR="0088748F">
        <w:rPr>
          <w:rFonts w:ascii="Verdana" w:hAnsi="Verdana" w:cs="Verdana"/>
          <w:sz w:val="20"/>
          <w:szCs w:val="20"/>
          <w:lang w:val="en"/>
        </w:rPr>
        <w:br/>
      </w:r>
    </w:p>
    <w:p w14:paraId="3C9430F8"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7"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14:paraId="30CB272B"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8"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14:paraId="32DFDAEB" w14:textId="77777777"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14:paraId="50DE429C" w14:textId="77777777"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F51B1C">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77777777"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proofErr w:type="gramStart"/>
      <w:r w:rsidRPr="00D8376E">
        <w:rPr>
          <w:rFonts w:ascii="Verdana" w:hAnsi="Verdana" w:cs="Verdana"/>
          <w:color w:val="000000"/>
          <w:sz w:val="20"/>
          <w:szCs w:val="20"/>
          <w:lang w:val="en" w:eastAsia="en-GB"/>
        </w:rPr>
        <w:t>In the event that</w:t>
      </w:r>
      <w:proofErr w:type="gramEnd"/>
      <w:r w:rsidRPr="00D8376E">
        <w:rPr>
          <w:rFonts w:ascii="Verdana" w:hAnsi="Verdana" w:cs="Verdana"/>
          <w:color w:val="000000"/>
          <w:sz w:val="20"/>
          <w:szCs w:val="20"/>
          <w:lang w:val="en" w:eastAsia="en-GB"/>
        </w:rPr>
        <w:t xml:space="preserve"> the school disagree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ED3F57" w:rsidP="0079777D">
      <w:pPr>
        <w:autoSpaceDE w:val="0"/>
        <w:autoSpaceDN w:val="0"/>
        <w:adjustRightInd w:val="0"/>
        <w:spacing w:line="288" w:lineRule="atLeast"/>
        <w:rPr>
          <w:rStyle w:val="Hyperlink"/>
          <w:rFonts w:ascii="Verdana" w:hAnsi="Verdana" w:cs="Verdana"/>
          <w:sz w:val="20"/>
          <w:szCs w:val="20"/>
          <w:lang w:val="en"/>
        </w:rPr>
      </w:pPr>
      <w:hyperlink r:id="rId29"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D8376E">
        <w:rPr>
          <w:rFonts w:ascii="Verdana" w:hAnsi="Verdana" w:cs="Verdana"/>
          <w:b/>
          <w:sz w:val="20"/>
          <w:szCs w:val="20"/>
          <w:lang w:val="en"/>
        </w:rPr>
        <w:t>5.</w:t>
      </w:r>
      <w:r w:rsidR="006C16E2" w:rsidRPr="00492926">
        <w:rPr>
          <w:rFonts w:ascii="Verdana" w:hAnsi="Verdana" w:cs="Verdana"/>
          <w:b/>
          <w:color w:val="00B050"/>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0739429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4EE1D7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0E6F51D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17912757" w14:textId="2B079E0A"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sidRPr="00D8376E">
        <w:rPr>
          <w:rFonts w:ascii="Verdana" w:hAnsi="Verdana" w:cs="Verdana"/>
          <w:color w:val="000000"/>
          <w:sz w:val="20"/>
          <w:szCs w:val="20"/>
          <w:lang w:val="en"/>
        </w:rPr>
        <w:lastRenderedPageBreak/>
        <w:t xml:space="preserve">Schools and Colleges can access broad government guidance on the issues listed above via </w:t>
      </w:r>
      <w:hyperlink r:id="rId30" w:history="1">
        <w:r w:rsidR="00ED4307" w:rsidRPr="005940D3">
          <w:rPr>
            <w:rStyle w:val="Hyperlink"/>
            <w:rFonts w:ascii="Verdana" w:hAnsi="Verdana" w:cs="Verdana"/>
            <w:color w:val="00B05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Pr="00D8376E">
        <w:rPr>
          <w:rFonts w:ascii="Verdana" w:hAnsi="Verdana" w:cs="Verdana"/>
          <w:b/>
          <w:bCs/>
          <w:color w:val="000000"/>
          <w:sz w:val="20"/>
          <w:szCs w:val="20"/>
          <w:lang w:val="en"/>
        </w:rPr>
        <w:t xml:space="preserve">  </w:t>
      </w:r>
      <w:r w:rsidRPr="00D8376E">
        <w:rPr>
          <w:rFonts w:ascii="Verdana" w:hAnsi="Verdana" w:cs="Verdana"/>
          <w:color w:val="000000"/>
          <w:sz w:val="20"/>
          <w:szCs w:val="20"/>
          <w:lang w:val="en"/>
        </w:rPr>
        <w:t xml:space="preserve">and local procedures and strategies are available through </w:t>
      </w:r>
      <w:hyperlink r:id="rId31" w:history="1">
        <w:r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14:paraId="369F05E7"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0DB24BD5" w14:textId="616F18DA" w:rsidR="008115E9" w:rsidRPr="0033244F" w:rsidRDefault="00ED3F57" w:rsidP="00FA145B">
      <w:pPr>
        <w:autoSpaceDE w:val="0"/>
        <w:autoSpaceDN w:val="0"/>
        <w:adjustRightInd w:val="0"/>
        <w:spacing w:before="100" w:after="168" w:line="288" w:lineRule="atLeast"/>
        <w:rPr>
          <w:rFonts w:ascii="Verdana" w:hAnsi="Verdana" w:cs="Calibri"/>
          <w:color w:val="000000"/>
          <w:sz w:val="20"/>
          <w:szCs w:val="20"/>
          <w:lang w:val="en"/>
        </w:rPr>
      </w:pPr>
      <w:r>
        <w:rPr>
          <w:rFonts w:ascii="Verdana" w:hAnsi="Verdana" w:cs="Calibri"/>
          <w:color w:val="FF0000"/>
          <w:sz w:val="20"/>
          <w:szCs w:val="20"/>
          <w:lang w:val="en"/>
        </w:rPr>
        <w:t xml:space="preserve">St </w:t>
      </w:r>
      <w:proofErr w:type="spellStart"/>
      <w:r>
        <w:rPr>
          <w:rFonts w:ascii="Verdana" w:hAnsi="Verdana" w:cs="Calibri"/>
          <w:color w:val="FF0000"/>
          <w:sz w:val="20"/>
          <w:szCs w:val="20"/>
          <w:lang w:val="en"/>
        </w:rPr>
        <w:t>Wenn</w:t>
      </w:r>
      <w:proofErr w:type="spellEnd"/>
      <w:r>
        <w:rPr>
          <w:rFonts w:ascii="Verdana" w:hAnsi="Verdana" w:cs="Calibri"/>
          <w:color w:val="FF0000"/>
          <w:sz w:val="20"/>
          <w:szCs w:val="20"/>
          <w:lang w:val="en"/>
        </w:rPr>
        <w:t xml:space="preserve"> Sc</w:t>
      </w:r>
      <w:r w:rsidR="00FA145B" w:rsidRPr="0033244F">
        <w:rPr>
          <w:rFonts w:ascii="Verdana" w:hAnsi="Verdana" w:cs="Calibri"/>
          <w:color w:val="FF0000"/>
          <w:sz w:val="20"/>
          <w:szCs w:val="20"/>
          <w:lang w:val="en"/>
        </w:rPr>
        <w:t>hool</w:t>
      </w:r>
      <w:r w:rsidR="00FA145B"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A of KCSIE (September 2016) 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492926" w:rsidRDefault="005105A3" w:rsidP="005105A3">
      <w:pPr>
        <w:pStyle w:val="NormalWeb"/>
        <w:kinsoku w:val="0"/>
        <w:overflowPunct w:val="0"/>
        <w:spacing w:before="134" w:beforeAutospacing="0" w:after="0" w:afterAutospacing="0"/>
        <w:textAlignment w:val="baseline"/>
        <w:rPr>
          <w:rFonts w:ascii="Verdana" w:hAnsi="Verdana"/>
          <w:b/>
          <w:color w:val="00B050"/>
          <w:sz w:val="20"/>
          <w:szCs w:val="20"/>
        </w:rPr>
      </w:pPr>
      <w:r w:rsidRPr="00492926">
        <w:rPr>
          <w:rFonts w:ascii="Verdana" w:eastAsia="Osaka" w:hAnsi="Verdana"/>
          <w:b/>
          <w:color w:val="00B050"/>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492926">
        <w:rPr>
          <w:rFonts w:ascii="Verdana" w:eastAsia="Osaka" w:hAnsi="Verdana"/>
          <w:b/>
          <w:color w:val="00B050"/>
          <w:sz w:val="20"/>
          <w:szCs w:val="20"/>
        </w:rPr>
        <w:t>through the use of</w:t>
      </w:r>
      <w:proofErr w:type="gramEnd"/>
      <w:r w:rsidRPr="00492926">
        <w:rPr>
          <w:rFonts w:ascii="Verdana" w:eastAsia="Osaka" w:hAnsi="Verdana"/>
          <w:b/>
          <w:color w:val="00B050"/>
          <w:sz w:val="20"/>
          <w:szCs w:val="20"/>
        </w:rPr>
        <w:t xml:space="preserve"> technology.</w:t>
      </w:r>
      <w:r w:rsidRPr="00492926">
        <w:rPr>
          <w:rFonts w:ascii="Verdana" w:hAnsi="Verdana"/>
          <w:b/>
          <w:color w:val="00B050"/>
          <w:sz w:val="20"/>
          <w:szCs w:val="20"/>
        </w:rPr>
        <w:t xml:space="preserve"> (</w:t>
      </w:r>
      <w:proofErr w:type="spellStart"/>
      <w:r w:rsidRPr="00492926">
        <w:rPr>
          <w:rFonts w:ascii="Verdana" w:eastAsia="Osaka" w:hAnsi="Verdana"/>
          <w:b/>
          <w:color w:val="00B050"/>
          <w:sz w:val="20"/>
          <w:szCs w:val="20"/>
        </w:rPr>
        <w:t>D</w:t>
      </w:r>
      <w:r w:rsidR="00ED4307">
        <w:rPr>
          <w:rFonts w:ascii="Verdana" w:eastAsia="Osaka" w:hAnsi="Verdana"/>
          <w:b/>
          <w:color w:val="00B050"/>
          <w:sz w:val="20"/>
          <w:szCs w:val="20"/>
        </w:rPr>
        <w:t>f</w:t>
      </w:r>
      <w:r w:rsidRPr="00492926">
        <w:rPr>
          <w:rFonts w:ascii="Verdana" w:eastAsia="Osaka" w:hAnsi="Verdana"/>
          <w:b/>
          <w:color w:val="00B050"/>
          <w:sz w:val="20"/>
          <w:szCs w:val="20"/>
        </w:rPr>
        <w:t>E</w:t>
      </w:r>
      <w:proofErr w:type="spellEnd"/>
      <w:r w:rsidRPr="00492926">
        <w:rPr>
          <w:rFonts w:ascii="Verdana" w:eastAsia="Osaka" w:hAnsi="Verdana"/>
          <w:b/>
          <w:color w:val="00B050"/>
          <w:sz w:val="20"/>
          <w:szCs w:val="20"/>
        </w:rPr>
        <w:t xml:space="preserve"> Child Sexual Exploitation February 2017)</w:t>
      </w:r>
      <w:r w:rsidR="00ED4307">
        <w:rPr>
          <w:rFonts w:ascii="Verdana" w:eastAsia="Osaka" w:hAnsi="Verdana"/>
          <w:b/>
          <w:color w:val="00B050"/>
          <w:sz w:val="20"/>
          <w:szCs w:val="20"/>
        </w:rPr>
        <w:t>.</w:t>
      </w:r>
    </w:p>
    <w:p w14:paraId="7A9F0FB3"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492926">
        <w:rPr>
          <w:rFonts w:ascii="Verdana" w:hAnsi="Verdana" w:cs="Verdana"/>
          <w:b/>
          <w:color w:val="00B050"/>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32A4149" w14:textId="3D64203C"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 xml:space="preserve">In </w:t>
      </w:r>
      <w:proofErr w:type="gramStart"/>
      <w:r w:rsidRPr="00D8376E">
        <w:rPr>
          <w:rFonts w:ascii="Verdana" w:hAnsi="Verdana" w:cs="Verdana"/>
          <w:sz w:val="20"/>
          <w:szCs w:val="20"/>
          <w:lang w:val="en"/>
        </w:rPr>
        <w:t>addition</w:t>
      </w:r>
      <w:proofErr w:type="gramEnd"/>
      <w:r w:rsidRPr="00D8376E">
        <w:rPr>
          <w:rFonts w:ascii="Verdana" w:hAnsi="Verdana" w:cs="Verdana"/>
          <w:sz w:val="20"/>
          <w:szCs w:val="20"/>
          <w:lang w:val="en"/>
        </w:rPr>
        <w:t xml:space="preserve"> t</w:t>
      </w:r>
      <w:r w:rsidR="006352C3" w:rsidRPr="00D8376E">
        <w:rPr>
          <w:rFonts w:ascii="Verdana" w:hAnsi="Verdana" w:cs="Verdana"/>
          <w:sz w:val="20"/>
          <w:szCs w:val="20"/>
          <w:lang w:val="en"/>
        </w:rPr>
        <w:t xml:space="preserve">he school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32"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14:paraId="47175FB7"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66BFD348"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spellStart"/>
      <w:proofErr w:type="gramEnd"/>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68196F42" w14:textId="51BF84F1" w:rsidR="00842685" w:rsidRDefault="00C66FDC" w:rsidP="00842685">
      <w:pPr>
        <w:autoSpaceDE w:val="0"/>
        <w:autoSpaceDN w:val="0"/>
        <w:adjustRightInd w:val="0"/>
        <w:spacing w:before="100" w:after="100" w:line="288" w:lineRule="atLeast"/>
        <w:rPr>
          <w:rFonts w:ascii="Verdana" w:hAnsi="Verdana" w:cs="Verdana"/>
          <w:color w:val="0000FF"/>
          <w:sz w:val="20"/>
          <w:szCs w:val="20"/>
          <w:u w:val="single"/>
          <w:lang w:val="en"/>
        </w:rPr>
      </w:pPr>
      <w:r w:rsidRPr="00C66FDC">
        <w:rPr>
          <w:rFonts w:ascii="Verdana" w:hAnsi="Verdana" w:cs="Verdana"/>
          <w:bCs/>
          <w:color w:val="FF0000"/>
          <w:sz w:val="20"/>
          <w:szCs w:val="20"/>
          <w:lang w:val="en"/>
        </w:rPr>
        <w:t xml:space="preserve">St </w:t>
      </w:r>
      <w:proofErr w:type="spellStart"/>
      <w:r w:rsidRPr="00C66FDC">
        <w:rPr>
          <w:rFonts w:ascii="Verdana" w:hAnsi="Verdana" w:cs="Verdana"/>
          <w:bCs/>
          <w:color w:val="FF0000"/>
          <w:sz w:val="20"/>
          <w:szCs w:val="20"/>
          <w:lang w:val="en"/>
        </w:rPr>
        <w:t>Wenn</w:t>
      </w:r>
      <w:proofErr w:type="spellEnd"/>
      <w:r w:rsidRPr="00C66FDC">
        <w:rPr>
          <w:rFonts w:ascii="Verdana" w:hAnsi="Verdana" w:cs="Verdana"/>
          <w:bCs/>
          <w:color w:val="FF0000"/>
          <w:sz w:val="20"/>
          <w:szCs w:val="20"/>
          <w:lang w:val="en"/>
        </w:rPr>
        <w:t xml:space="preserve"> School</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adhere to their duties in the Prevent guidance 2015 to prevent radicalization (</w:t>
      </w:r>
      <w:hyperlink r:id="rId33"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14:paraId="32CE2BB7" w14:textId="77777777"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14:paraId="2A6FE52C" w14:textId="77777777"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77777777" w:rsidR="00AF06DC" w:rsidRPr="005940D3" w:rsidRDefault="00AF06DC" w:rsidP="00AF06DC">
      <w:pPr>
        <w:spacing w:line="240" w:lineRule="auto"/>
        <w:rPr>
          <w:rFonts w:ascii="Verdana" w:hAnsi="Verdana"/>
          <w:b/>
          <w:iCs/>
          <w:color w:val="00B050"/>
          <w:sz w:val="20"/>
          <w:szCs w:val="20"/>
        </w:rPr>
      </w:pPr>
      <w:r w:rsidRPr="005940D3">
        <w:rPr>
          <w:rFonts w:ascii="Verdana" w:hAnsi="Verdana"/>
          <w:b/>
          <w:iCs/>
          <w:color w:val="00B050"/>
          <w:sz w:val="20"/>
          <w:szCs w:val="20"/>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5940D3">
        <w:rPr>
          <w:rFonts w:ascii="Verdana" w:hAnsi="Verdana"/>
          <w:b/>
          <w:iCs/>
          <w:color w:val="00B050"/>
          <w:sz w:val="20"/>
          <w:szCs w:val="20"/>
        </w:rPr>
        <w:t>DfE</w:t>
      </w:r>
      <w:proofErr w:type="spellEnd"/>
      <w:r w:rsidRPr="005940D3">
        <w:rPr>
          <w:rFonts w:ascii="Verdana" w:hAnsi="Verdana"/>
          <w:b/>
          <w:iCs/>
          <w:color w:val="00B050"/>
          <w:sz w:val="20"/>
          <w:szCs w:val="20"/>
        </w:rPr>
        <w:t xml:space="preserve"> advice Promoting fundamental </w:t>
      </w:r>
      <w:r w:rsidRPr="005940D3">
        <w:rPr>
          <w:rFonts w:ascii="Verdana" w:hAnsi="Verdana"/>
          <w:b/>
          <w:iCs/>
          <w:color w:val="00B050"/>
          <w:sz w:val="20"/>
          <w:szCs w:val="20"/>
        </w:rPr>
        <w:lastRenderedPageBreak/>
        <w:t>British Values as part of SMCS (spiritual, moral, social and cultural education) in Schools (2014).</w:t>
      </w:r>
    </w:p>
    <w:p w14:paraId="40838CF2" w14:textId="0F10864F" w:rsidR="006A272E" w:rsidRPr="00160535" w:rsidRDefault="00ED3F57" w:rsidP="00160535">
      <w:pPr>
        <w:spacing w:line="240" w:lineRule="auto"/>
        <w:rPr>
          <w:rFonts w:ascii="Verdana" w:hAnsi="Verdana"/>
          <w:b/>
          <w:color w:val="2D2DDF"/>
          <w:sz w:val="20"/>
          <w:szCs w:val="20"/>
        </w:rPr>
      </w:pPr>
      <w:hyperlink r:id="rId34" w:history="1">
        <w:r w:rsidR="00ED4307" w:rsidRPr="00176D68">
          <w:rPr>
            <w:rStyle w:val="Hyperlink"/>
            <w:rFonts w:ascii="Verdana" w:hAnsi="Verdana"/>
            <w:b/>
            <w:sz w:val="20"/>
            <w:szCs w:val="20"/>
          </w:rPr>
          <w:t>https://www.gov.uk/government/uploads/system/uploads/attachment_data/file/380595/SMSC_Guidance_Maintained_Schools.pdf</w:t>
        </w:r>
      </w:hyperlink>
      <w:r w:rsidR="00ED4307">
        <w:rPr>
          <w:rFonts w:ascii="Verdana" w:hAnsi="Verdana"/>
          <w:b/>
          <w:color w:val="2D2DDF"/>
          <w:sz w:val="20"/>
          <w:szCs w:val="20"/>
          <w:u w:val="single"/>
        </w:rPr>
        <w:t xml:space="preserve"> </w:t>
      </w:r>
    </w:p>
    <w:p w14:paraId="11C2F15D" w14:textId="77777777"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160535">
        <w:rPr>
          <w:rFonts w:ascii="Verdana" w:hAnsi="Verdana" w:cs="Verdana"/>
          <w:b/>
          <w:color w:val="00B050"/>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14:paraId="7EB24144" w14:textId="5718D6E2" w:rsidR="00FA145B" w:rsidRPr="00D8376E" w:rsidRDefault="00C66FDC" w:rsidP="00FA145B">
      <w:pPr>
        <w:autoSpaceDE w:val="0"/>
        <w:autoSpaceDN w:val="0"/>
        <w:adjustRightInd w:val="0"/>
        <w:spacing w:before="100" w:after="100" w:line="288" w:lineRule="atLeast"/>
        <w:rPr>
          <w:rFonts w:ascii="Verdana" w:hAnsi="Verdana" w:cs="Verdana"/>
          <w:color w:val="000000"/>
          <w:sz w:val="20"/>
          <w:szCs w:val="20"/>
          <w:lang w:val="en"/>
        </w:rPr>
      </w:pPr>
      <w:r>
        <w:rPr>
          <w:rFonts w:ascii="Verdana" w:hAnsi="Verdana" w:cs="Verdana"/>
          <w:color w:val="FF0000"/>
          <w:sz w:val="20"/>
          <w:szCs w:val="20"/>
          <w:lang w:val="en"/>
        </w:rPr>
        <w:t xml:space="preserve">St </w:t>
      </w:r>
      <w:proofErr w:type="spellStart"/>
      <w:r>
        <w:rPr>
          <w:rFonts w:ascii="Verdana" w:hAnsi="Verdana" w:cs="Verdana"/>
          <w:color w:val="FF0000"/>
          <w:sz w:val="20"/>
          <w:szCs w:val="20"/>
          <w:lang w:val="en"/>
        </w:rPr>
        <w:t>Wenn</w:t>
      </w:r>
      <w:proofErr w:type="spellEnd"/>
      <w:r>
        <w:rPr>
          <w:rFonts w:ascii="Verdana" w:hAnsi="Verdana" w:cs="Verdana"/>
          <w:color w:val="FF0000"/>
          <w:sz w:val="20"/>
          <w:szCs w:val="20"/>
          <w:lang w:val="en"/>
        </w:rPr>
        <w:t xml:space="preserve"> S</w:t>
      </w:r>
      <w:r w:rsidR="00FA145B" w:rsidRPr="00D8376E">
        <w:rPr>
          <w:rFonts w:ascii="Verdana" w:hAnsi="Verdana" w:cs="Verdana"/>
          <w:color w:val="FF0000"/>
          <w:sz w:val="20"/>
          <w:szCs w:val="20"/>
          <w:lang w:val="en"/>
        </w:rPr>
        <w:t>chool</w:t>
      </w:r>
      <w:r w:rsidR="00FA145B" w:rsidRPr="00D8376E">
        <w:rPr>
          <w:rFonts w:ascii="Verdana" w:hAnsi="Verdana" w:cs="Verdana"/>
          <w:color w:val="000000"/>
          <w:sz w:val="20"/>
          <w:szCs w:val="20"/>
          <w:lang w:val="en"/>
        </w:rPr>
        <w:t xml:space="preserve"> will respond to any concern about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AF06DC">
        <w:rPr>
          <w:rFonts w:ascii="Verdana" w:hAnsi="Verdana" w:cs="Verdana"/>
          <w:color w:val="FF0000"/>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ED3F57" w:rsidP="00FA145B">
      <w:pPr>
        <w:autoSpaceDE w:val="0"/>
        <w:autoSpaceDN w:val="0"/>
        <w:adjustRightInd w:val="0"/>
        <w:spacing w:before="100" w:after="100" w:line="288" w:lineRule="atLeast"/>
        <w:rPr>
          <w:rFonts w:ascii="Verdana" w:hAnsi="Verdana" w:cs="Verdana"/>
          <w:color w:val="000000"/>
          <w:sz w:val="20"/>
          <w:szCs w:val="20"/>
          <w:lang w:val="en"/>
        </w:rPr>
      </w:pPr>
      <w:hyperlink r:id="rId35"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01FE0D0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319B648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school is committed to providing effective filtering systems and this will include monitoring the activities of children when on-line in the school.  We follow the guidance set out in Annex C (KCSIE September 2016) Please refer to </w:t>
      </w:r>
      <w:r w:rsidRPr="00D8376E">
        <w:rPr>
          <w:rFonts w:ascii="Verdana" w:hAnsi="Verdana" w:cs="Verdana"/>
          <w:color w:val="FF0000"/>
          <w:sz w:val="20"/>
          <w:szCs w:val="20"/>
          <w:lang w:val="en"/>
        </w:rPr>
        <w:t>S</w:t>
      </w:r>
      <w:r w:rsidR="00C66FDC">
        <w:rPr>
          <w:rFonts w:ascii="Verdana" w:hAnsi="Verdana" w:cs="Verdana"/>
          <w:color w:val="FF0000"/>
          <w:sz w:val="20"/>
          <w:szCs w:val="20"/>
          <w:lang w:val="en"/>
        </w:rPr>
        <w:t xml:space="preserve">t </w:t>
      </w:r>
      <w:proofErr w:type="spellStart"/>
      <w:r w:rsidR="00C66FDC">
        <w:rPr>
          <w:rFonts w:ascii="Verdana" w:hAnsi="Verdana" w:cs="Verdana"/>
          <w:color w:val="FF0000"/>
          <w:sz w:val="20"/>
          <w:szCs w:val="20"/>
          <w:lang w:val="en"/>
        </w:rPr>
        <w:t>Wenn</w:t>
      </w:r>
      <w:proofErr w:type="spellEnd"/>
      <w:r w:rsidR="00C66FDC">
        <w:rPr>
          <w:rFonts w:ascii="Verdana" w:hAnsi="Verdana" w:cs="Verdana"/>
          <w:color w:val="FF0000"/>
          <w:sz w:val="20"/>
          <w:szCs w:val="20"/>
          <w:lang w:val="en"/>
        </w:rPr>
        <w:t xml:space="preserve"> S</w:t>
      </w:r>
      <w:r w:rsidRPr="00D8376E">
        <w:rPr>
          <w:rFonts w:ascii="Verdana" w:hAnsi="Verdana" w:cs="Verdana"/>
          <w:color w:val="FF0000"/>
          <w:sz w:val="20"/>
          <w:szCs w:val="20"/>
          <w:lang w:val="en"/>
        </w:rPr>
        <w:t>chool</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160535">
        <w:rPr>
          <w:rFonts w:ascii="Verdana" w:hAnsi="Verdana" w:cs="Verdana"/>
          <w:b/>
          <w:color w:val="00B050"/>
          <w:sz w:val="20"/>
          <w:szCs w:val="20"/>
          <w:lang w:val="en"/>
        </w:rPr>
        <w:t>online</w:t>
      </w:r>
      <w:r w:rsidR="00905E28" w:rsidRPr="00160535">
        <w:rPr>
          <w:rFonts w:ascii="Verdana" w:hAnsi="Verdana" w:cs="Verdana"/>
          <w:b/>
          <w:color w:val="00B050"/>
          <w:sz w:val="20"/>
          <w:szCs w:val="20"/>
          <w:lang w:val="en"/>
        </w:rPr>
        <w:t xml:space="preserve"> safety</w:t>
      </w:r>
      <w:r w:rsidRPr="00160535">
        <w:rPr>
          <w:rFonts w:ascii="Verdana" w:hAnsi="Verdana" w:cs="Verdana"/>
          <w:color w:val="00B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3D2C921D"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C66FDC">
        <w:rPr>
          <w:rFonts w:ascii="Verdana" w:hAnsi="Verdana" w:cs="Verdana"/>
          <w:sz w:val="20"/>
          <w:szCs w:val="20"/>
          <w:lang w:val="en"/>
        </w:rPr>
        <w:t>school</w:t>
      </w:r>
      <w:r w:rsidRPr="00D8376E">
        <w:rPr>
          <w:rFonts w:ascii="Verdana" w:hAnsi="Verdana" w:cs="Verdana"/>
          <w:color w:val="FF0000"/>
          <w:sz w:val="20"/>
          <w:szCs w:val="20"/>
          <w:lang w:val="en"/>
        </w:rPr>
        <w:t xml:space="preserve"> </w:t>
      </w:r>
      <w:r w:rsidR="00C66FDC">
        <w:rPr>
          <w:rFonts w:ascii="Verdana" w:hAnsi="Verdana" w:cs="Verdana"/>
          <w:sz w:val="20"/>
          <w:szCs w:val="20"/>
          <w:lang w:val="en"/>
        </w:rPr>
        <w:t xml:space="preserve">who is: </w:t>
      </w:r>
      <w:r w:rsidR="00C66FDC" w:rsidRPr="00C66FDC">
        <w:rPr>
          <w:rFonts w:ascii="Verdana" w:hAnsi="Verdana" w:cs="Verdana"/>
          <w:b/>
          <w:color w:val="FF0000"/>
          <w:sz w:val="20"/>
          <w:szCs w:val="20"/>
          <w:lang w:val="en"/>
        </w:rPr>
        <w:t>SALLY BERRY</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483F07D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6" w:history="1">
        <w:r w:rsidRPr="00D8376E">
          <w:rPr>
            <w:rFonts w:ascii="Verdana" w:hAnsi="Verdana" w:cs="Verdana"/>
            <w:b/>
            <w:bCs/>
            <w:color w:val="0000FF"/>
            <w:u w:val="single"/>
            <w:lang w:val="en"/>
          </w:rPr>
          <w:t>prevent@cornwall.gov.uk</w:t>
        </w:r>
      </w:hyperlink>
    </w:p>
    <w:p w14:paraId="43B008AD"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0C9910FD" w:rsidR="00FA145B" w:rsidRPr="00D8376E" w:rsidRDefault="00C66FDC" w:rsidP="00FA145B">
      <w:pPr>
        <w:autoSpaceDE w:val="0"/>
        <w:autoSpaceDN w:val="0"/>
        <w:adjustRightInd w:val="0"/>
        <w:spacing w:before="100" w:after="168" w:line="288" w:lineRule="atLeast"/>
        <w:rPr>
          <w:rFonts w:ascii="Verdana" w:hAnsi="Verdana" w:cs="Verdana"/>
          <w:b/>
          <w:bCs/>
          <w:sz w:val="20"/>
          <w:szCs w:val="20"/>
          <w:lang w:val="en"/>
        </w:rPr>
      </w:pPr>
      <w:r>
        <w:rPr>
          <w:rFonts w:ascii="Verdana" w:hAnsi="Verdana" w:cs="Verdana"/>
          <w:color w:val="FF0000"/>
          <w:sz w:val="20"/>
          <w:szCs w:val="20"/>
          <w:lang w:val="en"/>
        </w:rPr>
        <w:t xml:space="preserve">St </w:t>
      </w:r>
      <w:proofErr w:type="spellStart"/>
      <w:r>
        <w:rPr>
          <w:rFonts w:ascii="Verdana" w:hAnsi="Verdana" w:cs="Verdana"/>
          <w:color w:val="FF0000"/>
          <w:sz w:val="20"/>
          <w:szCs w:val="20"/>
          <w:lang w:val="en"/>
        </w:rPr>
        <w:t>Wenn</w:t>
      </w:r>
      <w:proofErr w:type="spellEnd"/>
      <w:r>
        <w:rPr>
          <w:rFonts w:ascii="Verdana" w:hAnsi="Verdana" w:cs="Verdana"/>
          <w:color w:val="FF0000"/>
          <w:sz w:val="20"/>
          <w:szCs w:val="20"/>
          <w:lang w:val="en"/>
        </w:rPr>
        <w:t xml:space="preserve"> </w:t>
      </w:r>
      <w:r w:rsidR="00FA145B" w:rsidRPr="00D8376E">
        <w:rPr>
          <w:rFonts w:ascii="Verdana" w:hAnsi="Verdana" w:cs="Verdana"/>
          <w:color w:val="FF0000"/>
          <w:sz w:val="20"/>
          <w:szCs w:val="20"/>
          <w:lang w:val="en"/>
        </w:rPr>
        <w:t>School</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w:t>
      </w:r>
      <w:r w:rsidR="00FA145B" w:rsidRPr="00D8376E">
        <w:rPr>
          <w:rFonts w:ascii="Verdana" w:hAnsi="Verdana" w:cs="Verdana"/>
          <w:color w:val="000000"/>
          <w:sz w:val="20"/>
          <w:szCs w:val="20"/>
          <w:lang w:val="en"/>
        </w:rPr>
        <w:lastRenderedPageBreak/>
        <w:t xml:space="preserve">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2FDA3A0A" w:rsidR="00456466" w:rsidRPr="00D8376E" w:rsidRDefault="00FA145B" w:rsidP="00FA145B">
      <w:pPr>
        <w:autoSpaceDE w:val="0"/>
        <w:autoSpaceDN w:val="0"/>
        <w:adjustRightInd w:val="0"/>
        <w:spacing w:after="208" w:line="240" w:lineRule="auto"/>
        <w:rPr>
          <w:rFonts w:ascii="Verdana" w:hAnsi="Verdana" w:cs="Arial"/>
          <w:color w:val="FF0000"/>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r w:rsidR="00C66FDC" w:rsidRPr="00C66FDC">
        <w:rPr>
          <w:rFonts w:ascii="Verdana" w:hAnsi="Verdana" w:cs="Arial"/>
          <w:color w:val="FF0000"/>
          <w:sz w:val="20"/>
          <w:szCs w:val="20"/>
          <w:lang w:val="en"/>
        </w:rPr>
        <w:t xml:space="preserve">St </w:t>
      </w:r>
      <w:proofErr w:type="spellStart"/>
      <w:r w:rsidR="00C66FDC" w:rsidRPr="00C66FDC">
        <w:rPr>
          <w:rFonts w:ascii="Verdana" w:hAnsi="Verdana" w:cs="Arial"/>
          <w:color w:val="FF0000"/>
          <w:sz w:val="20"/>
          <w:szCs w:val="20"/>
          <w:lang w:val="en"/>
        </w:rPr>
        <w:t>Wenn</w:t>
      </w:r>
      <w:proofErr w:type="spellEnd"/>
      <w:r w:rsidR="00C66FDC" w:rsidRPr="00C66FDC">
        <w:rPr>
          <w:rFonts w:ascii="Verdana" w:hAnsi="Verdana" w:cs="Arial"/>
          <w:color w:val="FF0000"/>
          <w:sz w:val="20"/>
          <w:szCs w:val="20"/>
          <w:lang w:val="en"/>
        </w:rPr>
        <w:t xml:space="preserve"> </w:t>
      </w:r>
      <w:r w:rsidRPr="00C66FDC">
        <w:rPr>
          <w:rFonts w:ascii="Verdana" w:hAnsi="Verdana" w:cs="Arial"/>
          <w:color w:val="FF0000"/>
          <w:sz w:val="20"/>
          <w:szCs w:val="20"/>
          <w:lang w:val="en"/>
        </w:rPr>
        <w:t>School’s</w:t>
      </w:r>
      <w:r w:rsidR="00160535">
        <w:rPr>
          <w:rFonts w:ascii="Verdana" w:hAnsi="Verdana" w:cs="Arial"/>
          <w:color w:val="000000"/>
          <w:sz w:val="23"/>
          <w:szCs w:val="23"/>
          <w:lang w:val="en"/>
        </w:rPr>
        <w:t xml:space="preserve"> </w:t>
      </w:r>
      <w:r w:rsidR="00CD2E54" w:rsidRPr="00160535">
        <w:rPr>
          <w:rFonts w:ascii="Verdana" w:hAnsi="Verdana" w:cs="Arial"/>
          <w:b/>
          <w:color w:val="00B050"/>
          <w:sz w:val="20"/>
          <w:szCs w:val="20"/>
          <w:lang w:val="en"/>
        </w:rPr>
        <w:t>Anti Bullying, Equality and D</w:t>
      </w:r>
      <w:r w:rsidRPr="00160535">
        <w:rPr>
          <w:rFonts w:ascii="Verdana" w:hAnsi="Verdana" w:cs="Arial"/>
          <w:b/>
          <w:color w:val="00B050"/>
          <w:sz w:val="20"/>
          <w:szCs w:val="20"/>
          <w:lang w:val="en"/>
        </w:rPr>
        <w:t>iv</w:t>
      </w:r>
      <w:r w:rsidR="00CD2E54" w:rsidRPr="00160535">
        <w:rPr>
          <w:rFonts w:ascii="Verdana" w:hAnsi="Verdana" w:cs="Arial"/>
          <w:b/>
          <w:color w:val="00B050"/>
          <w:sz w:val="20"/>
          <w:szCs w:val="20"/>
          <w:lang w:val="en"/>
        </w:rPr>
        <w:t>ersity, e-s</w:t>
      </w:r>
      <w:r w:rsidRPr="00160535">
        <w:rPr>
          <w:rFonts w:ascii="Verdana" w:hAnsi="Verdana" w:cs="Arial"/>
          <w:b/>
          <w:color w:val="00B050"/>
          <w:sz w:val="20"/>
          <w:szCs w:val="20"/>
          <w:lang w:val="en"/>
        </w:rPr>
        <w:t>afety</w:t>
      </w:r>
      <w:r w:rsidR="004159E9" w:rsidRPr="00160535">
        <w:rPr>
          <w:rFonts w:ascii="Verdana" w:hAnsi="Verdana" w:cs="Arial"/>
          <w:b/>
          <w:color w:val="00B050"/>
          <w:sz w:val="20"/>
          <w:szCs w:val="20"/>
          <w:lang w:val="en"/>
        </w:rPr>
        <w:t>/online</w:t>
      </w:r>
      <w:r w:rsidR="0070578D" w:rsidRPr="00160535">
        <w:rPr>
          <w:rFonts w:ascii="Verdana" w:hAnsi="Verdana" w:cs="Arial"/>
          <w:color w:val="00B050"/>
          <w:sz w:val="20"/>
          <w:szCs w:val="20"/>
          <w:lang w:val="en"/>
        </w:rPr>
        <w:t xml:space="preserve"> </w:t>
      </w:r>
      <w:r w:rsidR="0070578D" w:rsidRPr="00160535">
        <w:rPr>
          <w:rFonts w:ascii="Verdana" w:hAnsi="Verdana" w:cs="Arial"/>
          <w:b/>
          <w:color w:val="00B050"/>
          <w:sz w:val="20"/>
          <w:szCs w:val="20"/>
          <w:lang w:val="en"/>
        </w:rPr>
        <w:t>safety</w:t>
      </w:r>
      <w:r w:rsidRPr="00160535">
        <w:rPr>
          <w:rFonts w:ascii="Verdana" w:hAnsi="Verdana" w:cs="Arial"/>
          <w:b/>
          <w:color w:val="00B050"/>
          <w:sz w:val="20"/>
          <w:szCs w:val="20"/>
          <w:lang w:val="en"/>
        </w:rPr>
        <w:t xml:space="preserve"> policies</w:t>
      </w:r>
      <w:r w:rsidRPr="00160535">
        <w:rPr>
          <w:rFonts w:ascii="Verdana" w:hAnsi="Verdana" w:cs="Arial"/>
          <w:color w:val="00B050"/>
          <w:sz w:val="23"/>
          <w:szCs w:val="23"/>
          <w:lang w:val="en"/>
        </w:rPr>
        <w:t xml:space="preserve"> </w:t>
      </w:r>
    </w:p>
    <w:p w14:paraId="18DB61B0"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333F6CAA" w14:textId="77777777"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160535">
        <w:rPr>
          <w:rFonts w:ascii="Verdana" w:hAnsi="Verdana" w:cs="Verdana"/>
          <w:b/>
          <w:color w:val="00B050"/>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3216AEE8" w:rsidR="005C7459" w:rsidRPr="00D8376E" w:rsidRDefault="00C66FDC" w:rsidP="005C7459">
      <w:pPr>
        <w:autoSpaceDE w:val="0"/>
        <w:autoSpaceDN w:val="0"/>
        <w:adjustRightInd w:val="0"/>
        <w:spacing w:after="222" w:line="240" w:lineRule="auto"/>
        <w:rPr>
          <w:rFonts w:ascii="Verdana" w:hAnsi="Verdana" w:cs="Verdana"/>
          <w:color w:val="000000"/>
          <w:sz w:val="20"/>
          <w:szCs w:val="20"/>
          <w:lang w:val="en" w:eastAsia="en-GB"/>
        </w:rPr>
      </w:pPr>
      <w:r>
        <w:rPr>
          <w:rFonts w:ascii="Verdana" w:hAnsi="Verdana" w:cs="Verdana"/>
          <w:color w:val="FF0000"/>
          <w:sz w:val="20"/>
          <w:szCs w:val="20"/>
          <w:lang w:val="en" w:eastAsia="en-GB"/>
        </w:rPr>
        <w:t xml:space="preserve">St </w:t>
      </w:r>
      <w:proofErr w:type="spellStart"/>
      <w:r>
        <w:rPr>
          <w:rFonts w:ascii="Verdana" w:hAnsi="Verdana" w:cs="Verdana"/>
          <w:color w:val="FF0000"/>
          <w:sz w:val="20"/>
          <w:szCs w:val="20"/>
          <w:lang w:val="en" w:eastAsia="en-GB"/>
        </w:rPr>
        <w:t>Wenn</w:t>
      </w:r>
      <w:proofErr w:type="spellEnd"/>
      <w:r>
        <w:rPr>
          <w:rFonts w:ascii="Verdana" w:hAnsi="Verdana" w:cs="Verdana"/>
          <w:color w:val="FF0000"/>
          <w:sz w:val="20"/>
          <w:szCs w:val="20"/>
          <w:lang w:val="en" w:eastAsia="en-GB"/>
        </w:rPr>
        <w:t xml:space="preserve"> </w:t>
      </w:r>
      <w:r w:rsidR="005C7459" w:rsidRPr="00D8376E">
        <w:rPr>
          <w:rFonts w:ascii="Verdana" w:hAnsi="Verdana" w:cs="Verdana"/>
          <w:color w:val="FF0000"/>
          <w:sz w:val="20"/>
          <w:szCs w:val="20"/>
          <w:lang w:val="en" w:eastAsia="en-GB"/>
        </w:rPr>
        <w:t xml:space="preserve">School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160535">
        <w:rPr>
          <w:rFonts w:ascii="Verdana" w:hAnsi="Verdana" w:cs="Verdana"/>
          <w:b/>
          <w:color w:val="00B050"/>
          <w:sz w:val="20"/>
          <w:szCs w:val="20"/>
          <w:u w:val="single"/>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57CC559"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14:paraId="7EABC6DD"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063F09D"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14:paraId="55127B7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1169809" w14:textId="7B1479D1"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r w:rsidRPr="00D8376E">
        <w:rPr>
          <w:rFonts w:ascii="Verdana" w:hAnsi="Verdana" w:cs="Verdana"/>
          <w:color w:val="FF0000"/>
          <w:sz w:val="20"/>
          <w:szCs w:val="20"/>
          <w:lang w:val="en" w:eastAsia="en-GB"/>
        </w:rPr>
        <w:t>-</w:t>
      </w:r>
      <w:proofErr w:type="gramEnd"/>
      <w:r w:rsidR="00C66FDC">
        <w:rPr>
          <w:rFonts w:ascii="Verdana" w:hAnsi="Verdana" w:cs="Verdana"/>
          <w:color w:val="FF0000"/>
          <w:sz w:val="20"/>
          <w:szCs w:val="20"/>
          <w:lang w:val="en" w:eastAsia="en-GB"/>
        </w:rPr>
        <w:t xml:space="preserve">St </w:t>
      </w:r>
      <w:proofErr w:type="spellStart"/>
      <w:r w:rsidR="00C66FDC">
        <w:rPr>
          <w:rFonts w:ascii="Verdana" w:hAnsi="Verdana" w:cs="Verdana"/>
          <w:color w:val="FF0000"/>
          <w:sz w:val="20"/>
          <w:szCs w:val="20"/>
          <w:lang w:val="en" w:eastAsia="en-GB"/>
        </w:rPr>
        <w:t>Wenn</w:t>
      </w:r>
      <w:proofErr w:type="spellEnd"/>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3A1775FC" w14:textId="77777777" w:rsidR="005C7459" w:rsidRPr="00D8376E"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160535">
        <w:rPr>
          <w:rFonts w:ascii="Verdana" w:hAnsi="Verdana" w:cs="Verdana"/>
          <w:b/>
          <w:bCs/>
          <w:color w:val="00B050"/>
          <w:sz w:val="20"/>
          <w:szCs w:val="20"/>
          <w:lang w:val="en" w:eastAsia="en-GB"/>
        </w:rPr>
        <w:t>Online</w:t>
      </w:r>
      <w:r w:rsidR="005C7459" w:rsidRPr="00160535">
        <w:rPr>
          <w:rFonts w:ascii="Verdana" w:hAnsi="Verdana" w:cs="Verdana"/>
          <w:b/>
          <w:bCs/>
          <w:color w:val="00B050"/>
          <w:sz w:val="20"/>
          <w:szCs w:val="20"/>
          <w:u w:val="single"/>
          <w:lang w:val="en" w:eastAsia="en-GB"/>
        </w:rPr>
        <w:t xml:space="preserve"> </w:t>
      </w:r>
      <w:r w:rsidR="005C7459" w:rsidRPr="00D8376E">
        <w:rPr>
          <w:rFonts w:ascii="Verdana" w:hAnsi="Verdana" w:cs="Verdana"/>
          <w:b/>
          <w:bCs/>
          <w:sz w:val="20"/>
          <w:szCs w:val="20"/>
          <w:u w:val="single"/>
          <w:lang w:val="en" w:eastAsia="en-GB"/>
        </w:rPr>
        <w:t>safety</w:t>
      </w:r>
    </w:p>
    <w:p w14:paraId="31161A0B"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37F1D523" w14:textId="77777777"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14:paraId="3A67E6F5" w14:textId="70D81FEC" w:rsidR="005C7459" w:rsidRDefault="00ED3F57" w:rsidP="005C7459">
      <w:pPr>
        <w:autoSpaceDE w:val="0"/>
        <w:autoSpaceDN w:val="0"/>
        <w:adjustRightInd w:val="0"/>
        <w:spacing w:after="0" w:line="240" w:lineRule="auto"/>
        <w:rPr>
          <w:rFonts w:ascii="Verdana" w:hAnsi="Verdana" w:cs="Arial"/>
          <w:color w:val="000000"/>
          <w:sz w:val="20"/>
          <w:szCs w:val="20"/>
          <w:lang w:val="en" w:eastAsia="en-GB"/>
        </w:rPr>
      </w:pPr>
      <w:hyperlink r:id="rId37"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14:paraId="7EF93847" w14:textId="4C737732" w:rsidR="005C7459" w:rsidRPr="00D8127F" w:rsidRDefault="00C66FDC" w:rsidP="005C7459">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FF0000"/>
          <w:sz w:val="20"/>
          <w:szCs w:val="20"/>
          <w:lang w:val="en" w:eastAsia="en-GB"/>
        </w:rPr>
        <w:t xml:space="preserve">St </w:t>
      </w:r>
      <w:proofErr w:type="spellStart"/>
      <w:r>
        <w:rPr>
          <w:rFonts w:ascii="Verdana" w:hAnsi="Verdana" w:cs="Arial"/>
          <w:color w:val="FF0000"/>
          <w:sz w:val="20"/>
          <w:szCs w:val="20"/>
          <w:lang w:val="en" w:eastAsia="en-GB"/>
        </w:rPr>
        <w:t>Wenn</w:t>
      </w:r>
      <w:proofErr w:type="spellEnd"/>
      <w:r>
        <w:rPr>
          <w:rFonts w:ascii="Verdana" w:hAnsi="Verdana" w:cs="Arial"/>
          <w:color w:val="FF0000"/>
          <w:sz w:val="20"/>
          <w:szCs w:val="20"/>
          <w:lang w:val="en" w:eastAsia="en-GB"/>
        </w:rPr>
        <w:t xml:space="preserve"> </w:t>
      </w:r>
      <w:r w:rsidR="005C7459" w:rsidRPr="00D8127F">
        <w:rPr>
          <w:rFonts w:ascii="Verdana" w:hAnsi="Verdana" w:cs="Arial"/>
          <w:color w:val="FF0000"/>
          <w:sz w:val="20"/>
          <w:szCs w:val="20"/>
          <w:lang w:val="en" w:eastAsia="en-GB"/>
        </w:rPr>
        <w:t>School</w:t>
      </w:r>
      <w:r>
        <w:rPr>
          <w:rFonts w:ascii="Verdana" w:hAnsi="Verdana" w:cs="Arial"/>
          <w:color w:val="FF0000"/>
          <w:sz w:val="20"/>
          <w:szCs w:val="20"/>
          <w:lang w:val="en" w:eastAsia="en-GB"/>
        </w:rPr>
        <w:t xml:space="preserve"> </w:t>
      </w:r>
      <w:r w:rsidR="005C7459" w:rsidRPr="00D8127F">
        <w:rPr>
          <w:rFonts w:ascii="Verdana" w:hAnsi="Verdana" w:cs="Arial"/>
          <w:sz w:val="20"/>
          <w:szCs w:val="20"/>
          <w:lang w:val="en" w:eastAsia="en-GB"/>
        </w:rPr>
        <w:t xml:space="preserve">take online safety very seriously both in terms of our pupils and </w:t>
      </w:r>
      <w:proofErr w:type="gramStart"/>
      <w:r w:rsidR="005C7459" w:rsidRPr="00D8127F">
        <w:rPr>
          <w:rFonts w:ascii="Verdana" w:hAnsi="Verdana" w:cs="Arial"/>
          <w:sz w:val="20"/>
          <w:szCs w:val="20"/>
          <w:lang w:val="en" w:eastAsia="en-GB"/>
        </w:rPr>
        <w:t>all of</w:t>
      </w:r>
      <w:proofErr w:type="gramEnd"/>
      <w:r w:rsidR="005C7459" w:rsidRPr="00D8127F">
        <w:rPr>
          <w:rFonts w:ascii="Verdana" w:hAnsi="Verdana" w:cs="Arial"/>
          <w:sz w:val="20"/>
          <w:szCs w:val="20"/>
          <w:lang w:val="en" w:eastAsia="en-GB"/>
        </w:rPr>
        <w:t xml:space="preserve"> our staff. Please also refer to </w:t>
      </w:r>
      <w:r>
        <w:rPr>
          <w:rFonts w:ascii="Verdana" w:hAnsi="Verdana" w:cs="Arial"/>
          <w:color w:val="FF0000"/>
          <w:sz w:val="20"/>
          <w:szCs w:val="20"/>
          <w:lang w:val="en" w:eastAsia="en-GB"/>
        </w:rPr>
        <w:t xml:space="preserve">St </w:t>
      </w:r>
      <w:proofErr w:type="spellStart"/>
      <w:r>
        <w:rPr>
          <w:rFonts w:ascii="Verdana" w:hAnsi="Verdana" w:cs="Arial"/>
          <w:color w:val="FF0000"/>
          <w:sz w:val="20"/>
          <w:szCs w:val="20"/>
          <w:lang w:val="en" w:eastAsia="en-GB"/>
        </w:rPr>
        <w:t>Wenn</w:t>
      </w:r>
      <w:proofErr w:type="spellEnd"/>
      <w:r>
        <w:rPr>
          <w:rFonts w:ascii="Verdana" w:hAnsi="Verdana" w:cs="Arial"/>
          <w:color w:val="FF0000"/>
          <w:sz w:val="20"/>
          <w:szCs w:val="20"/>
          <w:lang w:val="en" w:eastAsia="en-GB"/>
        </w:rPr>
        <w:t xml:space="preserve"> School</w:t>
      </w:r>
      <w:r w:rsidR="005C7459" w:rsidRPr="00D8127F">
        <w:rPr>
          <w:rFonts w:ascii="Verdana" w:hAnsi="Verdana" w:cs="Arial"/>
          <w:sz w:val="20"/>
          <w:szCs w:val="20"/>
          <w:lang w:val="en" w:eastAsia="en-GB"/>
        </w:rPr>
        <w:t xml:space="preserve"> e-safety/online policy and the acceptable user policy for staff.</w:t>
      </w:r>
    </w:p>
    <w:p w14:paraId="39F10955"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EFFE05C"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694F2B7F" w14:textId="77777777"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14:paraId="1D448D91" w14:textId="308B5D92" w:rsidR="005C7459" w:rsidRPr="0033244F" w:rsidRDefault="00C66FDC" w:rsidP="0033244F">
      <w:pPr>
        <w:autoSpaceDE w:val="0"/>
        <w:autoSpaceDN w:val="0"/>
        <w:adjustRightInd w:val="0"/>
        <w:spacing w:after="0" w:line="240" w:lineRule="auto"/>
        <w:rPr>
          <w:rFonts w:ascii="Verdana" w:hAnsi="Verdana" w:cs="Arial"/>
          <w:sz w:val="20"/>
          <w:szCs w:val="20"/>
          <w:lang w:val="en" w:eastAsia="en-GB"/>
        </w:rPr>
      </w:pPr>
      <w:r>
        <w:rPr>
          <w:rFonts w:ascii="Verdana" w:hAnsi="Verdana" w:cs="Arial"/>
          <w:color w:val="FF0000"/>
          <w:sz w:val="20"/>
          <w:szCs w:val="20"/>
          <w:lang w:val="en" w:eastAsia="en-GB"/>
        </w:rPr>
        <w:t xml:space="preserve">St </w:t>
      </w:r>
      <w:proofErr w:type="spellStart"/>
      <w:r>
        <w:rPr>
          <w:rFonts w:ascii="Verdana" w:hAnsi="Verdana" w:cs="Arial"/>
          <w:color w:val="FF0000"/>
          <w:sz w:val="20"/>
          <w:szCs w:val="20"/>
          <w:lang w:val="en" w:eastAsia="en-GB"/>
        </w:rPr>
        <w:t>Wenn</w:t>
      </w:r>
      <w:proofErr w:type="spellEnd"/>
      <w:r w:rsidR="005C7459" w:rsidRPr="0033244F">
        <w:rPr>
          <w:rFonts w:ascii="Verdana" w:hAnsi="Verdana" w:cs="Arial"/>
          <w:color w:val="FF0000"/>
          <w:sz w:val="20"/>
          <w:szCs w:val="20"/>
          <w:lang w:val="en" w:eastAsia="en-GB"/>
        </w:rPr>
        <w:t xml:space="preserve"> School</w:t>
      </w:r>
      <w:r w:rsidR="005C7459" w:rsidRPr="0033244F">
        <w:rPr>
          <w:rFonts w:ascii="Verdana" w:hAnsi="Verdana" w:cs="Arial"/>
          <w:sz w:val="20"/>
          <w:szCs w:val="20"/>
          <w:lang w:val="en" w:eastAsia="en-GB"/>
        </w:rPr>
        <w:t xml:space="preserve"> is adhering to the guidance within the revised KCSIE (September 2016) Annex C and this is reflected within our e-safety policy.</w:t>
      </w:r>
    </w:p>
    <w:p w14:paraId="69F7B2C3"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E91E0CB"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7AF386C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proofErr w:type="gramStart"/>
      <w:r w:rsidRPr="00D8376E">
        <w:rPr>
          <w:rFonts w:ascii="Verdana" w:hAnsi="Verdana" w:cs="Verdana"/>
          <w:sz w:val="20"/>
          <w:szCs w:val="20"/>
          <w:lang w:val="en" w:eastAsia="en-GB"/>
        </w:rPr>
        <w:t>However</w:t>
      </w:r>
      <w:proofErr w:type="gramEnd"/>
      <w:r w:rsidRPr="00D8376E">
        <w:rPr>
          <w:rFonts w:ascii="Verdana" w:hAnsi="Verdana"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w:t>
      </w:r>
      <w:r w:rsidRPr="00D8376E">
        <w:rPr>
          <w:rFonts w:ascii="Verdana" w:hAnsi="Verdana" w:cs="Verdana"/>
          <w:sz w:val="20"/>
          <w:szCs w:val="20"/>
          <w:lang w:val="en" w:eastAsia="en-GB"/>
        </w:rPr>
        <w:lastRenderedPageBreak/>
        <w:t xml:space="preserve">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2DAB22D0" w14:textId="77777777"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14:paraId="3DF190CB" w14:textId="77777777"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14:paraId="19635357"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8D9E758" w14:textId="77777777"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3103074" w14:textId="7D3B17B2"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0EC79A7B" w14:textId="77777777"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14:paraId="1A7E192F" w14:textId="77777777" w:rsidR="00CC4EC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 xml:space="preserve">We will always advise the Local Authority at the earliest opportunity when children are withdrawn from the school to be electively home educated, completing the required Elective Home Education Form (as in link below) and returning it with a copy of a letter from the parents / </w:t>
      </w:r>
      <w:proofErr w:type="spellStart"/>
      <w:r w:rsidRPr="00160535">
        <w:rPr>
          <w:rFonts w:ascii="Verdana" w:hAnsi="Verdana" w:cs="Arial"/>
          <w:b/>
          <w:color w:val="00B050"/>
          <w:sz w:val="20"/>
          <w:szCs w:val="20"/>
          <w:lang w:val="en" w:eastAsia="en-GB"/>
        </w:rPr>
        <w:t>carers</w:t>
      </w:r>
      <w:proofErr w:type="spellEnd"/>
      <w:r w:rsidRPr="00160535">
        <w:rPr>
          <w:rFonts w:ascii="Verdana" w:hAnsi="Verdana" w:cs="Arial"/>
          <w:b/>
          <w:color w:val="00B050"/>
          <w:sz w:val="20"/>
          <w:szCs w:val="20"/>
          <w:lang w:val="en" w:eastAsia="en-GB"/>
        </w:rPr>
        <w:t xml:space="preserve"> confirming that they are withdrawing the child from the school to home educate.  Further guidance is available via</w:t>
      </w:r>
    </w:p>
    <w:p w14:paraId="7298D1E6" w14:textId="77777777"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14:paraId="6BB95CBD" w14:textId="24DFA7FC" w:rsidR="00CC4EC5" w:rsidRPr="00ED4307" w:rsidRDefault="00ED3F57" w:rsidP="00CC4EC5">
      <w:pPr>
        <w:autoSpaceDE w:val="0"/>
        <w:autoSpaceDN w:val="0"/>
        <w:spacing w:after="0" w:line="240" w:lineRule="auto"/>
        <w:rPr>
          <w:rFonts w:ascii="Verdana" w:hAnsi="Verdana"/>
          <w:b/>
          <w:color w:val="00B050"/>
          <w:sz w:val="20"/>
          <w:szCs w:val="20"/>
          <w:u w:val="single"/>
        </w:rPr>
      </w:pPr>
      <w:hyperlink r:id="rId38" w:history="1">
        <w:r w:rsidR="00ED4307" w:rsidRPr="005940D3">
          <w:rPr>
            <w:rStyle w:val="Hyperlink"/>
            <w:rFonts w:ascii="Verdana" w:hAnsi="Verdana"/>
            <w:b/>
            <w:color w:val="00B050"/>
            <w:sz w:val="20"/>
            <w:szCs w:val="20"/>
          </w:rPr>
          <w:t>https://www.cornwall.gov.uk/media/24385261/information-for-home-educators-2016-17.pdf</w:t>
        </w:r>
      </w:hyperlink>
      <w:r w:rsidR="00ED4307" w:rsidRPr="005940D3">
        <w:rPr>
          <w:rFonts w:ascii="Verdana" w:hAnsi="Verdana"/>
          <w:b/>
          <w:color w:val="00B050"/>
          <w:sz w:val="20"/>
          <w:szCs w:val="20"/>
        </w:rPr>
        <w:t xml:space="preserve">   </w:t>
      </w:r>
    </w:p>
    <w:p w14:paraId="4127A5FD" w14:textId="77777777" w:rsidR="00CC4EC5" w:rsidRPr="00160535" w:rsidRDefault="00ED3F57" w:rsidP="00CC4EC5">
      <w:pPr>
        <w:autoSpaceDE w:val="0"/>
        <w:autoSpaceDN w:val="0"/>
        <w:spacing w:after="0" w:line="240" w:lineRule="auto"/>
        <w:rPr>
          <w:rFonts w:ascii="Verdana" w:hAnsi="Verdana"/>
          <w:b/>
          <w:color w:val="00B050"/>
          <w:sz w:val="20"/>
          <w:szCs w:val="20"/>
          <w:u w:val="single"/>
        </w:rPr>
      </w:pPr>
      <w:hyperlink r:id="rId39" w:history="1">
        <w:r w:rsidR="00CC4EC5" w:rsidRPr="00160535">
          <w:rPr>
            <w:rFonts w:ascii="Verdana" w:hAnsi="Verdana" w:cs="Arial"/>
            <w:b/>
            <w:color w:val="00B050"/>
            <w:sz w:val="20"/>
            <w:szCs w:val="20"/>
            <w:u w:val="single"/>
            <w:lang w:val="en" w:eastAsia="en-GB"/>
          </w:rPr>
          <w:t>https://www.cornwall.gov.uk/education-and-learning/schools-and-colleges/education-welfare/elective-home-education/</w:t>
        </w:r>
      </w:hyperlink>
      <w:r w:rsidR="00CC4EC5" w:rsidRPr="00160535">
        <w:rPr>
          <w:rFonts w:ascii="Verdana" w:hAnsi="Verdana"/>
          <w:b/>
          <w:color w:val="00B050"/>
          <w:sz w:val="20"/>
          <w:szCs w:val="20"/>
          <w:u w:val="single"/>
          <w:lang w:val="en"/>
        </w:rPr>
        <w:t xml:space="preserve"> </w:t>
      </w:r>
    </w:p>
    <w:p w14:paraId="2917A0F8" w14:textId="77777777" w:rsidR="00CC4EC5" w:rsidRDefault="00ED3F57" w:rsidP="00CC4EC5">
      <w:pPr>
        <w:autoSpaceDE w:val="0"/>
        <w:autoSpaceDN w:val="0"/>
        <w:spacing w:after="0" w:line="240" w:lineRule="auto"/>
        <w:rPr>
          <w:rFonts w:ascii="Verdana" w:hAnsi="Verdana"/>
          <w:b/>
          <w:color w:val="00B050"/>
          <w:sz w:val="20"/>
          <w:szCs w:val="20"/>
          <w:u w:val="single"/>
          <w:lang w:val="en"/>
        </w:rPr>
      </w:pPr>
      <w:hyperlink r:id="rId40" w:history="1">
        <w:r w:rsidR="00CC4EC5" w:rsidRPr="00160535">
          <w:rPr>
            <w:rFonts w:ascii="Verdana" w:hAnsi="Verdana" w:cs="Arial"/>
            <w:b/>
            <w:color w:val="00B050"/>
            <w:sz w:val="20"/>
            <w:szCs w:val="20"/>
            <w:u w:val="single"/>
            <w:lang w:val="en" w:eastAsia="en-GB"/>
          </w:rPr>
          <w:t>https://www.supportincornwall.org.uk/kb5/cornwall/directory/service.page?id=XP6kP8Hli2c</w:t>
        </w:r>
      </w:hyperlink>
      <w:r w:rsidR="00CC4EC5" w:rsidRPr="00160535">
        <w:rPr>
          <w:rFonts w:ascii="Verdana" w:hAnsi="Verdana"/>
          <w:b/>
          <w:color w:val="00B050"/>
          <w:sz w:val="20"/>
          <w:szCs w:val="20"/>
          <w:u w:val="single"/>
          <w:lang w:val="en"/>
        </w:rPr>
        <w:t xml:space="preserve"> </w:t>
      </w:r>
    </w:p>
    <w:p w14:paraId="0A871D91" w14:textId="77777777" w:rsidR="00160535" w:rsidRPr="00160535" w:rsidRDefault="00160535" w:rsidP="00CC4EC5">
      <w:pPr>
        <w:autoSpaceDE w:val="0"/>
        <w:autoSpaceDN w:val="0"/>
        <w:spacing w:after="0" w:line="240" w:lineRule="auto"/>
        <w:rPr>
          <w:rFonts w:ascii="Verdana" w:hAnsi="Verdana"/>
          <w:b/>
          <w:color w:val="00B050"/>
          <w:sz w:val="20"/>
          <w:szCs w:val="20"/>
          <w:u w:val="single"/>
        </w:rPr>
      </w:pPr>
    </w:p>
    <w:p w14:paraId="7C86047C" w14:textId="77777777" w:rsidR="00CC4EC5" w:rsidRPr="0016053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The DSL / DDSL will always alert the Local Authority where there are concerns regarding the safety and welfare of the child in question.</w:t>
      </w:r>
    </w:p>
    <w:p w14:paraId="3C670DD2"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588A0608" w14:textId="49373FD5"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42164B7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C598637" w14:textId="77777777" w:rsidR="005C7459"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160535">
        <w:rPr>
          <w:rFonts w:ascii="Verdana" w:hAnsi="Verdana" w:cs="Verdana"/>
          <w:b/>
          <w:color w:val="00B050"/>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160535">
        <w:rPr>
          <w:rFonts w:ascii="Verdana" w:hAnsi="Verdana" w:cs="Verdana"/>
          <w:b/>
          <w:color w:val="00B050"/>
          <w:sz w:val="20"/>
          <w:szCs w:val="20"/>
          <w:lang w:val="en" w:eastAsia="en-GB"/>
        </w:rPr>
        <w:t xml:space="preserve">Guidance is available at </w:t>
      </w:r>
    </w:p>
    <w:p w14:paraId="417EED75" w14:textId="77777777"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14:paraId="3D68768C" w14:textId="77777777" w:rsidR="004A5DF8" w:rsidRDefault="00ED3F57" w:rsidP="00AF06DC">
      <w:pPr>
        <w:spacing w:after="150" w:line="240" w:lineRule="auto"/>
        <w:rPr>
          <w:rFonts w:ascii="Verdana" w:hAnsi="Verdana" w:cs="Arial"/>
          <w:b/>
          <w:color w:val="00B050"/>
          <w:sz w:val="20"/>
          <w:szCs w:val="20"/>
          <w:lang w:val="en" w:eastAsia="en-GB"/>
        </w:rPr>
      </w:pPr>
      <w:hyperlink r:id="rId41" w:history="1">
        <w:r w:rsidR="00AF06DC" w:rsidRPr="00160535">
          <w:rPr>
            <w:rFonts w:ascii="Verdana" w:hAnsi="Verdana" w:cs="Arial"/>
            <w:b/>
            <w:color w:val="00B050"/>
            <w:sz w:val="20"/>
            <w:szCs w:val="20"/>
            <w:u w:val="single"/>
            <w:lang w:val="en" w:eastAsia="en-GB"/>
          </w:rPr>
          <w:t>https://www.cornwall.gov.uk/reducedtimetable</w:t>
        </w:r>
        <w:r w:rsidR="00AF06DC" w:rsidRPr="00160535">
          <w:rPr>
            <w:rFonts w:ascii="Verdana" w:hAnsi="Verdana" w:cs="Arial"/>
            <w:b/>
            <w:color w:val="00B050"/>
            <w:sz w:val="20"/>
            <w:szCs w:val="20"/>
            <w:u w:val="single"/>
            <w:lang w:eastAsia="en-GB"/>
          </w:rPr>
          <w:t>s</w:t>
        </w:r>
      </w:hyperlink>
      <w:r w:rsidR="00AF06DC" w:rsidRPr="00160535">
        <w:rPr>
          <w:rFonts w:ascii="Verdana" w:hAnsi="Verdana" w:cs="Arial"/>
          <w:b/>
          <w:color w:val="00B050"/>
          <w:sz w:val="20"/>
          <w:szCs w:val="20"/>
          <w:lang w:val="en" w:eastAsia="en-GB"/>
        </w:rPr>
        <w:t xml:space="preserve">  </w:t>
      </w:r>
    </w:p>
    <w:p w14:paraId="6B98B8EA" w14:textId="77777777"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val="en" w:eastAsia="en-GB"/>
        </w:rPr>
        <w:t xml:space="preserve">The use of a reduced timetable should be an </w:t>
      </w:r>
      <w:r w:rsidRPr="00160535">
        <w:rPr>
          <w:rFonts w:ascii="Verdana" w:hAnsi="Verdana" w:cs="Arial"/>
          <w:b/>
          <w:bCs/>
          <w:color w:val="00B050"/>
          <w:sz w:val="20"/>
          <w:szCs w:val="20"/>
          <w:lang w:val="en" w:eastAsia="en-GB"/>
        </w:rPr>
        <w:t>exceptional</w:t>
      </w:r>
      <w:r w:rsidRPr="00160535">
        <w:rPr>
          <w:rFonts w:ascii="Verdana" w:hAnsi="Verdana" w:cs="Arial"/>
          <w:b/>
          <w:color w:val="00B050"/>
          <w:sz w:val="20"/>
          <w:szCs w:val="20"/>
          <w:lang w:val="en" w:eastAsia="en-GB"/>
        </w:rPr>
        <w:t xml:space="preserve"> measure in this school. It is</w:t>
      </w:r>
      <w:r w:rsidRPr="00160535">
        <w:rPr>
          <w:rFonts w:ascii="Verdana" w:hAnsi="Verdana" w:cs="Arial"/>
          <w:b/>
          <w:bCs/>
          <w:color w:val="00B050"/>
          <w:sz w:val="20"/>
          <w:szCs w:val="20"/>
          <w:lang w:val="en" w:eastAsia="en-GB"/>
        </w:rPr>
        <w:t xml:space="preserve"> illegal</w:t>
      </w:r>
      <w:r w:rsidRPr="00160535">
        <w:rPr>
          <w:rFonts w:ascii="Verdana" w:hAnsi="Verdana" w:cs="Arial"/>
          <w:b/>
          <w:color w:val="00B050"/>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Guidance for schools and educational settings’ details further the actions and procedures that need to be followed</w:t>
      </w:r>
    </w:p>
    <w:p w14:paraId="5CFAE3F7" w14:textId="333C3A9A" w:rsidR="00AF06DC" w:rsidRPr="00AF06DC" w:rsidRDefault="00ED3F57" w:rsidP="00AF06DC">
      <w:pPr>
        <w:spacing w:after="150" w:line="240" w:lineRule="auto"/>
        <w:rPr>
          <w:rFonts w:ascii="Verdana" w:hAnsi="Verdana" w:cs="Arial"/>
          <w:color w:val="F79646" w:themeColor="accent6"/>
          <w:sz w:val="20"/>
          <w:szCs w:val="20"/>
          <w:lang w:val="en" w:eastAsia="en-GB"/>
        </w:rPr>
      </w:pPr>
      <w:hyperlink r:id="rId42" w:history="1">
        <w:r w:rsidR="00AF06DC" w:rsidRPr="00160535">
          <w:rPr>
            <w:rFonts w:ascii="Verdana" w:hAnsi="Verdana" w:cs="Arial"/>
            <w:b/>
            <w:color w:val="00B05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7B0E71CB"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lastRenderedPageBreak/>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74307559"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0212DA3C" w14:textId="77777777"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w:t>
      </w:r>
      <w:proofErr w:type="gramStart"/>
      <w:r w:rsidRPr="00D8376E">
        <w:rPr>
          <w:rFonts w:ascii="Verdana" w:hAnsi="Verdana" w:cs="Verdana"/>
          <w:color w:val="000000"/>
          <w:sz w:val="20"/>
          <w:szCs w:val="20"/>
          <w:lang w:val="en" w:eastAsia="en-GB"/>
        </w:rPr>
        <w:t>as a result of</w:t>
      </w:r>
      <w:proofErr w:type="gramEnd"/>
      <w:r w:rsidRPr="00D8376E">
        <w:rPr>
          <w:rFonts w:ascii="Verdana" w:hAnsi="Verdana" w:cs="Verdana"/>
          <w:color w:val="000000"/>
          <w:sz w:val="20"/>
          <w:szCs w:val="20"/>
          <w:lang w:val="en" w:eastAsia="en-GB"/>
        </w:rPr>
        <w:t xml:space="preserve"> abuse and/or neglect. Governing bodies should ensure that staff have the skills, knowledge and understanding necessary to keep looked after children safe. KCSIE (revised September 2016) </w:t>
      </w:r>
    </w:p>
    <w:p w14:paraId="284AEFDD" w14:textId="6F82A024"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proofErr w:type="gramStart"/>
      <w:r w:rsidRPr="00D8376E">
        <w:rPr>
          <w:rFonts w:ascii="Verdana" w:hAnsi="Verdana" w:cs="Verdana"/>
          <w:color w:val="000000"/>
          <w:sz w:val="20"/>
          <w:szCs w:val="20"/>
          <w:lang w:val="en" w:eastAsia="en-GB"/>
        </w:rPr>
        <w:t>A 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r w:rsidRPr="00D8376E">
        <w:rPr>
          <w:rFonts w:ascii="Verdana" w:hAnsi="Verdana" w:cs="Verdana"/>
          <w:color w:val="FF0000"/>
          <w:sz w:val="20"/>
          <w:szCs w:val="20"/>
          <w:lang w:val="en" w:eastAsia="en-GB"/>
        </w:rPr>
        <w:t>-</w:t>
      </w:r>
      <w:r w:rsidR="002D1BE8">
        <w:rPr>
          <w:rFonts w:ascii="Verdana" w:hAnsi="Verdana" w:cs="Verdana"/>
          <w:color w:val="FF0000"/>
          <w:sz w:val="20"/>
          <w:szCs w:val="20"/>
          <w:lang w:val="en" w:eastAsia="en-GB"/>
        </w:rPr>
        <w:t xml:space="preserve">St </w:t>
      </w:r>
      <w:proofErr w:type="spellStart"/>
      <w:r w:rsidR="002D1BE8">
        <w:rPr>
          <w:rFonts w:ascii="Verdana" w:hAnsi="Verdana" w:cs="Verdana"/>
          <w:color w:val="FF0000"/>
          <w:sz w:val="20"/>
          <w:szCs w:val="20"/>
          <w:lang w:val="en" w:eastAsia="en-GB"/>
        </w:rPr>
        <w:t>Wenn</w:t>
      </w:r>
      <w:proofErr w:type="spellEnd"/>
      <w:r w:rsidRPr="00D8376E">
        <w:rPr>
          <w:rFonts w:ascii="Verdana" w:hAnsi="Verdana" w:cs="Verdana"/>
          <w:color w:val="FF0000"/>
          <w:sz w:val="20"/>
          <w:szCs w:val="20"/>
          <w:lang w:val="en" w:eastAsia="en-GB"/>
        </w:rPr>
        <w:t xml:space="preserve"> School</w:t>
      </w:r>
      <w:r w:rsidRPr="00D8376E">
        <w:rPr>
          <w:rFonts w:ascii="Verdana" w:hAnsi="Verdana" w:cs="Verdana"/>
          <w:color w:val="000000"/>
          <w:sz w:val="20"/>
          <w:szCs w:val="20"/>
          <w:lang w:val="en" w:eastAsia="en-GB"/>
        </w:rPr>
        <w:t xml:space="preserve"> this person is currently </w:t>
      </w:r>
      <w:r w:rsidR="002D1BE8">
        <w:rPr>
          <w:rFonts w:ascii="Verdana" w:hAnsi="Verdana" w:cs="Verdana"/>
          <w:color w:val="FF0000"/>
          <w:sz w:val="20"/>
          <w:szCs w:val="20"/>
          <w:lang w:val="en" w:eastAsia="en-GB"/>
        </w:rPr>
        <w:t>SALLY BERRY.</w:t>
      </w:r>
    </w:p>
    <w:p w14:paraId="5DE0B060"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w:t>
      </w:r>
      <w:proofErr w:type="gramStart"/>
      <w:r w:rsidRPr="00D8376E">
        <w:rPr>
          <w:rFonts w:ascii="Verdana" w:hAnsi="Verdana" w:cs="Verdana"/>
          <w:color w:val="000000"/>
          <w:sz w:val="20"/>
          <w:szCs w:val="20"/>
          <w:lang w:val="en" w:eastAsia="en-GB"/>
        </w:rPr>
        <w:t>child’s</w:t>
      </w:r>
      <w:proofErr w:type="gramEnd"/>
      <w:r w:rsidRPr="00D8376E">
        <w:rPr>
          <w:rFonts w:ascii="Verdana" w:hAnsi="Verdana" w:cs="Verdana"/>
          <w:color w:val="000000"/>
          <w:sz w:val="20"/>
          <w:szCs w:val="20"/>
          <w:lang w:val="en" w:eastAsia="en-GB"/>
        </w:rPr>
        <w:t xml:space="preserve">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0FDB4179"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696B7654"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school who are in care. </w:t>
      </w:r>
    </w:p>
    <w:p w14:paraId="76A9DF99" w14:textId="77777777"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14:paraId="60CBDB57"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32232382" w14:textId="77777777"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091600E8" w14:textId="334CE3FB"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65BFF183"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088828D0" w14:textId="23329C45"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The UK Government describe this as taking someone, usually overseas, to force them to marry (</w:t>
      </w:r>
      <w:proofErr w:type="gramStart"/>
      <w:r w:rsidRPr="00D8376E">
        <w:rPr>
          <w:rFonts w:ascii="Verdana" w:hAnsi="Verdana" w:cs="Verdana"/>
          <w:color w:val="000000"/>
          <w:sz w:val="20"/>
          <w:szCs w:val="20"/>
          <w:lang w:val="en" w:eastAsia="en-GB"/>
        </w:rPr>
        <w:t>whether or not</w:t>
      </w:r>
      <w:proofErr w:type="gramEnd"/>
      <w:r w:rsidRPr="00D8376E">
        <w:rPr>
          <w:rFonts w:ascii="Verdana" w:hAnsi="Verdana" w:cs="Verdana"/>
          <w:color w:val="000000"/>
          <w:sz w:val="20"/>
          <w:szCs w:val="20"/>
          <w:lang w:val="en" w:eastAsia="en-GB"/>
        </w:rPr>
        <w:t xml:space="preserve">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 xml:space="preserve">takes place) or marrying someone who lacks the mental capacity to consent to the marriage </w:t>
      </w:r>
      <w:r w:rsidR="002D1B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14:paraId="58AAABAF" w14:textId="4D6B5D8E"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4A5DF8">
        <w:rPr>
          <w:rFonts w:ascii="Verdana" w:hAnsi="Verdana" w:cs="Verdana"/>
          <w:b/>
          <w:color w:val="00B050"/>
          <w:sz w:val="20"/>
          <w:szCs w:val="20"/>
          <w:lang w:val="en"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val="en" w:eastAsia="en-GB"/>
        </w:rPr>
        <w:t>, h</w:t>
      </w:r>
      <w:r w:rsidR="00C4659A" w:rsidRPr="004A5DF8">
        <w:rPr>
          <w:rFonts w:ascii="Verdana" w:hAnsi="Verdana" w:cs="Verdana"/>
          <w:b/>
          <w:color w:val="00B050"/>
          <w:sz w:val="20"/>
          <w:szCs w:val="20"/>
          <w:lang w:val="en" w:eastAsia="en-GB"/>
        </w:rPr>
        <w:t>owever</w:t>
      </w:r>
      <w:r w:rsidR="005C7459" w:rsidRPr="004A5DF8">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the choice of </w:t>
      </w:r>
      <w:proofErr w:type="gramStart"/>
      <w:r w:rsidR="005C7459" w:rsidRPr="00D8376E">
        <w:rPr>
          <w:rFonts w:ascii="Verdana" w:hAnsi="Verdana" w:cs="Verdana"/>
          <w:color w:val="000000"/>
          <w:sz w:val="20"/>
          <w:szCs w:val="20"/>
          <w:lang w:val="en" w:eastAsia="en-GB"/>
        </w:rPr>
        <w:t>whether or not</w:t>
      </w:r>
      <w:proofErr w:type="gramEnd"/>
      <w:r w:rsidR="005C7459" w:rsidRPr="00D8376E">
        <w:rPr>
          <w:rFonts w:ascii="Verdana" w:hAnsi="Verdana" w:cs="Verdana"/>
          <w:color w:val="000000"/>
          <w:sz w:val="20"/>
          <w:szCs w:val="20"/>
          <w:lang w:val="en" w:eastAsia="en-GB"/>
        </w:rPr>
        <w:t xml:space="preserve">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D8376E">
        <w:rPr>
          <w:rFonts w:ascii="Verdana" w:hAnsi="Verdana" w:cs="Verdana"/>
          <w:color w:val="000000"/>
          <w:sz w:val="20"/>
          <w:szCs w:val="20"/>
          <w:lang w:val="en" w:eastAsia="en-GB"/>
        </w:rPr>
        <w:t>Behaviour</w:t>
      </w:r>
      <w:proofErr w:type="spellEnd"/>
      <w:r w:rsidR="005C7459" w:rsidRPr="00D8376E">
        <w:rPr>
          <w:rFonts w:ascii="Verdana" w:hAnsi="Verdana" w:cs="Verdana"/>
          <w:color w:val="000000"/>
          <w:sz w:val="20"/>
          <w:szCs w:val="20"/>
          <w:lang w:val="en" w:eastAsia="en-GB"/>
        </w:rPr>
        <w:t>,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77D8C44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30994E4B" w14:textId="3FDB5DB9"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0B380452"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E20F574"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the local authority </w:t>
      </w:r>
      <w:proofErr w:type="gramStart"/>
      <w:r w:rsidRPr="00456466">
        <w:rPr>
          <w:rFonts w:ascii="Verdana" w:hAnsi="Verdana" w:cs="Arial"/>
          <w:color w:val="000000"/>
          <w:sz w:val="20"/>
          <w:szCs w:val="20"/>
          <w:lang w:val="en" w:eastAsia="en-GB"/>
        </w:rPr>
        <w:t>themselves..</w:t>
      </w:r>
      <w:proofErr w:type="gramEnd"/>
    </w:p>
    <w:p w14:paraId="61753E7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1DF2C88F" w14:textId="77F070A0"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14:paraId="0604E800" w14:textId="0C4254CA"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val="en" w:eastAsia="en-GB"/>
        </w:rPr>
      </w:pPr>
      <w:r w:rsidRPr="005940D3">
        <w:rPr>
          <w:rFonts w:ascii="Verdana" w:hAnsi="Verdana" w:cs="Arial"/>
          <w:b/>
          <w:color w:val="00B050"/>
          <w:sz w:val="20"/>
          <w:szCs w:val="20"/>
          <w:u w:val="single"/>
          <w:lang w:val="en" w:eastAsia="en-GB"/>
        </w:rPr>
        <w:t>Modern Slavery and Human Trafficking</w:t>
      </w:r>
    </w:p>
    <w:p w14:paraId="0544F782" w14:textId="77777777"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val="en" w:eastAsia="en-GB"/>
        </w:rPr>
      </w:pPr>
    </w:p>
    <w:p w14:paraId="41D7EFD9" w14:textId="5E1D95DF"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lang w:val="en"/>
        </w:rPr>
        <w:t>The above are offences under the Modern Slavery Act 2015.</w:t>
      </w:r>
      <w:r w:rsidRPr="004A5DF8">
        <w:rPr>
          <w:b/>
          <w:color w:val="00B050"/>
        </w:rPr>
        <w:t xml:space="preserve"> </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14:paraId="14192576"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14:paraId="23BEDA3D"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14:paraId="6BC71CBE" w14:textId="77777777"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14:paraId="50A682E8" w14:textId="77777777"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14:paraId="1EF8EF0D" w14:textId="24DA3AD3" w:rsidR="004146C5" w:rsidRPr="004A5DF8" w:rsidRDefault="006A7977" w:rsidP="00667AF0">
      <w:pPr>
        <w:pStyle w:val="Heading2"/>
        <w:tabs>
          <w:tab w:val="left" w:pos="851"/>
        </w:tabs>
        <w:spacing w:before="0" w:line="240" w:lineRule="auto"/>
        <w:rPr>
          <w:rFonts w:ascii="Verdana" w:eastAsia="Times New Roman" w:hAnsi="Verdana" w:cs="Times New Roman"/>
          <w:iCs/>
          <w:color w:val="00B050"/>
          <w:sz w:val="20"/>
          <w:szCs w:val="20"/>
        </w:rPr>
      </w:pPr>
      <w:bookmarkStart w:id="0" w:name="_Toc459639250"/>
      <w:bookmarkStart w:id="1" w:name="_Toc295993835"/>
      <w:r w:rsidRPr="006A7977">
        <w:rPr>
          <w:rFonts w:ascii="Verdana" w:eastAsia="Times New Roman" w:hAnsi="Verdana"/>
          <w:color w:val="00B050"/>
          <w:sz w:val="20"/>
          <w:szCs w:val="20"/>
          <w:lang w:eastAsia="en-GB"/>
        </w:rPr>
        <w:t>6.1</w:t>
      </w:r>
      <w:r w:rsidR="00667AF0">
        <w:rPr>
          <w:rFonts w:ascii="Verdana" w:eastAsia="Times New Roman" w:hAnsi="Verdana"/>
          <w:color w:val="00B050"/>
          <w:sz w:val="20"/>
          <w:szCs w:val="20"/>
          <w:lang w:eastAsia="en-GB"/>
        </w:rPr>
        <w:t>4</w:t>
      </w:r>
      <w:r w:rsidRPr="006A7977">
        <w:rPr>
          <w:rFonts w:ascii="Verdana" w:eastAsia="Times New Roman" w:hAnsi="Verdana"/>
          <w:color w:val="00B050"/>
          <w:sz w:val="20"/>
          <w:szCs w:val="20"/>
          <w:lang w:eastAsia="en-GB"/>
        </w:rPr>
        <w:t xml:space="preserve"> </w:t>
      </w:r>
      <w:r w:rsidR="004146C5" w:rsidRPr="004A5DF8">
        <w:rPr>
          <w:rFonts w:ascii="Verdana" w:eastAsia="Times New Roman" w:hAnsi="Verdana" w:cs="Times New Roman"/>
          <w:iCs/>
          <w:color w:val="00B050"/>
          <w:sz w:val="20"/>
          <w:szCs w:val="20"/>
          <w:u w:val="single"/>
        </w:rPr>
        <w:t>Special Circumstances</w:t>
      </w:r>
      <w:r w:rsidR="004146C5" w:rsidRPr="004A5DF8">
        <w:rPr>
          <w:rFonts w:ascii="Verdana" w:eastAsia="Times New Roman" w:hAnsi="Verdana" w:cs="Times New Roman"/>
          <w:iCs/>
          <w:color w:val="00B050"/>
          <w:sz w:val="20"/>
          <w:szCs w:val="20"/>
        </w:rPr>
        <w:t>:</w:t>
      </w:r>
    </w:p>
    <w:bookmarkEnd w:id="0"/>
    <w:bookmarkEnd w:id="1"/>
    <w:p w14:paraId="4EF7875C"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14:paraId="0910B2C3" w14:textId="4AB9BCEC" w:rsidR="004146C5" w:rsidRDefault="008D37B5" w:rsidP="004146C5">
      <w:pPr>
        <w:keepNext/>
        <w:spacing w:after="0" w:line="240" w:lineRule="auto"/>
        <w:outlineLvl w:val="1"/>
        <w:rPr>
          <w:rFonts w:ascii="Verdana" w:eastAsia="Times New Roman" w:hAnsi="Verdana"/>
          <w:b/>
          <w:bCs/>
          <w:iCs/>
          <w:color w:val="00B050"/>
          <w:sz w:val="20"/>
          <w:szCs w:val="20"/>
          <w:u w:val="single"/>
        </w:rPr>
      </w:pPr>
      <w:bookmarkStart w:id="2" w:name="_Toc459639251"/>
      <w:bookmarkStart w:id="3" w:name="_Toc295993836"/>
      <w:r>
        <w:rPr>
          <w:rFonts w:ascii="Verdana" w:eastAsia="Times New Roman" w:hAnsi="Verdana"/>
          <w:b/>
          <w:bCs/>
          <w:iCs/>
          <w:color w:val="00B050"/>
          <w:sz w:val="20"/>
          <w:szCs w:val="20"/>
          <w:u w:val="single"/>
        </w:rPr>
        <w:t xml:space="preserve">6.14.1 </w:t>
      </w:r>
      <w:r w:rsidR="004146C5" w:rsidRPr="006A7977">
        <w:rPr>
          <w:rFonts w:ascii="Verdana" w:eastAsia="Times New Roman" w:hAnsi="Verdana"/>
          <w:b/>
          <w:bCs/>
          <w:iCs/>
          <w:color w:val="00B050"/>
          <w:sz w:val="20"/>
          <w:szCs w:val="20"/>
          <w:u w:val="single"/>
        </w:rPr>
        <w:t>Work Experience</w:t>
      </w:r>
      <w:bookmarkEnd w:id="2"/>
      <w:bookmarkEnd w:id="3"/>
      <w:r w:rsidR="004146C5" w:rsidRPr="006A7977">
        <w:rPr>
          <w:rFonts w:ascii="Verdana" w:eastAsia="Times New Roman" w:hAnsi="Verdana"/>
          <w:b/>
          <w:bCs/>
          <w:iCs/>
          <w:color w:val="00B050"/>
          <w:sz w:val="20"/>
          <w:szCs w:val="20"/>
          <w:u w:val="single"/>
        </w:rPr>
        <w:t xml:space="preserve"> </w:t>
      </w:r>
    </w:p>
    <w:p w14:paraId="56BCF336"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60A68A40"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Pr>
          <w:rFonts w:ascii="Verdana" w:eastAsia="Times New Roman" w:hAnsi="Verdana" w:cs="Arial"/>
          <w:b/>
          <w:bCs/>
          <w:color w:val="00B050"/>
          <w:sz w:val="20"/>
          <w:szCs w:val="20"/>
          <w:lang w:eastAsia="en-GB"/>
        </w:rPr>
        <w:br/>
      </w:r>
      <w:r w:rsidRPr="004A5DF8">
        <w:rPr>
          <w:rFonts w:ascii="Verdana" w:eastAsia="Times New Roman" w:hAnsi="Verdana" w:cs="Arial"/>
          <w:b/>
          <w:bCs/>
          <w:color w:val="00B050"/>
          <w:sz w:val="20"/>
          <w:szCs w:val="20"/>
          <w:lang w:eastAsia="en-GB"/>
        </w:rPr>
        <w:t xml:space="preserve"> </w:t>
      </w:r>
    </w:p>
    <w:p w14:paraId="7012A7EB" w14:textId="08D7DA6F" w:rsidR="004146C5" w:rsidRDefault="007D18C0" w:rsidP="004146C5">
      <w:pPr>
        <w:keepNext/>
        <w:spacing w:after="0" w:line="240" w:lineRule="auto"/>
        <w:outlineLvl w:val="1"/>
        <w:rPr>
          <w:rFonts w:ascii="Verdana" w:eastAsia="Times New Roman" w:hAnsi="Verdana"/>
          <w:b/>
          <w:bCs/>
          <w:iCs/>
          <w:color w:val="00B050"/>
          <w:sz w:val="20"/>
          <w:szCs w:val="20"/>
          <w:u w:val="single"/>
        </w:rPr>
      </w:pPr>
      <w:bookmarkStart w:id="4" w:name="_Toc459639252"/>
      <w:bookmarkStart w:id="5" w:name="_Toc295993837"/>
      <w:r>
        <w:rPr>
          <w:rFonts w:ascii="Verdana" w:eastAsia="Times New Roman" w:hAnsi="Verdana"/>
          <w:b/>
          <w:bCs/>
          <w:iCs/>
          <w:color w:val="00B050"/>
          <w:sz w:val="20"/>
          <w:szCs w:val="20"/>
          <w:u w:val="single"/>
        </w:rPr>
        <w:t xml:space="preserve">6.14.2 </w:t>
      </w:r>
      <w:r w:rsidR="004146C5" w:rsidRPr="006A7977">
        <w:rPr>
          <w:rFonts w:ascii="Verdana" w:eastAsia="Times New Roman" w:hAnsi="Verdana"/>
          <w:b/>
          <w:bCs/>
          <w:iCs/>
          <w:color w:val="00B050"/>
          <w:sz w:val="20"/>
          <w:szCs w:val="20"/>
          <w:u w:val="single"/>
        </w:rPr>
        <w:t>Children staying with host families</w:t>
      </w:r>
      <w:bookmarkEnd w:id="4"/>
      <w:bookmarkEnd w:id="5"/>
    </w:p>
    <w:p w14:paraId="5BE39BBB"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16C0C714"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 xml:space="preserve">The schools may </w:t>
      </w:r>
      <w:proofErr w:type="gramStart"/>
      <w:r w:rsidRPr="004A5DF8">
        <w:rPr>
          <w:rFonts w:ascii="Verdana" w:eastAsia="Times New Roman" w:hAnsi="Verdana" w:cs="Arial"/>
          <w:b/>
          <w:bCs/>
          <w:color w:val="00B050"/>
          <w:sz w:val="20"/>
          <w:szCs w:val="20"/>
          <w:lang w:eastAsia="en-GB"/>
        </w:rPr>
        <w:t>make arrangements</w:t>
      </w:r>
      <w:proofErr w:type="gramEnd"/>
      <w:r w:rsidRPr="004A5DF8">
        <w:rPr>
          <w:rFonts w:ascii="Verdana" w:eastAsia="Times New Roman" w:hAnsi="Verdana" w:cs="Arial"/>
          <w:b/>
          <w:bCs/>
          <w:color w:val="00B050"/>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4A5DF8">
        <w:rPr>
          <w:rFonts w:ascii="Verdana" w:eastAsia="Times New Roman" w:hAnsi="Verdana" w:cs="Arial"/>
          <w:b/>
          <w:bCs/>
          <w:i/>
          <w:color w:val="00B050"/>
          <w:sz w:val="20"/>
          <w:szCs w:val="20"/>
          <w:lang w:eastAsia="en-GB"/>
        </w:rPr>
        <w:t xml:space="preserve"> </w:t>
      </w:r>
      <w:r w:rsidRPr="004A5DF8">
        <w:rPr>
          <w:rFonts w:ascii="Verdana" w:eastAsia="Times New Roman" w:hAnsi="Verdana" w:cs="Arial"/>
          <w:b/>
          <w:bCs/>
          <w:color w:val="00B050"/>
          <w:sz w:val="20"/>
          <w:szCs w:val="20"/>
          <w:lang w:eastAsia="en-GB"/>
        </w:rPr>
        <w:t xml:space="preserve">to ensure that hosting arrangements are as safe as possible. </w:t>
      </w:r>
    </w:p>
    <w:p w14:paraId="7CA20289" w14:textId="77777777" w:rsidR="005C7459" w:rsidRPr="0011539A" w:rsidRDefault="005C7459" w:rsidP="0011539A">
      <w:pPr>
        <w:autoSpaceDE w:val="0"/>
        <w:autoSpaceDN w:val="0"/>
        <w:adjustRightInd w:val="0"/>
        <w:spacing w:after="0" w:line="240" w:lineRule="auto"/>
        <w:rPr>
          <w:rFonts w:ascii="Verdana" w:hAnsi="Verdana" w:cs="Arial"/>
          <w:color w:val="000000"/>
          <w:sz w:val="20"/>
          <w:szCs w:val="20"/>
          <w:lang w:val="en" w:eastAsia="en-GB"/>
        </w:rPr>
      </w:pPr>
    </w:p>
    <w:p w14:paraId="6E482B6A"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32476D1B"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93F2A35"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w:t>
      </w:r>
      <w:proofErr w:type="gramStart"/>
      <w:r w:rsidRPr="00D8376E">
        <w:rPr>
          <w:rFonts w:ascii="Verdana" w:hAnsi="Verdana" w:cs="Verdana"/>
          <w:sz w:val="20"/>
          <w:szCs w:val="20"/>
          <w:lang w:val="en"/>
        </w:rPr>
        <w:t>particular facts</w:t>
      </w:r>
      <w:proofErr w:type="gramEnd"/>
      <w:r w:rsidRPr="00D8376E">
        <w:rPr>
          <w:rFonts w:ascii="Verdana" w:hAnsi="Verdana" w:cs="Verdana"/>
          <w:sz w:val="20"/>
          <w:szCs w:val="20"/>
          <w:lang w:val="en"/>
        </w:rPr>
        <w:t xml:space="preserve"> of the case, and legal advice should be sought if in doubt. </w:t>
      </w:r>
    </w:p>
    <w:p w14:paraId="074338B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47318911" w14:textId="77777777" w:rsidR="00030A5D" w:rsidRPr="00D8376E" w:rsidRDefault="00030A5D" w:rsidP="00FA145B">
      <w:pPr>
        <w:autoSpaceDE w:val="0"/>
        <w:autoSpaceDN w:val="0"/>
        <w:adjustRightInd w:val="0"/>
        <w:spacing w:after="0" w:line="240" w:lineRule="auto"/>
        <w:rPr>
          <w:rFonts w:ascii="Verdana" w:hAnsi="Verdana" w:cs="Arial"/>
          <w:b/>
          <w:bCs/>
          <w:lang w:val="en"/>
        </w:rPr>
      </w:pPr>
    </w:p>
    <w:p w14:paraId="3543FCF8"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717C8702"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3ED75AAD" w14:textId="77777777"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63E7633F"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2FC4BDFF" w14:textId="77777777"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14:paraId="29B9B9C7"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33B5E73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65E45C8"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11B8726" w14:textId="3934AA0D"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7777777" w:rsidR="00FA1406" w:rsidRPr="005105A3"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In such circumstances our Headteacher, or Chair of Governors (if the allegation is against the Headteacher) will:</w:t>
      </w:r>
      <w:r w:rsidR="005105A3">
        <w:rPr>
          <w:rFonts w:ascii="Verdana" w:hAnsi="Verdana" w:cs="Verdana"/>
          <w:sz w:val="20"/>
          <w:szCs w:val="20"/>
          <w:lang w:val="en" w:eastAsia="en-GB"/>
        </w:rPr>
        <w:t xml:space="preserve"> </w:t>
      </w:r>
      <w:r w:rsidR="00FA1406" w:rsidRPr="004A5DF8">
        <w:rPr>
          <w:rFonts w:ascii="Verdana" w:hAnsi="Verdana" w:cs="Verdana"/>
          <w:b/>
          <w:color w:val="00B050"/>
          <w:sz w:val="20"/>
          <w:szCs w:val="20"/>
          <w:lang w:val="en" w:eastAsia="en-GB"/>
        </w:rPr>
        <w:t>Contact the LADO for advice</w:t>
      </w:r>
    </w:p>
    <w:p w14:paraId="5C4AE38F" w14:textId="77777777"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14:paraId="2F602572" w14:textId="346C8619"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4A5DF8">
        <w:rPr>
          <w:rFonts w:ascii="Verdana" w:hAnsi="Verdana" w:cs="Verdana"/>
          <w:b/>
          <w:color w:val="00B050"/>
          <w:sz w:val="20"/>
          <w:szCs w:val="20"/>
          <w:lang w:val="en" w:eastAsia="en-GB"/>
        </w:rPr>
        <w:t>What are</w:t>
      </w:r>
      <w:r w:rsidR="00032E24" w:rsidRPr="004A5DF8">
        <w:rPr>
          <w:rFonts w:ascii="Verdana" w:hAnsi="Verdana" w:cs="Verdana"/>
          <w:color w:val="00B050"/>
          <w:sz w:val="20"/>
          <w:szCs w:val="20"/>
          <w:lang w:val="en" w:eastAsia="en-GB"/>
        </w:rPr>
        <w:t xml:space="preserve"> </w:t>
      </w:r>
      <w:r w:rsidR="00032E24" w:rsidRPr="00D8376E">
        <w:rPr>
          <w:rFonts w:ascii="Verdana" w:hAnsi="Verdana" w:cs="Verdana"/>
          <w:sz w:val="20"/>
          <w:szCs w:val="20"/>
          <w:lang w:val="en" w:eastAsia="en-GB"/>
        </w:rPr>
        <w:t xml:space="preserve">the safeguarding arrangements of the child or young person to ensure they are not in contact with the alleged </w:t>
      </w:r>
      <w:proofErr w:type="gramStart"/>
      <w:r w:rsidR="00032E24" w:rsidRPr="00D8376E">
        <w:rPr>
          <w:rFonts w:ascii="Verdana" w:hAnsi="Verdana" w:cs="Verdana"/>
          <w:sz w:val="20"/>
          <w:szCs w:val="20"/>
          <w:lang w:val="en" w:eastAsia="en-GB"/>
        </w:rPr>
        <w:t>abuser</w:t>
      </w:r>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roofErr w:type="gramEnd"/>
    </w:p>
    <w:p w14:paraId="16895877"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w:t>
      </w:r>
      <w:proofErr w:type="gramStart"/>
      <w:r w:rsidRPr="00D8376E">
        <w:rPr>
          <w:rFonts w:ascii="Verdana" w:hAnsi="Verdana" w:cs="Verdana"/>
          <w:sz w:val="20"/>
          <w:szCs w:val="20"/>
          <w:lang w:val="en" w:eastAsia="en-GB"/>
        </w:rPr>
        <w:t>as a result of</w:t>
      </w:r>
      <w:proofErr w:type="gramEnd"/>
      <w:r w:rsidRPr="00D8376E">
        <w:rPr>
          <w:rFonts w:ascii="Verdana" w:hAnsi="Verdana" w:cs="Verdana"/>
          <w:sz w:val="20"/>
          <w:szCs w:val="20"/>
          <w:lang w:val="en" w:eastAsia="en-GB"/>
        </w:rPr>
        <w:t xml:space="preserve">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382CA5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proofErr w:type="gramStart"/>
      <w:r w:rsidR="002E2054" w:rsidRPr="00D8376E">
        <w:rPr>
          <w:rFonts w:ascii="Verdana" w:hAnsi="Verdana" w:cs="Verdana"/>
          <w:color w:val="000000"/>
          <w:sz w:val="20"/>
          <w:szCs w:val="20"/>
          <w:lang w:val="en" w:eastAsia="en-GB"/>
        </w:rPr>
        <w:t>at:-</w:t>
      </w:r>
      <w:proofErr w:type="gramEnd"/>
    </w:p>
    <w:p w14:paraId="7B98DAF8" w14:textId="77777777" w:rsidR="002D45CA" w:rsidRDefault="00ED3F57" w:rsidP="00032E24">
      <w:pPr>
        <w:autoSpaceDE w:val="0"/>
        <w:autoSpaceDN w:val="0"/>
        <w:adjustRightInd w:val="0"/>
        <w:spacing w:after="0" w:line="240" w:lineRule="auto"/>
        <w:rPr>
          <w:rStyle w:val="Hyperlink"/>
          <w:rFonts w:ascii="Verdana" w:hAnsi="Verdana" w:cs="Verdana"/>
          <w:sz w:val="20"/>
          <w:szCs w:val="20"/>
          <w:lang w:val="en" w:eastAsia="en-GB"/>
        </w:rPr>
      </w:pPr>
      <w:hyperlink r:id="rId43"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32155002"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76AB3690"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FAF542D" w14:textId="38CE944A" w:rsidR="00EB3671"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 blowing policy. </w:t>
      </w:r>
      <w:hyperlink r:id="rId44" w:history="1">
        <w:r w:rsidR="002D1BE8" w:rsidRPr="002D1BE8">
          <w:rPr>
            <w:rStyle w:val="Hyperlink"/>
            <w:rFonts w:ascii="Verdana" w:hAnsi="Verdana" w:cs="Verdana"/>
            <w:sz w:val="20"/>
            <w:szCs w:val="20"/>
            <w:lang w:val="en" w:eastAsia="en-GB"/>
          </w:rPr>
          <w:t xml:space="preserve">St </w:t>
        </w:r>
        <w:proofErr w:type="spellStart"/>
        <w:r w:rsidR="002D1BE8" w:rsidRPr="002D1BE8">
          <w:rPr>
            <w:rStyle w:val="Hyperlink"/>
            <w:rFonts w:ascii="Verdana" w:hAnsi="Verdana" w:cs="Verdana"/>
            <w:sz w:val="20"/>
            <w:szCs w:val="20"/>
            <w:lang w:val="en" w:eastAsia="en-GB"/>
          </w:rPr>
          <w:t>Wenn</w:t>
        </w:r>
        <w:proofErr w:type="spellEnd"/>
        <w:r w:rsidR="002D1BE8" w:rsidRPr="002D1BE8">
          <w:rPr>
            <w:rStyle w:val="Hyperlink"/>
            <w:rFonts w:ascii="Verdana" w:hAnsi="Verdana" w:cs="Verdana"/>
            <w:sz w:val="20"/>
            <w:szCs w:val="20"/>
            <w:lang w:val="en" w:eastAsia="en-GB"/>
          </w:rPr>
          <w:t xml:space="preserve"> School Whistleblowing Policy2017-2018.docx</w:t>
        </w:r>
      </w:hyperlink>
      <w:r w:rsidR="002D1BE8">
        <w:rPr>
          <w:rFonts w:ascii="Verdana" w:hAnsi="Verdana" w:cs="Verdana"/>
          <w:sz w:val="20"/>
          <w:szCs w:val="20"/>
          <w:lang w:val="en" w:eastAsia="en-GB"/>
        </w:rPr>
        <w:t xml:space="preserve"> </w:t>
      </w:r>
    </w:p>
    <w:p w14:paraId="681BB9BD" w14:textId="77777777" w:rsidR="002D1BE8" w:rsidRPr="00905E28" w:rsidRDefault="002D1BE8" w:rsidP="00032E24">
      <w:pPr>
        <w:autoSpaceDE w:val="0"/>
        <w:autoSpaceDN w:val="0"/>
        <w:adjustRightInd w:val="0"/>
        <w:spacing w:after="0" w:line="240" w:lineRule="auto"/>
        <w:rPr>
          <w:rFonts w:ascii="Verdana" w:hAnsi="Verdana" w:cs="Verdana"/>
          <w:b/>
          <w:bCs/>
          <w:sz w:val="20"/>
          <w:szCs w:val="20"/>
          <w:lang w:val="en" w:eastAsia="en-GB"/>
        </w:rPr>
      </w:pPr>
    </w:p>
    <w:p w14:paraId="743D0601" w14:textId="2265F188" w:rsidR="00032E24" w:rsidRPr="00D8376E"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2D1BE8" w:rsidRPr="002D1BE8">
        <w:rPr>
          <w:rFonts w:ascii="Verdana" w:hAnsi="Verdana" w:cs="Verdana"/>
          <w:b/>
          <w:color w:val="FF0000"/>
          <w:sz w:val="20"/>
          <w:szCs w:val="20"/>
          <w:lang w:val="en" w:eastAsia="en-GB"/>
        </w:rPr>
        <w:t>DR TESSA</w:t>
      </w:r>
      <w:r w:rsidR="002D1BE8">
        <w:rPr>
          <w:rFonts w:ascii="Verdana" w:hAnsi="Verdana" w:cs="Verdana"/>
          <w:color w:val="FF0000"/>
          <w:sz w:val="20"/>
          <w:szCs w:val="20"/>
          <w:lang w:val="en" w:eastAsia="en-GB"/>
        </w:rPr>
        <w:t xml:space="preserve"> </w:t>
      </w:r>
      <w:r w:rsidR="002D1BE8" w:rsidRPr="002D1BE8">
        <w:rPr>
          <w:rFonts w:ascii="Verdana" w:hAnsi="Verdana" w:cs="Verdana"/>
          <w:b/>
          <w:color w:val="FF0000"/>
          <w:sz w:val="20"/>
          <w:szCs w:val="20"/>
          <w:lang w:val="en" w:eastAsia="en-GB"/>
        </w:rPr>
        <w:t>CUBITT</w:t>
      </w:r>
    </w:p>
    <w:p w14:paraId="641C5563" w14:textId="42612A99"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proofErr w:type="gramStart"/>
      <w:r w:rsidRPr="00D8376E">
        <w:rPr>
          <w:rFonts w:ascii="Verdana" w:hAnsi="Verdana" w:cs="Verdana"/>
          <w:sz w:val="20"/>
          <w:szCs w:val="20"/>
          <w:lang w:val="en" w:eastAsia="en-GB"/>
        </w:rPr>
        <w:t>In the event that</w:t>
      </w:r>
      <w:proofErr w:type="gramEnd"/>
      <w:r w:rsidRPr="00D8376E">
        <w:rPr>
          <w:rFonts w:ascii="Verdana" w:hAnsi="Verdana" w:cs="Verdana"/>
          <w:sz w:val="20"/>
          <w:szCs w:val="20"/>
          <w:lang w:val="en" w:eastAsia="en-GB"/>
        </w:rPr>
        <w:t xml:space="preserve">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val="en" w:eastAsia="en-GB"/>
        </w:rPr>
      </w:pPr>
      <w:r w:rsidRPr="00364F3E">
        <w:rPr>
          <w:rFonts w:ascii="Verdana" w:hAnsi="Verdana" w:cs="Verdana"/>
          <w:b/>
          <w:bCs/>
          <w:color w:val="00B050"/>
          <w:sz w:val="20"/>
          <w:szCs w:val="20"/>
          <w:lang w:val="en" w:eastAsia="en-GB"/>
        </w:rPr>
        <w:t>Further contact details are contained within the</w:t>
      </w:r>
      <w:r w:rsidR="007D18C0">
        <w:rPr>
          <w:rFonts w:ascii="Verdana" w:hAnsi="Verdana" w:cs="Verdana"/>
          <w:b/>
          <w:bCs/>
          <w:color w:val="00B050"/>
          <w:sz w:val="20"/>
          <w:szCs w:val="20"/>
          <w:lang w:val="en" w:eastAsia="en-GB"/>
        </w:rPr>
        <w:t xml:space="preserve"> revised Whistle blowing policy </w:t>
      </w:r>
      <w:r w:rsidRPr="00364F3E">
        <w:rPr>
          <w:rFonts w:ascii="Verdana" w:hAnsi="Verdana" w:cs="Verdana"/>
          <w:b/>
          <w:bCs/>
          <w:color w:val="00B050"/>
          <w:sz w:val="20"/>
          <w:szCs w:val="20"/>
          <w:lang w:val="en" w:eastAsia="en-GB"/>
        </w:rPr>
        <w:t>(September 2107)</w:t>
      </w:r>
    </w:p>
    <w:p w14:paraId="039D918C" w14:textId="1D81FE6A"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3B56FDE7" w14:textId="77777777"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14:paraId="4EE549F3"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7FB1CAC3"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75504C4D" w14:textId="1E94C241"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There is a legal obligation under the Education Act 2002 S175/157 for all schools to have a designated safeguarding lead. </w:t>
      </w:r>
      <w:r w:rsidR="002D1BE8">
        <w:rPr>
          <w:rFonts w:ascii="Verdana" w:hAnsi="Verdana" w:cs="Verdana"/>
          <w:color w:val="FF0000"/>
          <w:sz w:val="20"/>
          <w:szCs w:val="20"/>
          <w:lang w:val="en" w:eastAsia="en-GB"/>
        </w:rPr>
        <w:t xml:space="preserve">St </w:t>
      </w:r>
      <w:proofErr w:type="spellStart"/>
      <w:r w:rsidR="002D1BE8">
        <w:rPr>
          <w:rFonts w:ascii="Verdana" w:hAnsi="Verdana" w:cs="Verdana"/>
          <w:color w:val="FF0000"/>
          <w:sz w:val="20"/>
          <w:szCs w:val="20"/>
          <w:lang w:val="en" w:eastAsia="en-GB"/>
        </w:rPr>
        <w:t>Wenn</w:t>
      </w:r>
      <w:proofErr w:type="spellEnd"/>
      <w:r w:rsidR="002D1BE8">
        <w:rPr>
          <w:rFonts w:ascii="Verdana" w:hAnsi="Verdana" w:cs="Verdana"/>
          <w:color w:val="FF0000"/>
          <w:sz w:val="20"/>
          <w:szCs w:val="20"/>
          <w:lang w:val="en" w:eastAsia="en-GB"/>
        </w:rPr>
        <w:t xml:space="preserv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follows the guidance in Annex B of KCSIE (revised September 2016) which outlines the key responsibilities of the DSL.</w:t>
      </w:r>
    </w:p>
    <w:p w14:paraId="248C095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049C583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7CF04FC6"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31686D"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5082E1"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(revised September 2016). In </w:t>
      </w:r>
      <w:proofErr w:type="gramStart"/>
      <w:r w:rsidRPr="00D8376E">
        <w:rPr>
          <w:rFonts w:ascii="Verdana" w:hAnsi="Verdana" w:cs="Verdana"/>
          <w:sz w:val="20"/>
          <w:szCs w:val="20"/>
          <w:lang w:val="en" w:eastAsia="en-GB"/>
        </w:rPr>
        <w:t>addition</w:t>
      </w:r>
      <w:proofErr w:type="gramEnd"/>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 D.</w:t>
      </w:r>
    </w:p>
    <w:p w14:paraId="43B9EA4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E5E497D"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905E28">
        <w:rPr>
          <w:rFonts w:ascii="Verdana" w:hAnsi="Verdana" w:cs="Verdana"/>
          <w:b/>
          <w:bCs/>
          <w:sz w:val="20"/>
          <w:szCs w:val="20"/>
          <w:lang w:val="en" w:eastAsia="en-GB"/>
        </w:rPr>
        <w:t>***you may want to have a separate policy</w:t>
      </w:r>
    </w:p>
    <w:p w14:paraId="12361F1F"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4154B284" w14:textId="77777777"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9514C04"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6EDE1C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the recruitment panel members </w:t>
      </w:r>
      <w:proofErr w:type="gramStart"/>
      <w:r w:rsidRPr="00D8376E">
        <w:rPr>
          <w:rFonts w:ascii="Verdana" w:hAnsi="Verdana" w:cs="Verdana"/>
          <w:sz w:val="20"/>
          <w:szCs w:val="20"/>
          <w:lang w:val="en" w:eastAsia="en-GB"/>
        </w:rPr>
        <w:t>have</w:t>
      </w:r>
      <w:proofErr w:type="gramEnd"/>
      <w:r w:rsidRPr="00D8376E">
        <w:rPr>
          <w:rFonts w:ascii="Verdana" w:hAnsi="Verdana" w:cs="Verdana"/>
          <w:sz w:val="20"/>
          <w:szCs w:val="20"/>
          <w:lang w:val="en" w:eastAsia="en-GB"/>
        </w:rPr>
        <w:t xml:space="preserve"> undertaken safe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18135F47" w14:textId="77777777"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066C8A3" w14:textId="77777777"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school complies with the requirements of the Childcare Act 2006 and the Childcare (Disqualification) Regulations 2009. </w:t>
      </w:r>
    </w:p>
    <w:p w14:paraId="64744356"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14:paraId="47392A3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7154CD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7305F8" w14:textId="77AD1D7F"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proofErr w:type="gramStart"/>
      <w:r w:rsidRPr="00D8376E">
        <w:rPr>
          <w:rFonts w:ascii="Verdana" w:hAnsi="Verdana" w:cs="Verdana"/>
          <w:color w:val="000000"/>
          <w:sz w:val="20"/>
          <w:szCs w:val="20"/>
          <w:lang w:val="en" w:eastAsia="en-GB"/>
        </w:rPr>
        <w:t>confidential</w:t>
      </w:r>
      <w:proofErr w:type="gramEnd"/>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lastRenderedPageBreak/>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99CF4F" w14:textId="77777777"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364F3E">
        <w:rPr>
          <w:rFonts w:ascii="Verdana" w:hAnsi="Verdana" w:cs="Verdana"/>
          <w:b/>
          <w:color w:val="00B050"/>
          <w:sz w:val="20"/>
          <w:szCs w:val="20"/>
          <w:lang w:val="en" w:eastAsia="en-GB"/>
        </w:rPr>
        <w:t>This will be undertaken using the signs of safety model. For more information about signs of safety discuss with the allocated social worker or the independent chair prior to the meeting.</w:t>
      </w:r>
    </w:p>
    <w:p w14:paraId="20B2ED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B4885DE"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6E3A87DB"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567ACDC6"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w:t>
      </w:r>
      <w:proofErr w:type="gramStart"/>
      <w:r w:rsidRPr="00D8376E">
        <w:rPr>
          <w:rFonts w:ascii="Verdana" w:hAnsi="Verdana" w:cs="Verdana"/>
          <w:color w:val="000000"/>
          <w:sz w:val="20"/>
          <w:szCs w:val="20"/>
          <w:lang w:val="en" w:eastAsia="en-GB"/>
        </w:rPr>
        <w:t>addition</w:t>
      </w:r>
      <w:proofErr w:type="gramEnd"/>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4EC4FEB7" w14:textId="77777777"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66CA4BE"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0F90D4D" w14:textId="4AB3C6F7"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school training.  This will be undertaken at least every two years and will update their awareness and understanding of the impact of the wider agenda of safeguarding issues.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5940D3">
      <w:pPr>
        <w:autoSpaceDE w:val="0"/>
        <w:autoSpaceDN w:val="0"/>
        <w:adjustRightInd w:val="0"/>
        <w:spacing w:after="0" w:line="240" w:lineRule="auto"/>
        <w:rPr>
          <w:rFonts w:ascii="Verdana" w:hAnsi="Verdana" w:cs="Verdana"/>
          <w:sz w:val="20"/>
          <w:szCs w:val="20"/>
          <w:lang w:val="en" w:eastAsia="en-GB"/>
        </w:rPr>
      </w:pPr>
    </w:p>
    <w:p w14:paraId="2477E071" w14:textId="2971ACA3"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w:t>
      </w:r>
      <w:proofErr w:type="gramStart"/>
      <w:r w:rsidRPr="003F6E8E">
        <w:rPr>
          <w:rFonts w:ascii="Verdana" w:hAnsi="Verdana" w:cs="Verdana"/>
          <w:sz w:val="20"/>
          <w:szCs w:val="20"/>
          <w:lang w:val="en" w:eastAsia="en-GB"/>
        </w:rPr>
        <w:t>in particular the</w:t>
      </w:r>
      <w:proofErr w:type="gramEnd"/>
      <w:r w:rsidRPr="003F6E8E">
        <w:rPr>
          <w:rFonts w:ascii="Verdana" w:hAnsi="Verdana" w:cs="Verdana"/>
          <w:sz w:val="20"/>
          <w:szCs w:val="20"/>
          <w:lang w:val="en" w:eastAsia="en-GB"/>
        </w:rPr>
        <w:t xml:space="preserve"> role of the Safeguarding Governor. In addition to this training the safeguarding governor may wish to access multi-agency safeguarding training at least every two years.</w:t>
      </w:r>
    </w:p>
    <w:p w14:paraId="1EBD37B7" w14:textId="2C9595EA"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14:paraId="40B74A8A" w14:textId="5FD508C6"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val="en" w:eastAsia="en-GB"/>
        </w:rPr>
      </w:pPr>
      <w:r w:rsidRPr="007D18C0">
        <w:rPr>
          <w:rFonts w:ascii="Verdana" w:hAnsi="Verdana" w:cs="Verdana"/>
          <w:b/>
          <w:color w:val="00B050"/>
          <w:sz w:val="20"/>
          <w:szCs w:val="20"/>
          <w:u w:val="single"/>
          <w:lang w:val="en" w:eastAsia="en-GB"/>
        </w:rPr>
        <w:t>Safeguarding training assurance from 3</w:t>
      </w:r>
      <w:r w:rsidRPr="007D18C0">
        <w:rPr>
          <w:rFonts w:ascii="Verdana" w:hAnsi="Verdana" w:cs="Verdana"/>
          <w:b/>
          <w:color w:val="00B050"/>
          <w:sz w:val="20"/>
          <w:szCs w:val="20"/>
          <w:u w:val="single"/>
          <w:vertAlign w:val="superscript"/>
          <w:lang w:val="en" w:eastAsia="en-GB"/>
        </w:rPr>
        <w:t>rd</w:t>
      </w:r>
      <w:r w:rsidRPr="007D18C0">
        <w:rPr>
          <w:rFonts w:ascii="Verdana" w:hAnsi="Verdana" w:cs="Verdana"/>
          <w:b/>
          <w:color w:val="00B050"/>
          <w:sz w:val="20"/>
          <w:szCs w:val="20"/>
          <w:u w:val="single"/>
          <w:lang w:val="en" w:eastAsia="en-GB"/>
        </w:rPr>
        <w:t xml:space="preserve"> party providers/contractors</w:t>
      </w:r>
    </w:p>
    <w:p w14:paraId="4F7A1DEF" w14:textId="77777777"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t is the responsibility of the S</w:t>
      </w:r>
      <w:r w:rsidRPr="00364F3E">
        <w:rPr>
          <w:rFonts w:ascii="Verdana" w:hAnsi="Verdana"/>
          <w:b/>
          <w:color w:val="00B050"/>
          <w:sz w:val="20"/>
          <w:szCs w:val="20"/>
        </w:rPr>
        <w:t>chool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for this information so that the School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the School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School </w:t>
      </w:r>
      <w:r w:rsidRPr="00364F3E">
        <w:rPr>
          <w:rFonts w:ascii="Verdana" w:hAnsi="Verdana"/>
          <w:b/>
          <w:color w:val="00B050"/>
          <w:sz w:val="20"/>
          <w:szCs w:val="20"/>
        </w:rPr>
        <w:t xml:space="preserve">safeguarding leaflet and code of conduct) so that they understand what is expected of them, how to raise any concerns and how to deal with any difficult </w:t>
      </w:r>
      <w:r w:rsidRPr="00364F3E">
        <w:rPr>
          <w:rFonts w:ascii="Verdana" w:hAnsi="Verdana"/>
          <w:b/>
          <w:color w:val="00B050"/>
          <w:sz w:val="20"/>
          <w:szCs w:val="20"/>
        </w:rPr>
        <w:lastRenderedPageBreak/>
        <w:t>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school. </w:t>
      </w:r>
    </w:p>
    <w:p w14:paraId="722EFE4D" w14:textId="77777777" w:rsidR="008D37B5" w:rsidRPr="00364F3E" w:rsidRDefault="008D37B5" w:rsidP="009D5DAA">
      <w:pPr>
        <w:spacing w:after="0" w:line="240" w:lineRule="auto"/>
        <w:rPr>
          <w:rFonts w:ascii="Verdana" w:hAnsi="Verdana"/>
          <w:b/>
          <w:color w:val="00B050"/>
          <w:sz w:val="20"/>
          <w:szCs w:val="20"/>
        </w:rPr>
      </w:pPr>
    </w:p>
    <w:p w14:paraId="69760E9B" w14:textId="3C155E0E"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w:t>
      </w:r>
      <w:proofErr w:type="gramStart"/>
      <w:r w:rsidR="009D5DAA" w:rsidRPr="00364F3E">
        <w:rPr>
          <w:rFonts w:ascii="Verdana" w:hAnsi="Verdana"/>
          <w:b/>
          <w:color w:val="00B050"/>
          <w:sz w:val="20"/>
          <w:szCs w:val="20"/>
        </w:rPr>
        <w:t>assurance</w:t>
      </w:r>
      <w:proofErr w:type="gramEnd"/>
      <w:r w:rsidR="009D5DAA" w:rsidRPr="00364F3E">
        <w:rPr>
          <w:rFonts w:ascii="Verdana" w:hAnsi="Verdana"/>
          <w:b/>
          <w:color w:val="00B050"/>
          <w:sz w:val="20"/>
          <w:szCs w:val="20"/>
        </w:rPr>
        <w:t xml:space="preserve"> </w:t>
      </w:r>
      <w:r>
        <w:rPr>
          <w:rFonts w:ascii="Verdana" w:hAnsi="Verdana"/>
          <w:b/>
          <w:color w:val="00B050"/>
          <w:sz w:val="20"/>
          <w:szCs w:val="20"/>
        </w:rPr>
        <w:t>the School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14:paraId="711B3310" w14:textId="77777777" w:rsidR="009D5DAA" w:rsidRPr="00364F3E" w:rsidRDefault="009D5DAA" w:rsidP="009D5DAA">
      <w:pPr>
        <w:spacing w:after="0" w:line="240" w:lineRule="auto"/>
        <w:rPr>
          <w:rFonts w:ascii="Verdana" w:hAnsi="Verdana"/>
          <w:b/>
          <w:color w:val="00B050"/>
          <w:sz w:val="20"/>
          <w:szCs w:val="20"/>
        </w:rPr>
      </w:pPr>
    </w:p>
    <w:p w14:paraId="3B82D616" w14:textId="3C95C448"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14:paraId="255BEBC7" w14:textId="77777777"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14:paraId="34BD2FB5"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2CC84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proofErr w:type="gramStart"/>
      <w:r w:rsidRPr="00D8376E">
        <w:rPr>
          <w:rFonts w:ascii="Verdana" w:hAnsi="Verdana" w:cs="Verdana"/>
          <w:color w:val="000000"/>
          <w:sz w:val="20"/>
          <w:szCs w:val="20"/>
          <w:lang w:val="en" w:eastAsia="en-GB"/>
        </w:rPr>
        <w:t>off site</w:t>
      </w:r>
      <w:proofErr w:type="gramEnd"/>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364F3E">
        <w:rPr>
          <w:rFonts w:ascii="Verdana" w:hAnsi="Verdana" w:cs="Verdana"/>
          <w:b/>
          <w:color w:val="00B050"/>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EE13C28"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364F3E">
        <w:rPr>
          <w:rFonts w:ascii="Verdana" w:hAnsi="Verdana" w:cs="Verdana"/>
          <w:b/>
          <w:color w:val="00B050"/>
          <w:sz w:val="20"/>
          <w:szCs w:val="20"/>
          <w:lang w:val="en" w:eastAsia="en-GB"/>
        </w:rPr>
        <w:t>safeguarding</w:t>
      </w:r>
      <w:r w:rsidR="00FA1406" w:rsidRPr="00FA1406">
        <w:rPr>
          <w:rFonts w:ascii="Verdana" w:hAnsi="Verdana" w:cs="Verdana"/>
          <w:color w:val="92D050"/>
          <w:sz w:val="20"/>
          <w:szCs w:val="20"/>
          <w:lang w:val="en" w:eastAsia="en-GB"/>
        </w:rPr>
        <w:t>/</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75B809C1"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4B0CB7C" w14:textId="77777777"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7D7B2A36"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790F5578"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9EEFF0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7620FD5"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5BAFF11"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51D82F27" w14:textId="77777777"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 xml:space="preserve">In </w:t>
      </w:r>
      <w:proofErr w:type="gramStart"/>
      <w:r w:rsidRPr="00D8376E">
        <w:rPr>
          <w:rFonts w:ascii="Verdana" w:hAnsi="Verdana" w:cs="Verdana"/>
          <w:b/>
          <w:color w:val="000000"/>
          <w:lang w:val="en" w:eastAsia="en-GB"/>
        </w:rPr>
        <w:t>addition</w:t>
      </w:r>
      <w:proofErr w:type="gramEnd"/>
      <w:r w:rsidRPr="00D8376E">
        <w:rPr>
          <w:rFonts w:ascii="Verdana" w:hAnsi="Verdana" w:cs="Verdana"/>
          <w:b/>
          <w:color w:val="000000"/>
          <w:lang w:val="en" w:eastAsia="en-GB"/>
        </w:rPr>
        <w:t xml:space="preserve">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77777777"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 xml:space="preserve">NSPCC </w:t>
      </w:r>
      <w:proofErr w:type="gramStart"/>
      <w:r w:rsidRPr="00D8376E">
        <w:rPr>
          <w:rFonts w:ascii="Verdana" w:hAnsi="Verdana" w:cs="Verdana"/>
          <w:b/>
          <w:color w:val="000000"/>
          <w:lang w:val="en" w:eastAsia="en-GB"/>
        </w:rPr>
        <w:t>HELPLINE  Telephone</w:t>
      </w:r>
      <w:proofErr w:type="gramEnd"/>
      <w:r w:rsidRPr="00D8376E">
        <w:rPr>
          <w:rFonts w:ascii="Verdana" w:hAnsi="Verdana" w:cs="Verdana"/>
          <w:b/>
          <w:color w:val="000000"/>
          <w:lang w:val="en" w:eastAsia="en-GB"/>
        </w:rPr>
        <w:t>: 0808 800 5000 ( not just there for children)</w:t>
      </w:r>
    </w:p>
    <w:p w14:paraId="0DA63D87" w14:textId="77777777"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14:paraId="2A49167E" w14:textId="166A11C6"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573807F0"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2E656CAA"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7E7FBC6F"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3D9318DE" w14:textId="23A4A5F7"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14:paraId="4F2DD8A9" w14:textId="5470719D"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365029EC"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21DD4EEF" w14:textId="77777777"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14:paraId="5DD3292C"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F120048"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lastRenderedPageBreak/>
        <w:t>Neglect</w:t>
      </w:r>
    </w:p>
    <w:p w14:paraId="4B46B4E7" w14:textId="77777777"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neglect,</w:t>
      </w:r>
      <w:proofErr w:type="gramEnd"/>
      <w:r w:rsidRPr="00D8376E">
        <w:rPr>
          <w:rFonts w:ascii="Verdana" w:hAnsi="Verdana" w:cs="Verdana"/>
          <w:color w:val="000000"/>
          <w:sz w:val="20"/>
          <w:szCs w:val="20"/>
          <w:lang w:val="en" w:eastAsia="en-GB"/>
        </w:rPr>
        <w:t xml:space="preserve"> however its effects can be long term and damaging for children. </w:t>
      </w:r>
    </w:p>
    <w:p w14:paraId="2003987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proofErr w:type="gramStart"/>
      <w:r w:rsidRPr="00D8376E">
        <w:rPr>
          <w:rFonts w:ascii="Verdana" w:hAnsi="Verdana" w:cs="Verdana"/>
          <w:color w:val="000000"/>
          <w:sz w:val="20"/>
          <w:szCs w:val="20"/>
          <w:lang w:val="en" w:eastAsia="en-GB"/>
        </w:rPr>
        <w:t>differences</w:t>
      </w:r>
      <w:proofErr w:type="gramEnd"/>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28B3D8F0"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364F3E">
        <w:rPr>
          <w:rFonts w:ascii="Verdana" w:hAnsi="Verdana" w:cs="Verdana"/>
          <w:b/>
          <w:color w:val="00B050"/>
          <w:sz w:val="20"/>
          <w:szCs w:val="20"/>
          <w:lang w:val="en" w:eastAsia="en-GB"/>
        </w:rPr>
        <w:t>(also known as faltering</w:t>
      </w:r>
      <w:r w:rsidR="00FA1406" w:rsidRPr="00364F3E">
        <w:rPr>
          <w:rFonts w:ascii="Verdana" w:hAnsi="Verdana" w:cs="Verdana"/>
          <w:color w:val="00B050"/>
          <w:sz w:val="20"/>
          <w:szCs w:val="20"/>
          <w:lang w:val="en" w:eastAsia="en-GB"/>
        </w:rPr>
        <w:t xml:space="preserve"> </w:t>
      </w:r>
      <w:r w:rsidR="00FA1406" w:rsidRPr="00364F3E">
        <w:rPr>
          <w:rFonts w:ascii="Verdana" w:hAnsi="Verdana" w:cs="Verdana"/>
          <w:b/>
          <w:color w:val="00B050"/>
          <w:sz w:val="20"/>
          <w:szCs w:val="20"/>
          <w:lang w:val="en" w:eastAsia="en-GB"/>
        </w:rPr>
        <w:t>growth</w:t>
      </w:r>
      <w:r w:rsidR="00FA140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lastRenderedPageBreak/>
        <w:t>Sexual Abuse</w:t>
      </w:r>
    </w:p>
    <w:p w14:paraId="46BF0B09"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599C0EC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6D26389B"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0AC69756"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7DDFDD56" w14:textId="47CDDE31" w:rsidR="00032E24" w:rsidRDefault="00032E24" w:rsidP="00032E24">
      <w:pPr>
        <w:autoSpaceDE w:val="0"/>
        <w:autoSpaceDN w:val="0"/>
        <w:adjustRightInd w:val="0"/>
        <w:spacing w:after="0" w:line="288" w:lineRule="atLeast"/>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364F3E">
        <w:rPr>
          <w:rFonts w:ascii="Verdana" w:hAnsi="Verdana" w:cs="Verdana"/>
          <w:b/>
          <w:color w:val="00B050"/>
          <w:sz w:val="20"/>
          <w:szCs w:val="20"/>
          <w:lang w:val="en" w:eastAsia="en-GB"/>
        </w:rPr>
        <w:t xml:space="preserve">The </w:t>
      </w:r>
      <w:proofErr w:type="spellStart"/>
      <w:r w:rsidR="005105A3" w:rsidRPr="00364F3E">
        <w:rPr>
          <w:rFonts w:ascii="Verdana" w:hAnsi="Verdana" w:cs="Verdana"/>
          <w:b/>
          <w:color w:val="00B050"/>
          <w:sz w:val="20"/>
          <w:szCs w:val="20"/>
          <w:lang w:val="en" w:eastAsia="en-GB"/>
        </w:rPr>
        <w:t>behaviours</w:t>
      </w:r>
      <w:proofErr w:type="spellEnd"/>
      <w:r w:rsidR="005105A3" w:rsidRPr="00364F3E">
        <w:rPr>
          <w:rFonts w:ascii="Verdana" w:hAnsi="Verdana" w:cs="Verdana"/>
          <w:b/>
          <w:color w:val="00B050"/>
          <w:sz w:val="20"/>
          <w:szCs w:val="20"/>
          <w:lang w:val="en" w:eastAsia="en-GB"/>
        </w:rPr>
        <w:t xml:space="preserve"> also need to be considered within the context of the child</w:t>
      </w:r>
      <w:r w:rsidR="00FC1D1D" w:rsidRPr="00364F3E">
        <w:rPr>
          <w:rFonts w:ascii="Verdana" w:hAnsi="Verdana" w:cs="Verdana"/>
          <w:b/>
          <w:color w:val="00B050"/>
          <w:sz w:val="20"/>
          <w:szCs w:val="20"/>
          <w:lang w:val="en" w:eastAsia="en-GB"/>
        </w:rPr>
        <w:t>’</w:t>
      </w:r>
      <w:r w:rsidR="005105A3" w:rsidRPr="00364F3E">
        <w:rPr>
          <w:rFonts w:ascii="Verdana" w:hAnsi="Verdana" w:cs="Verdana"/>
          <w:b/>
          <w:color w:val="00B050"/>
          <w:sz w:val="20"/>
          <w:szCs w:val="20"/>
          <w:lang w:val="en" w:eastAsia="en-GB"/>
        </w:rPr>
        <w:t>s age and stage of development</w:t>
      </w:r>
      <w:r w:rsidR="00FC1D1D" w:rsidRPr="00364F3E">
        <w:rPr>
          <w:rFonts w:ascii="Verdana" w:hAnsi="Verdana" w:cs="Verdana"/>
          <w:b/>
          <w:color w:val="00B050"/>
          <w:sz w:val="20"/>
          <w:szCs w:val="20"/>
          <w:lang w:val="en" w:eastAsia="en-GB"/>
        </w:rPr>
        <w:t xml:space="preserve">. As they get older this may be more difficult to identify. </w:t>
      </w:r>
      <w:r w:rsidR="005105A3" w:rsidRPr="00364F3E">
        <w:rPr>
          <w:rFonts w:ascii="Verdana" w:hAnsi="Verdana" w:cs="Verdana"/>
          <w:b/>
          <w:color w:val="00B050"/>
          <w:sz w:val="20"/>
          <w:szCs w:val="20"/>
          <w:lang w:val="en" w:eastAsia="en-GB"/>
        </w:rPr>
        <w:t xml:space="preserve"> </w:t>
      </w:r>
      <w:proofErr w:type="gramStart"/>
      <w:r w:rsidR="00FA1406" w:rsidRPr="00364F3E">
        <w:rPr>
          <w:rFonts w:ascii="Verdana" w:hAnsi="Verdana" w:cs="Verdana"/>
          <w:b/>
          <w:color w:val="00B050"/>
          <w:sz w:val="20"/>
          <w:szCs w:val="20"/>
          <w:lang w:val="en" w:eastAsia="en-GB"/>
        </w:rPr>
        <w:t>However</w:t>
      </w:r>
      <w:proofErr w:type="gramEnd"/>
      <w:r w:rsidR="00FA1406" w:rsidRPr="00364F3E">
        <w:rPr>
          <w:rFonts w:ascii="Verdana" w:hAnsi="Verdana" w:cs="Verdana"/>
          <w:b/>
          <w:color w:val="00B050"/>
          <w:sz w:val="20"/>
          <w:szCs w:val="20"/>
          <w:lang w:val="en" w:eastAsia="en-GB"/>
        </w:rPr>
        <w:t xml:space="preserve"> </w:t>
      </w:r>
      <w:r w:rsidRPr="00364F3E">
        <w:rPr>
          <w:rFonts w:ascii="Verdana" w:hAnsi="Verdana" w:cs="Verdana"/>
          <w:b/>
          <w:color w:val="00B050"/>
          <w:sz w:val="20"/>
          <w:szCs w:val="20"/>
          <w:lang w:val="en" w:eastAsia="en-GB"/>
        </w:rPr>
        <w:t>abuse indicators may include:</w:t>
      </w:r>
    </w:p>
    <w:p w14:paraId="38EDF827" w14:textId="77777777" w:rsidR="00106EE8" w:rsidRPr="003F6E8E" w:rsidRDefault="00106EE8" w:rsidP="00032E24">
      <w:pPr>
        <w:autoSpaceDE w:val="0"/>
        <w:autoSpaceDN w:val="0"/>
        <w:adjustRightInd w:val="0"/>
        <w:spacing w:after="0" w:line="288" w:lineRule="atLeast"/>
        <w:rPr>
          <w:rFonts w:ascii="Verdana" w:hAnsi="Verdana" w:cs="Verdana"/>
          <w:color w:val="92D050"/>
          <w:sz w:val="20"/>
          <w:szCs w:val="20"/>
          <w:lang w:val="en" w:eastAsia="en-GB"/>
        </w:rPr>
      </w:pPr>
    </w:p>
    <w:p w14:paraId="103B3570" w14:textId="77777777"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Disengagement from education </w:t>
      </w:r>
    </w:p>
    <w:p w14:paraId="582D1F21"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sidRPr="00364F3E">
        <w:rPr>
          <w:rFonts w:ascii="Verdana" w:hAnsi="Verdana" w:cs="Verdana"/>
          <w:b/>
          <w:color w:val="00B050"/>
          <w:sz w:val="20"/>
          <w:szCs w:val="20"/>
          <w:lang w:val="en" w:eastAsia="en-GB"/>
        </w:rPr>
        <w:t>Exclusion or unexplained absences from school</w:t>
      </w:r>
    </w:p>
    <w:p w14:paraId="6485796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Isolation from peers/social network</w:t>
      </w:r>
    </w:p>
    <w:p w14:paraId="6F8FB47E"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Frequently in the company of older people – association with ‘risky’ adults</w:t>
      </w:r>
    </w:p>
    <w:p w14:paraId="770C2F92"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Accepting lifts or being picked up in vehicles</w:t>
      </w:r>
    </w:p>
    <w:p w14:paraId="2989E02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Physical injury without plausible explanation</w:t>
      </w:r>
    </w:p>
    <w:p w14:paraId="296962EE"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No parental supervision/monitoring of online activity</w:t>
      </w:r>
    </w:p>
    <w:p w14:paraId="4B051CBA"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Poor school attendance</w:t>
      </w:r>
    </w:p>
    <w:p w14:paraId="1E2BE45D"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 xml:space="preserve">Secretive </w:t>
      </w:r>
      <w:proofErr w:type="spellStart"/>
      <w:r>
        <w:rPr>
          <w:rFonts w:ascii="Verdana" w:hAnsi="Verdana" w:cs="Verdana"/>
          <w:b/>
          <w:bCs/>
          <w:color w:val="00B050"/>
          <w:sz w:val="20"/>
          <w:szCs w:val="20"/>
          <w:lang w:val="en" w:eastAsia="en-GB"/>
        </w:rPr>
        <w:t>behaviour</w:t>
      </w:r>
      <w:proofErr w:type="spellEnd"/>
    </w:p>
    <w:p w14:paraId="14E480A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proofErr w:type="spellStart"/>
      <w:r>
        <w:rPr>
          <w:rFonts w:ascii="Verdana" w:hAnsi="Verdana" w:cs="Verdana"/>
          <w:b/>
          <w:bCs/>
          <w:color w:val="00B050"/>
          <w:sz w:val="20"/>
          <w:szCs w:val="20"/>
          <w:lang w:val="en" w:eastAsia="en-GB"/>
        </w:rPr>
        <w:t>Self harm</w:t>
      </w:r>
      <w:proofErr w:type="spellEnd"/>
      <w:r>
        <w:rPr>
          <w:rFonts w:ascii="Verdana" w:hAnsi="Verdana" w:cs="Verdana"/>
          <w:b/>
          <w:bCs/>
          <w:color w:val="00B050"/>
          <w:sz w:val="20"/>
          <w:szCs w:val="20"/>
          <w:lang w:val="en" w:eastAsia="en-GB"/>
        </w:rPr>
        <w:t xml:space="preserve"> or significant changes in emotional well-being</w:t>
      </w:r>
    </w:p>
    <w:p w14:paraId="1D2766D9"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Concerning use of internet or other social media</w:t>
      </w:r>
    </w:p>
    <w:p w14:paraId="0BA15BD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Returning home late</w:t>
      </w:r>
    </w:p>
    <w:p w14:paraId="484C1141" w14:textId="77777777"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Chronic tiredness</w:t>
      </w:r>
    </w:p>
    <w:p w14:paraId="293ECA86" w14:textId="77777777"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14:paraId="68EC3D56" w14:textId="77777777"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8D28D1">
        <w:rPr>
          <w:rFonts w:ascii="Verdana" w:hAnsi="Verdana" w:cs="Verdana"/>
          <w:b/>
          <w:color w:val="00B050"/>
          <w:sz w:val="20"/>
          <w:szCs w:val="20"/>
          <w:lang w:val="en" w:eastAsia="en-GB"/>
        </w:rPr>
        <w:t xml:space="preserve">8- </w:t>
      </w:r>
      <w:proofErr w:type="gramStart"/>
      <w:r w:rsidR="004146C5" w:rsidRPr="008D28D1">
        <w:rPr>
          <w:rFonts w:ascii="Verdana" w:hAnsi="Verdana" w:cs="Verdana"/>
          <w:b/>
          <w:color w:val="00B050"/>
          <w:sz w:val="20"/>
          <w:szCs w:val="20"/>
          <w:lang w:val="en" w:eastAsia="en-GB"/>
        </w:rPr>
        <w:t>15 year old</w:t>
      </w:r>
      <w:proofErr w:type="gramEnd"/>
      <w:r w:rsidR="004146C5" w:rsidRPr="008D28D1">
        <w:rPr>
          <w:rFonts w:ascii="Verdana" w:hAnsi="Verdana" w:cs="Verdana"/>
          <w:b/>
          <w:color w:val="00B050"/>
          <w:sz w:val="20"/>
          <w:szCs w:val="20"/>
          <w:lang w:val="en" w:eastAsia="en-GB"/>
        </w:rPr>
        <w:t xml:space="preserve"> girls are the most vulnerable</w:t>
      </w:r>
    </w:p>
    <w:p w14:paraId="14A3124B"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14:paraId="4F01824A"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 risk</w:t>
      </w:r>
      <w:proofErr w:type="gramEnd"/>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A1FC506" w14:textId="77777777"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2E102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5DE7F3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You suspect a child may have been abused, or </w:t>
      </w:r>
    </w:p>
    <w:p w14:paraId="7B3312B1" w14:textId="79F7C5D2"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14:paraId="71610BEE" w14:textId="33DECB1D"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14:paraId="33139E93"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1BAAED68"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14:paraId="076267CE"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Do not interrogate or </w:t>
      </w:r>
      <w:proofErr w:type="gramStart"/>
      <w:r w:rsidRPr="00D8376E">
        <w:rPr>
          <w:rFonts w:ascii="Verdana" w:hAnsi="Verdana" w:cs="Verdana"/>
          <w:sz w:val="20"/>
          <w:szCs w:val="20"/>
          <w:lang w:val="en" w:eastAsia="en-GB"/>
        </w:rPr>
        <w:t>enter into</w:t>
      </w:r>
      <w:proofErr w:type="gramEnd"/>
      <w:r w:rsidRPr="00D8376E">
        <w:rPr>
          <w:rFonts w:ascii="Verdana" w:hAnsi="Verdana" w:cs="Verdana"/>
          <w:sz w:val="20"/>
          <w:szCs w:val="20"/>
          <w:lang w:val="en" w:eastAsia="en-GB"/>
        </w:rPr>
        <w:t xml:space="preserve">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8D28D1">
        <w:rPr>
          <w:rFonts w:ascii="Verdana" w:hAnsi="Verdana" w:cs="Verdana"/>
          <w:b/>
          <w:color w:val="00B050"/>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C8DCC20"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346AA5BD"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7A650CF0"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14:paraId="11AE45C2"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14:paraId="65B6CC9C"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14:paraId="30D47229"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612C618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7EA6D26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543413E1"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proofErr w:type="gramStart"/>
      <w:r w:rsidRPr="00F90938">
        <w:rPr>
          <w:rFonts w:ascii="Verdana" w:hAnsi="Verdana" w:cs="Arial"/>
          <w:b/>
          <w:sz w:val="20"/>
          <w:szCs w:val="20"/>
          <w:lang w:val="en" w:eastAsia="en-GB"/>
        </w:rPr>
        <w:t>available</w:t>
      </w:r>
      <w:proofErr w:type="gramEnd"/>
      <w:r w:rsidRPr="00F90938">
        <w:rPr>
          <w:rFonts w:ascii="Verdana" w:hAnsi="Verdana" w:cs="Arial"/>
          <w:b/>
          <w:sz w:val="20"/>
          <w:szCs w:val="20"/>
          <w:lang w:val="en" w:eastAsia="en-GB"/>
        </w:rPr>
        <w:t xml:space="preserve"> contact MARU. </w:t>
      </w:r>
    </w:p>
    <w:p w14:paraId="6CEB90A0"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24184DE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14:paraId="33980C96" w14:textId="77777777"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 xml:space="preserve">APPENDIX C: Procedures if an allegation is made against a </w:t>
      </w:r>
      <w:proofErr w:type="gramStart"/>
      <w:r w:rsidRPr="008D37B5">
        <w:rPr>
          <w:rFonts w:ascii="Verdana" w:hAnsi="Verdana" w:cs="Arial"/>
          <w:b/>
          <w:bCs/>
          <w:color w:val="000000"/>
          <w:szCs w:val="20"/>
          <w:u w:val="single"/>
          <w:lang w:val="en" w:eastAsia="en-GB"/>
        </w:rPr>
        <w:t>schools</w:t>
      </w:r>
      <w:proofErr w:type="gramEnd"/>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Never let allegations by a child or young person go unrecorded or unreported, including any made against you. There are very clear procedures that are there to protect children but </w:t>
      </w:r>
      <w:r w:rsidRPr="00F90938">
        <w:rPr>
          <w:rFonts w:ascii="Verdana" w:hAnsi="Verdana" w:cs="Arial"/>
          <w:color w:val="000000"/>
          <w:sz w:val="20"/>
          <w:szCs w:val="20"/>
          <w:lang w:val="en" w:eastAsia="en-GB"/>
        </w:rPr>
        <w:lastRenderedPageBreak/>
        <w:t>also to ensure as much protection as possible against a potential false allegation involving a member of staff.</w:t>
      </w:r>
    </w:p>
    <w:p w14:paraId="7B72A2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77CA88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9347ABD"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8D28D1">
        <w:rPr>
          <w:rFonts w:ascii="Verdana" w:hAnsi="Verdana" w:cs="Arial"/>
          <w:b/>
          <w:color w:val="00B050"/>
          <w:sz w:val="20"/>
          <w:szCs w:val="20"/>
          <w:lang w:val="en" w:eastAsia="en-GB"/>
        </w:rPr>
        <w:t>or the Chair of the</w:t>
      </w:r>
      <w:r w:rsidR="00464668" w:rsidRPr="008D28D1">
        <w:rPr>
          <w:rFonts w:ascii="Verdana" w:hAnsi="Verdana" w:cs="Arial"/>
          <w:color w:val="00B050"/>
          <w:sz w:val="20"/>
          <w:szCs w:val="20"/>
          <w:lang w:val="en" w:eastAsia="en-GB"/>
        </w:rPr>
        <w:t xml:space="preserve"> </w:t>
      </w:r>
      <w:r w:rsidR="00464668" w:rsidRPr="008D28D1">
        <w:rPr>
          <w:rFonts w:ascii="Verdana" w:hAnsi="Verdana" w:cs="Arial"/>
          <w:b/>
          <w:color w:val="00B050"/>
          <w:sz w:val="20"/>
          <w:szCs w:val="20"/>
          <w:lang w:val="en" w:eastAsia="en-GB"/>
        </w:rPr>
        <w:t>Trust</w:t>
      </w:r>
      <w:r w:rsidRPr="00F90938">
        <w:rPr>
          <w:rFonts w:ascii="Verdana" w:hAnsi="Verdana" w:cs="Arial"/>
          <w:color w:val="000000"/>
          <w:sz w:val="20"/>
          <w:szCs w:val="20"/>
          <w:lang w:val="en" w:eastAsia="en-GB"/>
        </w:rPr>
        <w:t xml:space="preserve"> should be informed immediately.</w:t>
      </w:r>
    </w:p>
    <w:p w14:paraId="5D557907"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3310EF9D" w14:textId="0C69C80B"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proofErr w:type="gramStart"/>
      <w:r w:rsidRPr="00F90938">
        <w:rPr>
          <w:rFonts w:ascii="Verdana" w:hAnsi="Verdana" w:cs="Arial"/>
          <w:color w:val="000000"/>
          <w:sz w:val="20"/>
          <w:szCs w:val="20"/>
          <w:lang w:val="en" w:eastAsia="en-GB"/>
        </w:rPr>
        <w:t>made</w:t>
      </w:r>
      <w:proofErr w:type="gramEnd"/>
      <w:r w:rsidRPr="00F90938">
        <w:rPr>
          <w:rFonts w:ascii="Verdana" w:hAnsi="Verdana" w:cs="Arial"/>
          <w:color w:val="000000"/>
          <w:sz w:val="20"/>
          <w:szCs w:val="20"/>
          <w:lang w:val="en" w:eastAsia="en-GB"/>
        </w:rPr>
        <w:t xml:space="preserv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032E24">
      <w:pPr>
        <w:autoSpaceDE w:val="0"/>
        <w:autoSpaceDN w:val="0"/>
        <w:adjustRightInd w:val="0"/>
        <w:spacing w:after="0" w:line="240" w:lineRule="auto"/>
        <w:rPr>
          <w:rFonts w:ascii="Verdana" w:hAnsi="Verdana" w:cs="Arial"/>
          <w:sz w:val="20"/>
          <w:szCs w:val="20"/>
          <w:lang w:val="en" w:eastAsia="en-GB"/>
        </w:rPr>
      </w:pPr>
    </w:p>
    <w:p w14:paraId="78EA1C31" w14:textId="012879F7" w:rsidR="00106EE8" w:rsidRPr="005940D3" w:rsidRDefault="00ED3F57" w:rsidP="00032E24">
      <w:pPr>
        <w:autoSpaceDE w:val="0"/>
        <w:autoSpaceDN w:val="0"/>
        <w:adjustRightInd w:val="0"/>
        <w:spacing w:after="0" w:line="240" w:lineRule="auto"/>
        <w:rPr>
          <w:rFonts w:ascii="Verdana" w:hAnsi="Verdana" w:cs="Arial"/>
          <w:color w:val="00B050"/>
          <w:sz w:val="20"/>
          <w:szCs w:val="20"/>
          <w:lang w:val="en" w:eastAsia="en-GB"/>
        </w:rPr>
      </w:pPr>
      <w:hyperlink r:id="rId45" w:history="1">
        <w:r w:rsidR="00106EE8" w:rsidRPr="005940D3">
          <w:rPr>
            <w:rStyle w:val="Hyperlink"/>
            <w:rFonts w:ascii="Verdana" w:hAnsi="Verdana" w:cs="Arial"/>
            <w:color w:val="00B05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43EFD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8D28D1">
        <w:rPr>
          <w:rFonts w:ascii="Verdana" w:hAnsi="Verdana" w:cs="Arial"/>
          <w:b/>
          <w:color w:val="00B050"/>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19CBCA79" w14:textId="5BE1B36F"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7232BB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50A904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AB7F801"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proofErr w:type="gramStart"/>
      <w:r w:rsidRPr="00D8376E">
        <w:rPr>
          <w:rFonts w:ascii="Verdana" w:hAnsi="Verdana" w:cs="Verdana"/>
          <w:sz w:val="20"/>
          <w:szCs w:val="20"/>
          <w:lang w:val="en" w:eastAsia="en-GB"/>
        </w:rPr>
        <w:t>That  all</w:t>
      </w:r>
      <w:proofErr w:type="gramEnd"/>
      <w:r w:rsidRPr="00D8376E">
        <w:rPr>
          <w:rFonts w:ascii="Verdana" w:hAnsi="Verdana" w:cs="Verdana"/>
          <w:sz w:val="20"/>
          <w:szCs w:val="20"/>
          <w:lang w:val="en" w:eastAsia="en-GB"/>
        </w:rPr>
        <w:t xml:space="preserve"> staff are aware of their safeguarding responsibilities</w:t>
      </w:r>
    </w:p>
    <w:p w14:paraId="59D0BBD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6343AA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9F35AD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As above. They will be trained to the same level of the </w:t>
      </w:r>
      <w:proofErr w:type="gramStart"/>
      <w:r w:rsidRPr="00D8376E">
        <w:rPr>
          <w:rFonts w:ascii="Verdana" w:hAnsi="Verdana" w:cs="Verdana"/>
          <w:sz w:val="20"/>
          <w:szCs w:val="20"/>
          <w:lang w:val="en" w:eastAsia="en-GB"/>
        </w:rPr>
        <w:t>DSL .</w:t>
      </w:r>
      <w:proofErr w:type="gramEnd"/>
    </w:p>
    <w:p w14:paraId="27F046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7D3C4D2"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5004C4E"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14:paraId="6BBE1879"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14:paraId="76BDC8C6"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69CC46A5"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5F621950"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w:t>
      </w:r>
      <w:proofErr w:type="gramStart"/>
      <w:r w:rsidRPr="00F90938">
        <w:rPr>
          <w:rFonts w:ascii="Verdana" w:hAnsi="Verdana" w:cs="Calibri"/>
          <w:color w:val="000000"/>
          <w:sz w:val="20"/>
          <w:szCs w:val="20"/>
          <w:lang w:val="en" w:eastAsia="en-GB"/>
        </w:rPr>
        <w:t>Safeguarding</w:t>
      </w:r>
      <w:proofErr w:type="gramEnd"/>
      <w:r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p>
    <w:p w14:paraId="158975A9"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w:t>
      </w:r>
      <w:proofErr w:type="gramStart"/>
      <w:r w:rsidRPr="00F90938">
        <w:rPr>
          <w:rFonts w:ascii="Verdana" w:hAnsi="Verdana" w:cs="Calibri"/>
          <w:color w:val="000000"/>
          <w:sz w:val="20"/>
          <w:szCs w:val="20"/>
          <w:lang w:val="en" w:eastAsia="en-GB"/>
        </w:rPr>
        <w:t>oversees</w:t>
      </w:r>
      <w:proofErr w:type="gramEnd"/>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xml:space="preserve">, where this is not available there is cover in place. Therefore, ensuring there is cover </w:t>
      </w:r>
      <w:proofErr w:type="gramStart"/>
      <w:r w:rsidRPr="00F90938">
        <w:rPr>
          <w:rFonts w:ascii="Verdana" w:hAnsi="Verdana" w:cs="Calibri"/>
          <w:color w:val="000000"/>
          <w:sz w:val="20"/>
          <w:szCs w:val="20"/>
          <w:lang w:val="en" w:eastAsia="en-GB"/>
        </w:rPr>
        <w:t>at all times</w:t>
      </w:r>
      <w:proofErr w:type="gramEnd"/>
      <w:r w:rsidRPr="00F90938">
        <w:rPr>
          <w:rFonts w:ascii="Verdana" w:hAnsi="Verdana" w:cs="Calibri"/>
          <w:color w:val="000000"/>
          <w:sz w:val="20"/>
          <w:szCs w:val="20"/>
          <w:lang w:val="en" w:eastAsia="en-GB"/>
        </w:rPr>
        <w:t>.</w:t>
      </w:r>
    </w:p>
    <w:p w14:paraId="4CB8BC31"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w:t>
      </w:r>
      <w:proofErr w:type="gramStart"/>
      <w:r w:rsidRPr="00F90938">
        <w:rPr>
          <w:rFonts w:ascii="Verdana" w:hAnsi="Verdana" w:cs="Calibri"/>
          <w:color w:val="000000"/>
          <w:sz w:val="20"/>
          <w:szCs w:val="20"/>
          <w:lang w:val="en" w:eastAsia="en-GB"/>
        </w:rPr>
        <w:t>School  on</w:t>
      </w:r>
      <w:proofErr w:type="gramEnd"/>
      <w:r w:rsidRPr="00F90938">
        <w:rPr>
          <w:rFonts w:ascii="Verdana" w:hAnsi="Verdana" w:cs="Calibri"/>
          <w:color w:val="000000"/>
          <w:sz w:val="20"/>
          <w:szCs w:val="20"/>
          <w:lang w:val="en" w:eastAsia="en-GB"/>
        </w:rPr>
        <w:t xml:space="preserve"> these issues;</w:t>
      </w:r>
    </w:p>
    <w:p w14:paraId="6618771E"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46580C86"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w:t>
      </w:r>
      <w:r w:rsidR="004C329A">
        <w:rPr>
          <w:rFonts w:ascii="Verdana" w:hAnsi="Verdana" w:cs="Calibri"/>
          <w:color w:val="000000"/>
          <w:sz w:val="20"/>
          <w:szCs w:val="20"/>
          <w:lang w:val="en" w:eastAsia="en-GB"/>
        </w:rPr>
        <w:t xml:space="preserve"> </w:t>
      </w:r>
      <w:r w:rsidR="004C329A">
        <w:rPr>
          <w:rFonts w:ascii="Verdana" w:hAnsi="Verdana" w:cs="Calibri"/>
          <w:color w:val="FF0000"/>
          <w:sz w:val="20"/>
          <w:szCs w:val="20"/>
          <w:lang w:val="en" w:eastAsia="en-GB"/>
        </w:rPr>
        <w:t xml:space="preserve">St </w:t>
      </w:r>
      <w:proofErr w:type="spellStart"/>
      <w:r w:rsidR="004C329A">
        <w:rPr>
          <w:rFonts w:ascii="Verdana" w:hAnsi="Verdana" w:cs="Calibri"/>
          <w:color w:val="FF0000"/>
          <w:sz w:val="20"/>
          <w:szCs w:val="20"/>
          <w:lang w:val="en" w:eastAsia="en-GB"/>
        </w:rPr>
        <w:t>Wenn</w:t>
      </w:r>
      <w:proofErr w:type="spellEnd"/>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7998696F"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14:paraId="47D63CB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14:paraId="00E4742E"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proofErr w:type="gramStart"/>
      <w:r w:rsidRPr="00F90938">
        <w:rPr>
          <w:rFonts w:ascii="Verdana" w:hAnsi="Verdana" w:cs="Calibri"/>
          <w:color w:val="000000"/>
          <w:sz w:val="20"/>
          <w:szCs w:val="20"/>
          <w:lang w:val="en" w:eastAsia="en-GB"/>
        </w:rPr>
        <w:t>local  processes</w:t>
      </w:r>
      <w:proofErr w:type="gramEnd"/>
      <w:r w:rsidRPr="00F90938">
        <w:rPr>
          <w:rFonts w:ascii="Verdana" w:hAnsi="Verdana" w:cs="Calibri"/>
          <w:color w:val="000000"/>
          <w:sz w:val="20"/>
          <w:szCs w:val="20"/>
          <w:lang w:val="en" w:eastAsia="en-GB"/>
        </w:rPr>
        <w:t xml:space="preserve"> are reflected within the relevant policies and procedures within school.</w:t>
      </w:r>
    </w:p>
    <w:p w14:paraId="5749BC8F"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FA4725A" w14:textId="4CCB879D" w:rsidR="005940D3" w:rsidRDefault="005940D3" w:rsidP="008D28D1">
      <w:pPr>
        <w:autoSpaceDE w:val="0"/>
        <w:autoSpaceDN w:val="0"/>
        <w:adjustRightInd w:val="0"/>
        <w:spacing w:after="60" w:line="288" w:lineRule="atLeast"/>
        <w:rPr>
          <w:rFonts w:ascii="Verdana" w:hAnsi="Verdana" w:cs="Calibri"/>
          <w:color w:val="000000"/>
          <w:sz w:val="20"/>
          <w:szCs w:val="20"/>
          <w:lang w:val="en" w:eastAsia="en-GB"/>
        </w:rPr>
      </w:pPr>
    </w:p>
    <w:p w14:paraId="371E72EB" w14:textId="35B2F540"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2D776B59" w14:textId="37A9E9CA"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0C7AB098" w14:textId="7A5FDC99"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4A9EC1CF" w14:textId="2AD3CFB8"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1AD486BC" w14:textId="0C27E291"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712B8933" w14:textId="2869987A"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760B46FA" w14:textId="5ACDB9E9"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2161F7EA" w14:textId="562B7FC4"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5DD1621C" w14:textId="62023842"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0A35178B" w14:textId="69489541"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2092D1B5" w14:textId="276040D1"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32A3676C" w14:textId="6C021CE7"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281BAF5F" w14:textId="1258CAFE"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7370334F" w14:textId="0875A68E"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24833BF4" w14:textId="509D482D"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3CE6C6EE" w14:textId="450F69E1"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7B5DBE11" w14:textId="68D73055"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22661B1A" w14:textId="41DCF4C1" w:rsidR="004C329A" w:rsidRDefault="004C329A" w:rsidP="008D28D1">
      <w:pPr>
        <w:autoSpaceDE w:val="0"/>
        <w:autoSpaceDN w:val="0"/>
        <w:adjustRightInd w:val="0"/>
        <w:spacing w:after="60" w:line="288" w:lineRule="atLeast"/>
        <w:rPr>
          <w:rFonts w:ascii="Verdana" w:hAnsi="Verdana" w:cs="Calibri"/>
          <w:color w:val="000000"/>
          <w:sz w:val="20"/>
          <w:szCs w:val="20"/>
          <w:lang w:val="en" w:eastAsia="en-GB"/>
        </w:rPr>
      </w:pPr>
    </w:p>
    <w:p w14:paraId="54A67A96" w14:textId="77777777" w:rsidR="004C329A" w:rsidRPr="00F90938" w:rsidRDefault="004C329A" w:rsidP="008D28D1">
      <w:pPr>
        <w:autoSpaceDE w:val="0"/>
        <w:autoSpaceDN w:val="0"/>
        <w:adjustRightInd w:val="0"/>
        <w:spacing w:after="60" w:line="288" w:lineRule="atLeast"/>
        <w:rPr>
          <w:rFonts w:ascii="Verdana" w:hAnsi="Verdana" w:cs="Calibri"/>
          <w:color w:val="000000"/>
          <w:sz w:val="20"/>
          <w:szCs w:val="20"/>
          <w:lang w:val="en" w:eastAsia="en-GB"/>
        </w:rPr>
      </w:pPr>
      <w:bookmarkStart w:id="6" w:name="_GoBack"/>
      <w:bookmarkEnd w:id="6"/>
    </w:p>
    <w:p w14:paraId="09FB4290" w14:textId="77777777"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lastRenderedPageBreak/>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228E240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0122DB0"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38CE9D69"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4F56DCF" w14:textId="77777777" w:rsidR="007A3AF3" w:rsidRPr="00D8376E" w:rsidRDefault="007A3AF3" w:rsidP="007A3AF3">
      <w:pPr>
        <w:rPr>
          <w:rFonts w:ascii="Verdana" w:hAnsi="Verdana"/>
          <w:lang w:val="en"/>
        </w:rPr>
      </w:pPr>
    </w:p>
    <w:sectPr w:rsidR="007A3AF3" w:rsidRPr="00D8376E" w:rsidSect="00541BD0">
      <w:footerReference w:type="default" r:id="rId46"/>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39E71" w14:textId="77777777" w:rsidR="00ED3F57" w:rsidRDefault="00ED3F57" w:rsidP="00981439">
      <w:pPr>
        <w:spacing w:after="0" w:line="240" w:lineRule="auto"/>
      </w:pPr>
      <w:r>
        <w:separator/>
      </w:r>
    </w:p>
  </w:endnote>
  <w:endnote w:type="continuationSeparator" w:id="0">
    <w:p w14:paraId="29B186E1" w14:textId="77777777" w:rsidR="00ED3F57" w:rsidRDefault="00ED3F57"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D3F57" w14:paraId="4C805BD3" w14:textId="77777777">
      <w:trPr>
        <w:jc w:val="right"/>
      </w:trPr>
      <w:tc>
        <w:tcPr>
          <w:tcW w:w="4795" w:type="dxa"/>
          <w:vAlign w:val="center"/>
        </w:tcPr>
        <w:sdt>
          <w:sdtPr>
            <w:rPr>
              <w:caps/>
              <w:color w:val="000000" w:themeColor="text1"/>
            </w:rPr>
            <w:alias w:val="Author"/>
            <w:tag w:val=""/>
            <w:id w:val="1534539408"/>
            <w:placeholder>
              <w:docPart w:val="C6912851140C428998E7D911D07E9BD1"/>
            </w:placeholder>
            <w:dataBinding w:prefixMappings="xmlns:ns0='http://purl.org/dc/elements/1.1/' xmlns:ns1='http://schemas.openxmlformats.org/package/2006/metadata/core-properties' " w:xpath="/ns1:coreProperties[1]/ns0:creator[1]" w:storeItemID="{6C3C8BC8-F283-45AE-878A-BAB7291924A1}"/>
            <w:text/>
          </w:sdtPr>
          <w:sdtContent>
            <w:p w14:paraId="59E2D142" w14:textId="28EA70CF" w:rsidR="00ED3F57" w:rsidRDefault="00ED3F57">
              <w:pPr>
                <w:pStyle w:val="Header"/>
                <w:jc w:val="right"/>
                <w:rPr>
                  <w:caps/>
                  <w:color w:val="000000" w:themeColor="text1"/>
                </w:rPr>
              </w:pPr>
              <w:r>
                <w:rPr>
                  <w:caps/>
                  <w:color w:val="000000" w:themeColor="text1"/>
                </w:rPr>
                <w:t>st wenn school – keeping children safe in education policy – safeguarding.  review autumn term 2018</w:t>
              </w:r>
            </w:p>
          </w:sdtContent>
        </w:sdt>
      </w:tc>
      <w:tc>
        <w:tcPr>
          <w:tcW w:w="250" w:type="pct"/>
          <w:shd w:val="clear" w:color="auto" w:fill="C0504D" w:themeFill="accent2"/>
          <w:vAlign w:val="center"/>
        </w:tcPr>
        <w:p w14:paraId="6D82C304" w14:textId="5BA226FF" w:rsidR="00ED3F57" w:rsidRDefault="00ED3F57">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F26775">
            <w:rPr>
              <w:noProof/>
              <w:color w:val="FFFFFF" w:themeColor="background1"/>
            </w:rPr>
            <w:t>33</w:t>
          </w:r>
          <w:r>
            <w:rPr>
              <w:noProof/>
              <w:color w:val="FFFFFF" w:themeColor="background1"/>
            </w:rPr>
            <w:fldChar w:fldCharType="end"/>
          </w:r>
        </w:p>
      </w:tc>
    </w:tr>
  </w:tbl>
  <w:p w14:paraId="607B905B" w14:textId="77777777" w:rsidR="00ED3F57" w:rsidRDefault="00ED3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3D0D7" w14:textId="77777777" w:rsidR="00ED3F57" w:rsidRDefault="00ED3F57" w:rsidP="00981439">
      <w:pPr>
        <w:spacing w:after="0" w:line="240" w:lineRule="auto"/>
      </w:pPr>
      <w:r>
        <w:separator/>
      </w:r>
    </w:p>
  </w:footnote>
  <w:footnote w:type="continuationSeparator" w:id="0">
    <w:p w14:paraId="7CAEF233" w14:textId="77777777" w:rsidR="00ED3F57" w:rsidRDefault="00ED3F57"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11A9E"/>
    <w:rsid w:val="00030A5D"/>
    <w:rsid w:val="00031443"/>
    <w:rsid w:val="0003247F"/>
    <w:rsid w:val="00032E24"/>
    <w:rsid w:val="00052D02"/>
    <w:rsid w:val="00070C70"/>
    <w:rsid w:val="000879DF"/>
    <w:rsid w:val="0009583E"/>
    <w:rsid w:val="00106EE8"/>
    <w:rsid w:val="0011539A"/>
    <w:rsid w:val="001314E1"/>
    <w:rsid w:val="00147119"/>
    <w:rsid w:val="001518B1"/>
    <w:rsid w:val="00160535"/>
    <w:rsid w:val="00177DDA"/>
    <w:rsid w:val="00180A9D"/>
    <w:rsid w:val="001840E6"/>
    <w:rsid w:val="00186ACC"/>
    <w:rsid w:val="001A3AE9"/>
    <w:rsid w:val="001B2A62"/>
    <w:rsid w:val="001D4C8F"/>
    <w:rsid w:val="001E49CD"/>
    <w:rsid w:val="001E7F5C"/>
    <w:rsid w:val="001F5BCF"/>
    <w:rsid w:val="001F710B"/>
    <w:rsid w:val="00212245"/>
    <w:rsid w:val="00244B6A"/>
    <w:rsid w:val="00251515"/>
    <w:rsid w:val="0026142D"/>
    <w:rsid w:val="00282CB2"/>
    <w:rsid w:val="002A0B47"/>
    <w:rsid w:val="002B204D"/>
    <w:rsid w:val="002B50D9"/>
    <w:rsid w:val="002C3FE6"/>
    <w:rsid w:val="002D1BE8"/>
    <w:rsid w:val="002D45CA"/>
    <w:rsid w:val="002E2054"/>
    <w:rsid w:val="00321CC7"/>
    <w:rsid w:val="00330E68"/>
    <w:rsid w:val="0033244F"/>
    <w:rsid w:val="00335E46"/>
    <w:rsid w:val="00336D34"/>
    <w:rsid w:val="0034072F"/>
    <w:rsid w:val="00357CD8"/>
    <w:rsid w:val="00357D6D"/>
    <w:rsid w:val="00361520"/>
    <w:rsid w:val="00364F3E"/>
    <w:rsid w:val="003773D7"/>
    <w:rsid w:val="00377DF1"/>
    <w:rsid w:val="00382312"/>
    <w:rsid w:val="00390CA8"/>
    <w:rsid w:val="00392C24"/>
    <w:rsid w:val="00397B16"/>
    <w:rsid w:val="003A043C"/>
    <w:rsid w:val="003B4081"/>
    <w:rsid w:val="003F6E8E"/>
    <w:rsid w:val="0040508E"/>
    <w:rsid w:val="004146C5"/>
    <w:rsid w:val="004159E9"/>
    <w:rsid w:val="00446A2D"/>
    <w:rsid w:val="00456466"/>
    <w:rsid w:val="00456F9F"/>
    <w:rsid w:val="00464668"/>
    <w:rsid w:val="00466BA9"/>
    <w:rsid w:val="00475812"/>
    <w:rsid w:val="00492926"/>
    <w:rsid w:val="00494465"/>
    <w:rsid w:val="004A5DF8"/>
    <w:rsid w:val="004C0F81"/>
    <w:rsid w:val="004C329A"/>
    <w:rsid w:val="004C5BD1"/>
    <w:rsid w:val="004D2CEC"/>
    <w:rsid w:val="004E4AAF"/>
    <w:rsid w:val="005105A3"/>
    <w:rsid w:val="005111F3"/>
    <w:rsid w:val="00511D58"/>
    <w:rsid w:val="00516236"/>
    <w:rsid w:val="00524D1F"/>
    <w:rsid w:val="00541BD0"/>
    <w:rsid w:val="00542F32"/>
    <w:rsid w:val="00554409"/>
    <w:rsid w:val="00555627"/>
    <w:rsid w:val="00567653"/>
    <w:rsid w:val="00572514"/>
    <w:rsid w:val="005834EE"/>
    <w:rsid w:val="00586B33"/>
    <w:rsid w:val="005940D3"/>
    <w:rsid w:val="005A3052"/>
    <w:rsid w:val="005C7459"/>
    <w:rsid w:val="005E3228"/>
    <w:rsid w:val="00625539"/>
    <w:rsid w:val="006352C3"/>
    <w:rsid w:val="00664DE9"/>
    <w:rsid w:val="00667AF0"/>
    <w:rsid w:val="0067795F"/>
    <w:rsid w:val="00694C6D"/>
    <w:rsid w:val="006A272E"/>
    <w:rsid w:val="006A7977"/>
    <w:rsid w:val="006C13D2"/>
    <w:rsid w:val="006C16E2"/>
    <w:rsid w:val="006F4796"/>
    <w:rsid w:val="00703288"/>
    <w:rsid w:val="0070578D"/>
    <w:rsid w:val="00730CF4"/>
    <w:rsid w:val="00734133"/>
    <w:rsid w:val="0074653B"/>
    <w:rsid w:val="00747658"/>
    <w:rsid w:val="007572DE"/>
    <w:rsid w:val="00760634"/>
    <w:rsid w:val="0076548F"/>
    <w:rsid w:val="007835F6"/>
    <w:rsid w:val="0079777D"/>
    <w:rsid w:val="007A3AF3"/>
    <w:rsid w:val="007B7F56"/>
    <w:rsid w:val="007D18C0"/>
    <w:rsid w:val="00800979"/>
    <w:rsid w:val="00810D9F"/>
    <w:rsid w:val="00811031"/>
    <w:rsid w:val="008115E9"/>
    <w:rsid w:val="00830BA3"/>
    <w:rsid w:val="00842685"/>
    <w:rsid w:val="00851822"/>
    <w:rsid w:val="00854388"/>
    <w:rsid w:val="00871855"/>
    <w:rsid w:val="00873EC6"/>
    <w:rsid w:val="0088718A"/>
    <w:rsid w:val="0088748F"/>
    <w:rsid w:val="008A21BE"/>
    <w:rsid w:val="008A3067"/>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66D3"/>
    <w:rsid w:val="009C7650"/>
    <w:rsid w:val="009D5DAA"/>
    <w:rsid w:val="00A0706D"/>
    <w:rsid w:val="00A1575A"/>
    <w:rsid w:val="00A21405"/>
    <w:rsid w:val="00A27626"/>
    <w:rsid w:val="00A44925"/>
    <w:rsid w:val="00A72DD5"/>
    <w:rsid w:val="00A73B45"/>
    <w:rsid w:val="00A80EA1"/>
    <w:rsid w:val="00A831EB"/>
    <w:rsid w:val="00A917DE"/>
    <w:rsid w:val="00AB1644"/>
    <w:rsid w:val="00AC7D12"/>
    <w:rsid w:val="00AE3D3C"/>
    <w:rsid w:val="00AF06DC"/>
    <w:rsid w:val="00B06621"/>
    <w:rsid w:val="00B06E68"/>
    <w:rsid w:val="00B1745F"/>
    <w:rsid w:val="00B21965"/>
    <w:rsid w:val="00B44F7B"/>
    <w:rsid w:val="00B556D5"/>
    <w:rsid w:val="00B56147"/>
    <w:rsid w:val="00B7127C"/>
    <w:rsid w:val="00BA2720"/>
    <w:rsid w:val="00BC6920"/>
    <w:rsid w:val="00BF14BC"/>
    <w:rsid w:val="00C05FE3"/>
    <w:rsid w:val="00C351C2"/>
    <w:rsid w:val="00C444B8"/>
    <w:rsid w:val="00C4659A"/>
    <w:rsid w:val="00C607EB"/>
    <w:rsid w:val="00C65CBF"/>
    <w:rsid w:val="00C66FDC"/>
    <w:rsid w:val="00C763D3"/>
    <w:rsid w:val="00C85407"/>
    <w:rsid w:val="00C87332"/>
    <w:rsid w:val="00CA1094"/>
    <w:rsid w:val="00CC4EC5"/>
    <w:rsid w:val="00CD2E54"/>
    <w:rsid w:val="00CD4586"/>
    <w:rsid w:val="00CE1125"/>
    <w:rsid w:val="00CF3BF0"/>
    <w:rsid w:val="00CF4A5F"/>
    <w:rsid w:val="00D20C5D"/>
    <w:rsid w:val="00D2301E"/>
    <w:rsid w:val="00D2710D"/>
    <w:rsid w:val="00D56E44"/>
    <w:rsid w:val="00D8127F"/>
    <w:rsid w:val="00D816B8"/>
    <w:rsid w:val="00D82FE1"/>
    <w:rsid w:val="00D8376E"/>
    <w:rsid w:val="00D86A4E"/>
    <w:rsid w:val="00DA2F66"/>
    <w:rsid w:val="00DB31C6"/>
    <w:rsid w:val="00DD731F"/>
    <w:rsid w:val="00DE0518"/>
    <w:rsid w:val="00E04D91"/>
    <w:rsid w:val="00E219C4"/>
    <w:rsid w:val="00E27137"/>
    <w:rsid w:val="00E27BB0"/>
    <w:rsid w:val="00E34A68"/>
    <w:rsid w:val="00E40CE1"/>
    <w:rsid w:val="00E44F37"/>
    <w:rsid w:val="00E4586F"/>
    <w:rsid w:val="00E459D2"/>
    <w:rsid w:val="00E474A6"/>
    <w:rsid w:val="00E51DDE"/>
    <w:rsid w:val="00E61100"/>
    <w:rsid w:val="00E71037"/>
    <w:rsid w:val="00E940B5"/>
    <w:rsid w:val="00EB3671"/>
    <w:rsid w:val="00EC5B77"/>
    <w:rsid w:val="00EC7F95"/>
    <w:rsid w:val="00ED3F57"/>
    <w:rsid w:val="00ED4307"/>
    <w:rsid w:val="00ED66F4"/>
    <w:rsid w:val="00EE65D6"/>
    <w:rsid w:val="00EF2542"/>
    <w:rsid w:val="00F00E4F"/>
    <w:rsid w:val="00F0389F"/>
    <w:rsid w:val="00F22058"/>
    <w:rsid w:val="00F2275C"/>
    <w:rsid w:val="00F26775"/>
    <w:rsid w:val="00F407AA"/>
    <w:rsid w:val="00F519E7"/>
    <w:rsid w:val="00F51B1C"/>
    <w:rsid w:val="00F559C2"/>
    <w:rsid w:val="00F704C1"/>
    <w:rsid w:val="00F7292A"/>
    <w:rsid w:val="00F8394E"/>
    <w:rsid w:val="00F906A4"/>
    <w:rsid w:val="00F90938"/>
    <w:rsid w:val="00FA1406"/>
    <w:rsid w:val="00FA145B"/>
    <w:rsid w:val="00FA7CF2"/>
    <w:rsid w:val="00FB1E13"/>
    <w:rsid w:val="00FB7010"/>
    <w:rsid w:val="00FC0EDA"/>
    <w:rsid w:val="00FC1D1D"/>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85AB60F5-223C-4681-953A-F26154A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UnresolvedMention">
    <w:name w:val="Unresolved Mention"/>
    <w:basedOn w:val="DefaultParagraphFont"/>
    <w:uiPriority w:val="99"/>
    <w:semiHidden/>
    <w:unhideWhenUsed/>
    <w:rsid w:val="00ED3F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www.gov.uk/government/uploads/system/uploads/attachment_data/file/322307/HMG_MULTI_AGENCY_PRACTICE_GUIDELINES_v1_180614_FINAL.pdf" TargetMode="External"/><Relationship Id="rId26" Type="http://schemas.openxmlformats.org/officeDocument/2006/relationships/hyperlink" Target="St%20Wenn%20School%20Anti%20Bullying%20Policy%202017-2018.docx"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styles" Target="styles.xml"/><Relationship Id="rId21" Type="http://schemas.openxmlformats.org/officeDocument/2006/relationships/hyperlink" Target="http://www.saferrecruitmentconsortium.org/GSWP%20Oct%202015.pdf" TargetMode="External"/><Relationship Id="rId34" Type="http://schemas.openxmlformats.org/officeDocument/2006/relationships/hyperlink" Target="https://www.gov.uk/government/uploads/system/uploads/attachment_data/file/380595/SMSC_Guidance_Maintained_Schools.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www.cornwall.gov.uk/earlyhelphub" TargetMode="External"/><Relationship Id="rId33" Type="http://schemas.openxmlformats.org/officeDocument/2006/relationships/hyperlink" Target="https://www.gov.uk/government/publications/protecting-children-from-radicalisation-the-prevent-duty" TargetMode="External"/><Relationship Id="rId38" Type="http://schemas.openxmlformats.org/officeDocument/2006/relationships/hyperlink" Target="https://www.cornwall.gov.uk/media/24385261/information-for-home-educators-2016-17.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gov.uk/government/uploads/system/uploads/attachment_data/file/591903/CSE_Guidance_Core_Document_13.02.2017.pdf" TargetMode="External"/><Relationship Id="rId29" Type="http://schemas.openxmlformats.org/officeDocument/2006/relationships/hyperlink" Target="http://www.safechildren-cios.co.uk/media/18591637/conflict-resolution-policy-resolving-professional-differences-and-flowchart.pdf"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index.html" TargetMode="External"/><Relationship Id="rId24" Type="http://schemas.openxmlformats.org/officeDocument/2006/relationships/hyperlink" Target="http://www.safechildren-cios.co.uk/media/28243514/cios-scp-threshold-guidance-august-2017.pdf" TargetMode="External"/><Relationship Id="rId32" Type="http://schemas.openxmlformats.org/officeDocument/2006/relationships/hyperlink" Target="http://www.swcpp.org.uk" TargetMode="External"/><Relationship Id="rId37" Type="http://schemas.openxmlformats.org/officeDocument/2006/relationships/hyperlink" Target="http://swgfl.org.uk/news/News/online-safety/Making-Sense-of-the-New-Online-Safety-Standards" TargetMode="External"/><Relationship Id="rId40" Type="http://schemas.openxmlformats.org/officeDocument/2006/relationships/hyperlink" Target="https://www.supportincornwall.org.uk/kb5/cornwall/directory/service.page?id=XP6kP8Hli2c"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afechildren-cios.co.uk/" TargetMode="External"/><Relationship Id="rId28" Type="http://schemas.openxmlformats.org/officeDocument/2006/relationships/hyperlink" Target="mailto:multiagencyreferralunit@cornwall.gcsx.gov.uk" TargetMode="External"/><Relationship Id="rId36" Type="http://schemas.openxmlformats.org/officeDocument/2006/relationships/hyperlink" Target="mailto:prevent@cornwall.gov.uk" TargetMode="External"/><Relationship Id="rId49" Type="http://schemas.openxmlformats.org/officeDocument/2006/relationships/theme" Target="theme/theme1.xml"/><Relationship Id="rId10" Type="http://schemas.openxmlformats.org/officeDocument/2006/relationships/image" Target="cid:ii_15d0d06f7127e117" TargetMode="External"/><Relationship Id="rId19"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31" Type="http://schemas.openxmlformats.org/officeDocument/2006/relationships/hyperlink" Target="http://www.safechildren-cios.co.uk/" TargetMode="External"/><Relationship Id="rId44" Type="http://schemas.openxmlformats.org/officeDocument/2006/relationships/hyperlink" Target="St%20Wenn%20School%20Whistleblowing%20Policy2017-2018.doc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www.swcpp.org.uk/" TargetMode="External"/><Relationship Id="rId27" Type="http://schemas.openxmlformats.org/officeDocument/2006/relationships/hyperlink" Target="http://www.safechildren-cios.co.uk/" TargetMode="External"/><Relationship Id="rId30" Type="http://schemas.openxmlformats.org/officeDocument/2006/relationships/hyperlink" Target="https://www.gov.uk/childcare-parenting/preventing-neglect-abuse-and-exploitation"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cornwall.gov.uk/media/22109961/lado-allegations-referral-form-template.doc" TargetMode="External"/><Relationship Id="rId48" Type="http://schemas.openxmlformats.org/officeDocument/2006/relationships/glossaryDocument" Target="glossary/document.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912851140C428998E7D911D07E9BD1"/>
        <w:category>
          <w:name w:val="General"/>
          <w:gallery w:val="placeholder"/>
        </w:category>
        <w:types>
          <w:type w:val="bbPlcHdr"/>
        </w:types>
        <w:behaviors>
          <w:behavior w:val="content"/>
        </w:behaviors>
        <w:guid w:val="{E759EE27-C48F-4CEB-BCE6-0A17CA80E9D8}"/>
      </w:docPartPr>
      <w:docPartBody>
        <w:p w:rsidR="00AD51E4" w:rsidRDefault="00AD51E4" w:rsidP="00AD51E4">
          <w:pPr>
            <w:pStyle w:val="C6912851140C428998E7D911D07E9BD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1E4"/>
    <w:rsid w:val="005D196E"/>
    <w:rsid w:val="00AD5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5EAE871BE34FC488AE5E7CD90B1E5C">
    <w:name w:val="8D5EAE871BE34FC488AE5E7CD90B1E5C"/>
    <w:rsid w:val="00AD51E4"/>
  </w:style>
  <w:style w:type="paragraph" w:customStyle="1" w:styleId="F80FB0293A254CA08A3E8131F6AFC07B">
    <w:name w:val="F80FB0293A254CA08A3E8131F6AFC07B"/>
    <w:rsid w:val="00AD51E4"/>
  </w:style>
  <w:style w:type="paragraph" w:customStyle="1" w:styleId="C6912851140C428998E7D911D07E9BD1">
    <w:name w:val="C6912851140C428998E7D911D07E9BD1"/>
    <w:rsid w:val="00AD51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E661-7CC2-474F-80DE-DC2C5C04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32</TotalTime>
  <Pages>34</Pages>
  <Words>11513</Words>
  <Characters>65628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Keeping children safe in education – safeguarding policy to be reviewed autumn term 2018</vt:lpstr>
    </vt:vector>
  </TitlesOfParts>
  <Company>Hewlett-Packard</Company>
  <LinksUpToDate>false</LinksUpToDate>
  <CharactersWithSpaces>76988</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 safeguarding policy to be reviewed autumn term 2018</dc:title>
  <dc:creator>st wenn school – keeping children safe in education policy – safeguarding.  review autumn term 2018</dc:creator>
  <cp:lastModifiedBy>Jo Trudgian</cp:lastModifiedBy>
  <cp:revision>4</cp:revision>
  <cp:lastPrinted>2017-09-26T11:32:00Z</cp:lastPrinted>
  <dcterms:created xsi:type="dcterms:W3CDTF">2017-11-13T23:48:00Z</dcterms:created>
  <dcterms:modified xsi:type="dcterms:W3CDTF">2017-11-14T12:31:00Z</dcterms:modified>
</cp:coreProperties>
</file>