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99" w:rsidRDefault="00185899" w:rsidP="00185899"/>
    <w:p w:rsidR="00185899" w:rsidRDefault="00185899" w:rsidP="00185899">
      <w:pPr>
        <w:rPr>
          <w:b/>
          <w:sz w:val="24"/>
          <w:szCs w:val="24"/>
        </w:rPr>
      </w:pPr>
      <w:r w:rsidRPr="00185899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</w:t>
      </w:r>
      <w:r w:rsidRPr="00185899">
        <w:rPr>
          <w:b/>
          <w:sz w:val="24"/>
          <w:szCs w:val="24"/>
        </w:rPr>
        <w:t xml:space="preserve"> </w:t>
      </w:r>
    </w:p>
    <w:p w:rsidR="00F150F9" w:rsidRDefault="00F150F9" w:rsidP="00185899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F150F9" w:rsidRDefault="00F150F9" w:rsidP="00185899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noProof/>
        </w:rPr>
        <w:drawing>
          <wp:inline distT="0" distB="0" distL="0" distR="0" wp14:anchorId="5EEFFCBC" wp14:editId="37BFA8D7">
            <wp:extent cx="1571625" cy="1571625"/>
            <wp:effectExtent l="0" t="0" r="9525" b="9525"/>
            <wp:docPr id="1" name="Picture 1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F9" w:rsidRDefault="00F150F9" w:rsidP="00185899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185899" w:rsidRPr="004573C0" w:rsidRDefault="00F150F9" w:rsidP="00F150F9">
      <w:pPr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               </w:t>
      </w:r>
      <w:r w:rsidR="00185899" w:rsidRPr="004573C0">
        <w:rPr>
          <w:rFonts w:asciiTheme="minorHAnsi" w:hAnsiTheme="minorHAnsi" w:cstheme="minorHAnsi"/>
          <w:b/>
          <w:sz w:val="72"/>
          <w:szCs w:val="72"/>
        </w:rPr>
        <w:t>St Wenn School</w:t>
      </w:r>
    </w:p>
    <w:p w:rsidR="00185899" w:rsidRPr="004573C0" w:rsidRDefault="00185899" w:rsidP="00185899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185899" w:rsidRPr="004573C0" w:rsidRDefault="00185899" w:rsidP="00185899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4573C0">
        <w:rPr>
          <w:rFonts w:asciiTheme="minorHAnsi" w:hAnsiTheme="minorHAnsi" w:cstheme="minorHAnsi"/>
          <w:b/>
          <w:sz w:val="52"/>
          <w:szCs w:val="52"/>
        </w:rPr>
        <w:t xml:space="preserve">Health and </w:t>
      </w:r>
      <w:r w:rsidR="004573C0">
        <w:rPr>
          <w:rFonts w:asciiTheme="minorHAnsi" w:hAnsiTheme="minorHAnsi" w:cstheme="minorHAnsi"/>
          <w:b/>
          <w:sz w:val="52"/>
          <w:szCs w:val="52"/>
        </w:rPr>
        <w:t>S</w:t>
      </w:r>
      <w:r w:rsidRPr="004573C0">
        <w:rPr>
          <w:rFonts w:asciiTheme="minorHAnsi" w:hAnsiTheme="minorHAnsi" w:cstheme="minorHAnsi"/>
          <w:b/>
          <w:sz w:val="52"/>
          <w:szCs w:val="52"/>
        </w:rPr>
        <w:t>afety Policy</w:t>
      </w:r>
    </w:p>
    <w:p w:rsidR="00185899" w:rsidRPr="004573C0" w:rsidRDefault="00185899" w:rsidP="0018589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5899" w:rsidRPr="004573C0" w:rsidRDefault="00185899" w:rsidP="0018589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5899" w:rsidRPr="004573C0" w:rsidRDefault="00185899" w:rsidP="0018589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7"/>
      </w:tblGrid>
      <w:tr w:rsidR="00185899" w:rsidRPr="004573C0" w:rsidTr="004573C0">
        <w:trPr>
          <w:jc w:val="center"/>
        </w:trPr>
        <w:tc>
          <w:tcPr>
            <w:tcW w:w="3827" w:type="dxa"/>
          </w:tcPr>
          <w:p w:rsidR="00185899" w:rsidRPr="004573C0" w:rsidRDefault="00185899" w:rsidP="0018589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573C0">
              <w:rPr>
                <w:rFonts w:asciiTheme="minorHAnsi" w:hAnsiTheme="minorHAnsi" w:cstheme="minorHAnsi"/>
                <w:sz w:val="28"/>
                <w:szCs w:val="28"/>
              </w:rPr>
              <w:t>Reviewed: July 2019</w:t>
            </w:r>
          </w:p>
          <w:p w:rsidR="00185899" w:rsidRPr="004573C0" w:rsidRDefault="00185899" w:rsidP="0018589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573C0">
              <w:rPr>
                <w:rFonts w:asciiTheme="minorHAnsi" w:hAnsiTheme="minorHAnsi" w:cstheme="minorHAnsi"/>
                <w:sz w:val="28"/>
                <w:szCs w:val="28"/>
              </w:rPr>
              <w:t>Date of next Review: July 2020</w:t>
            </w:r>
          </w:p>
          <w:p w:rsidR="00185899" w:rsidRPr="004573C0" w:rsidRDefault="00185899" w:rsidP="0018589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85899" w:rsidRPr="004573C0" w:rsidRDefault="00185899" w:rsidP="0018589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573C0">
              <w:rPr>
                <w:rFonts w:asciiTheme="minorHAnsi" w:hAnsiTheme="minorHAnsi" w:cstheme="minorHAnsi"/>
                <w:sz w:val="28"/>
                <w:szCs w:val="28"/>
              </w:rPr>
              <w:t>Headteacher: Mrs Sally Berry</w:t>
            </w:r>
          </w:p>
          <w:p w:rsidR="00185899" w:rsidRPr="004573C0" w:rsidRDefault="00185899" w:rsidP="001858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185899" w:rsidRDefault="00185899" w:rsidP="00185899">
      <w:pPr>
        <w:rPr>
          <w:b/>
          <w:sz w:val="24"/>
          <w:szCs w:val="24"/>
        </w:rPr>
      </w:pPr>
    </w:p>
    <w:p w:rsidR="002E3CA3" w:rsidRPr="00E054B7" w:rsidRDefault="00035A90" w:rsidP="00185899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1CE5FC5E" wp14:editId="3E0F5194">
            <wp:simplePos x="0" y="0"/>
            <wp:positionH relativeFrom="column">
              <wp:posOffset>1371600</wp:posOffset>
            </wp:positionH>
            <wp:positionV relativeFrom="paragraph">
              <wp:posOffset>8488680</wp:posOffset>
            </wp:positionV>
            <wp:extent cx="1143000" cy="1039495"/>
            <wp:effectExtent l="0" t="0" r="0" b="8255"/>
            <wp:wrapNone/>
            <wp:docPr id="3" name="Picture 3" descr="Cornwall_Counc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wall_Council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B7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CB973C7" wp14:editId="219B9168">
            <wp:simplePos x="0" y="0"/>
            <wp:positionH relativeFrom="column">
              <wp:posOffset>3086100</wp:posOffset>
            </wp:positionH>
            <wp:positionV relativeFrom="paragraph">
              <wp:posOffset>8686800</wp:posOffset>
            </wp:positionV>
            <wp:extent cx="773430" cy="876300"/>
            <wp:effectExtent l="0" t="0" r="7620" b="0"/>
            <wp:wrapNone/>
            <wp:docPr id="5" name="Picture 5" descr="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B7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825FCD9" wp14:editId="14620845">
            <wp:simplePos x="0" y="0"/>
            <wp:positionH relativeFrom="column">
              <wp:posOffset>4686300</wp:posOffset>
            </wp:positionH>
            <wp:positionV relativeFrom="paragraph">
              <wp:posOffset>8714105</wp:posOffset>
            </wp:positionV>
            <wp:extent cx="914400" cy="804545"/>
            <wp:effectExtent l="0" t="0" r="0" b="0"/>
            <wp:wrapNone/>
            <wp:docPr id="6" name="Picture 6" descr="Activemark_2008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tivemark_2008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B7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0FE40713" wp14:editId="39F02CBC">
            <wp:simplePos x="0" y="0"/>
            <wp:positionH relativeFrom="column">
              <wp:posOffset>-228600</wp:posOffset>
            </wp:positionH>
            <wp:positionV relativeFrom="paragraph">
              <wp:posOffset>8801100</wp:posOffset>
            </wp:positionV>
            <wp:extent cx="1028700" cy="635000"/>
            <wp:effectExtent l="0" t="0" r="0" b="0"/>
            <wp:wrapNone/>
            <wp:docPr id="4" name="Picture 4" descr="healthy_schoo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y_schools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CA3" w:rsidRPr="00E054B7">
        <w:rPr>
          <w:rFonts w:asciiTheme="minorHAnsi" w:hAnsiTheme="minorHAnsi" w:cstheme="minorHAnsi"/>
          <w:b/>
          <w:sz w:val="22"/>
          <w:szCs w:val="22"/>
        </w:rPr>
        <w:t>Statement of Health and Safety Policy</w:t>
      </w:r>
    </w:p>
    <w:p w:rsidR="00185899" w:rsidRPr="00E054B7" w:rsidRDefault="00185899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Default="00185899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 xml:space="preserve">St Wenn </w:t>
      </w:r>
      <w:r w:rsidR="002E3CA3" w:rsidRPr="00E054B7">
        <w:rPr>
          <w:rFonts w:asciiTheme="minorHAnsi" w:hAnsiTheme="minorHAnsi" w:cstheme="minorHAnsi"/>
          <w:b/>
          <w:sz w:val="22"/>
          <w:szCs w:val="22"/>
        </w:rPr>
        <w:t>School:-</w:t>
      </w:r>
    </w:p>
    <w:p w:rsidR="00E054B7" w:rsidRPr="00E054B7" w:rsidRDefault="00E054B7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1. Recognises its legal and moral responsibilities to persons who may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be adversely affected by the school’s activities.</w:t>
      </w:r>
    </w:p>
    <w:p w:rsidR="00185899" w:rsidRPr="00E054B7" w:rsidRDefault="00185899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2. Is committed to ensuring, by all reasonably practical means, the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health, safety and welfare of its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>, visitors, employees and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contractors involved with its activities.</w:t>
      </w:r>
    </w:p>
    <w:p w:rsidR="00185899" w:rsidRPr="00E054B7" w:rsidRDefault="00185899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3. Will seek to ensure that its legal duties and policy objectives are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complied with at all times.</w:t>
      </w:r>
    </w:p>
    <w:p w:rsidR="00185899" w:rsidRPr="00E054B7" w:rsidRDefault="00185899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4. Will ensure that all foreseeable risks associated with the school’s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activities are identified and removed or controlled through a process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of risk assessment and management.</w:t>
      </w:r>
    </w:p>
    <w:p w:rsidR="00185899" w:rsidRPr="00E054B7" w:rsidRDefault="00185899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5. Will ensure that all employees are given such information, instruction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and training as may be necessary to enable the safe performance of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t</w:t>
      </w:r>
      <w:r w:rsidRPr="00E054B7">
        <w:rPr>
          <w:rFonts w:asciiTheme="minorHAnsi" w:hAnsiTheme="minorHAnsi" w:cstheme="minorHAnsi"/>
          <w:sz w:val="22"/>
          <w:szCs w:val="22"/>
        </w:rPr>
        <w:t>heir duties.</w:t>
      </w:r>
    </w:p>
    <w:p w:rsidR="00185899" w:rsidRPr="00E054B7" w:rsidRDefault="00185899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6. Will seek to inform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’ parents or </w:t>
      </w:r>
      <w:r w:rsidR="00E054B7">
        <w:rPr>
          <w:rFonts w:asciiTheme="minorHAnsi" w:hAnsiTheme="minorHAnsi" w:cstheme="minorHAnsi"/>
          <w:sz w:val="22"/>
          <w:szCs w:val="22"/>
        </w:rPr>
        <w:t>carers</w:t>
      </w:r>
      <w:r w:rsidRPr="00E054B7">
        <w:rPr>
          <w:rFonts w:asciiTheme="minorHAnsi" w:hAnsiTheme="minorHAnsi" w:cstheme="minorHAnsi"/>
          <w:sz w:val="22"/>
          <w:szCs w:val="22"/>
        </w:rPr>
        <w:t xml:space="preserve"> of any health, safety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or welfare issues relevant to their child or children.</w:t>
      </w:r>
    </w:p>
    <w:p w:rsidR="00185899" w:rsidRPr="00E054B7" w:rsidRDefault="00185899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7. Have detailed the arrangements for health</w:t>
      </w:r>
      <w:r w:rsidR="00E054B7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safety and welfare in the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Organisation and Arrangements associated with this policy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statement.</w:t>
      </w:r>
    </w:p>
    <w:p w:rsidR="00185899" w:rsidRPr="00E054B7" w:rsidRDefault="00185899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8. Will ensure, as far as is reasonably practical, that this policy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statement and supporting documents are kept up-to-date. A formal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review and re-adoption of this policy will be carried out by no later</w:t>
      </w:r>
      <w:r w:rsidR="00185899" w:rsidRPr="00E054B7">
        <w:rPr>
          <w:rFonts w:asciiTheme="minorHAnsi" w:hAnsiTheme="minorHAnsi" w:cstheme="minorHAnsi"/>
          <w:sz w:val="22"/>
          <w:szCs w:val="22"/>
        </w:rPr>
        <w:t xml:space="preserve"> than Summer Term 2020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531C92" w:rsidRPr="00E054B7" w:rsidRDefault="00531C92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Responsibilities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It is recognised that individuals and groups of individuals have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responsibilities for health</w:t>
      </w:r>
      <w:r w:rsidR="00E054B7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safety and welfare in the school. The individuals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and groups identified below are expected to have read and understood the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school’s policies and procedures for ensuring health</w:t>
      </w:r>
      <w:r w:rsidR="00E054B7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safety and welfare and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to conduct their duties in accordance with them.</w:t>
      </w:r>
    </w:p>
    <w:p w:rsidR="00531C92" w:rsidRPr="00E054B7" w:rsidRDefault="00531C92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 xml:space="preserve">The </w:t>
      </w:r>
      <w:r w:rsidR="00E054B7" w:rsidRPr="00480E86">
        <w:rPr>
          <w:rFonts w:asciiTheme="minorHAnsi" w:hAnsiTheme="minorHAnsi" w:cstheme="minorHAnsi"/>
          <w:bCs/>
          <w:sz w:val="22"/>
          <w:szCs w:val="22"/>
          <w:u w:val="single"/>
        </w:rPr>
        <w:t>E</w:t>
      </w: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mployer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r w:rsidR="00E054B7">
        <w:rPr>
          <w:rFonts w:asciiTheme="minorHAnsi" w:hAnsiTheme="minorHAnsi" w:cstheme="minorHAnsi"/>
          <w:sz w:val="22"/>
          <w:szCs w:val="22"/>
        </w:rPr>
        <w:t>E</w:t>
      </w:r>
      <w:r w:rsidRPr="00E054B7">
        <w:rPr>
          <w:rFonts w:asciiTheme="minorHAnsi" w:hAnsiTheme="minorHAnsi" w:cstheme="minorHAnsi"/>
          <w:sz w:val="22"/>
          <w:szCs w:val="22"/>
        </w:rPr>
        <w:t xml:space="preserve">mployer in this school is Cornwall Council. The </w:t>
      </w:r>
      <w:r w:rsidR="00E054B7">
        <w:rPr>
          <w:rFonts w:asciiTheme="minorHAnsi" w:hAnsiTheme="minorHAnsi" w:cstheme="minorHAnsi"/>
          <w:sz w:val="22"/>
          <w:szCs w:val="22"/>
        </w:rPr>
        <w:t>E</w:t>
      </w:r>
      <w:r w:rsidRPr="00E054B7">
        <w:rPr>
          <w:rFonts w:asciiTheme="minorHAnsi" w:hAnsiTheme="minorHAnsi" w:cstheme="minorHAnsi"/>
          <w:sz w:val="22"/>
          <w:szCs w:val="22"/>
        </w:rPr>
        <w:t>mployer has the ultimate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responsibility and must ensure that there are arrangements in place for the health</w:t>
      </w:r>
      <w:r w:rsidR="00E054B7">
        <w:rPr>
          <w:rFonts w:asciiTheme="minorHAnsi" w:hAnsiTheme="minorHAnsi" w:cstheme="minorHAnsi"/>
          <w:sz w:val="22"/>
          <w:szCs w:val="22"/>
        </w:rPr>
        <w:t>,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safety and welfare of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>, staff, visitors and contractors.</w:t>
      </w:r>
    </w:p>
    <w:p w:rsidR="00531C92" w:rsidRPr="00E054B7" w:rsidRDefault="00531C92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Governors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governors are responsible for ensuring that mechanisms and procedures are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in place for health, safety and welfare. The governors will receive regular reports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to enable them, in collaboration with the Headteacher, to prioritise resources for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health, safety and welfare issues.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Governors have appointed a Safety Governor to receive information, monitor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the implementation of policies, procedure and decisions and feed back to the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Governing Board on health, safety and welfare issues.</w:t>
      </w:r>
    </w:p>
    <w:p w:rsidR="00531C92" w:rsidRPr="00E054B7" w:rsidRDefault="00531C92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The Safety Governor is </w:t>
      </w:r>
      <w:r w:rsidR="00531C92" w:rsidRPr="00E054B7">
        <w:rPr>
          <w:rFonts w:asciiTheme="minorHAnsi" w:hAnsiTheme="minorHAnsi" w:cstheme="minorHAnsi"/>
          <w:sz w:val="22"/>
          <w:szCs w:val="22"/>
        </w:rPr>
        <w:t>Naomi Mathers</w:t>
      </w:r>
    </w:p>
    <w:p w:rsidR="00531C92" w:rsidRPr="00E054B7" w:rsidRDefault="00531C92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Headteacher</w:t>
      </w:r>
    </w:p>
    <w:p w:rsidR="00531C92" w:rsidRPr="00E054B7" w:rsidRDefault="002E3CA3" w:rsidP="00531C92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The Headteacher has responsibility </w:t>
      </w:r>
      <w:r w:rsidR="00531C92" w:rsidRPr="00E054B7">
        <w:rPr>
          <w:rFonts w:asciiTheme="minorHAnsi" w:hAnsiTheme="minorHAnsi" w:cstheme="minorHAnsi"/>
          <w:sz w:val="22"/>
          <w:szCs w:val="22"/>
        </w:rPr>
        <w:t>for: -</w:t>
      </w:r>
    </w:p>
    <w:p w:rsidR="00531C92" w:rsidRPr="00E054B7" w:rsidRDefault="00531C92" w:rsidP="00531C92">
      <w:pPr>
        <w:rPr>
          <w:rFonts w:asciiTheme="minorHAnsi" w:hAnsiTheme="minorHAnsi" w:cstheme="minorHAnsi"/>
          <w:sz w:val="22"/>
          <w:szCs w:val="22"/>
        </w:rPr>
      </w:pPr>
    </w:p>
    <w:p w:rsidR="002E3CA3" w:rsidRDefault="002E3CA3" w:rsidP="00531C92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Day-to-day management of all health, safety and welfare matters in the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school in accordance with the Statement of Safety Policy</w:t>
      </w:r>
      <w:r w:rsidR="00E054B7">
        <w:rPr>
          <w:rFonts w:asciiTheme="minorHAnsi" w:hAnsiTheme="minorHAnsi" w:cstheme="minorHAnsi"/>
          <w:sz w:val="22"/>
          <w:szCs w:val="22"/>
        </w:rPr>
        <w:t xml:space="preserve"> including –</w:t>
      </w:r>
    </w:p>
    <w:p w:rsidR="00E054B7" w:rsidRPr="00E054B7" w:rsidRDefault="00E054B7" w:rsidP="00531C92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Ensuring that regular health</w:t>
      </w:r>
      <w:r w:rsidR="00BB5D74" w:rsidRPr="00E054B7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safety and welfare inspections are carried out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Submitting regular health</w:t>
      </w:r>
      <w:r w:rsidR="00BB5D74" w:rsidRPr="00E054B7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safety and welfare reports to the Governors and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the </w:t>
      </w:r>
      <w:r w:rsidR="00E054B7">
        <w:rPr>
          <w:rFonts w:asciiTheme="minorHAnsi" w:hAnsiTheme="minorHAnsi" w:cstheme="minorHAnsi"/>
          <w:sz w:val="22"/>
          <w:szCs w:val="22"/>
        </w:rPr>
        <w:t>E</w:t>
      </w:r>
      <w:r w:rsidRPr="00E054B7">
        <w:rPr>
          <w:rFonts w:asciiTheme="minorHAnsi" w:hAnsiTheme="minorHAnsi" w:cstheme="minorHAnsi"/>
          <w:sz w:val="22"/>
          <w:szCs w:val="22"/>
        </w:rPr>
        <w:t>mployer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Ensuring that action is taken on health</w:t>
      </w:r>
      <w:r w:rsidR="00BB5D74" w:rsidRPr="00E054B7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safety and welfare issues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Passing on information received on health, safety and welfare matters to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appropriate people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Carrying out accident investigations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Chairing the school Health and Safety Committee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Identifying and facilitating employee training needs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Liaising with governors, the employer and/or the Local Authority on policy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issues and any problems in implementing the Safety Policy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Co-operating with and providing necessary facilities for trades union safety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representatives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Providing necessary facilities for all employees to be consulted on health</w:t>
      </w:r>
      <w:r w:rsidR="00BB5D74" w:rsidRPr="00E054B7">
        <w:rPr>
          <w:rFonts w:asciiTheme="minorHAnsi" w:hAnsiTheme="minorHAnsi" w:cstheme="minorHAnsi"/>
          <w:sz w:val="22"/>
          <w:szCs w:val="22"/>
        </w:rPr>
        <w:t>,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safety and welfare matters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Ensuring that any contractor appointed to deliver services or carry out work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is competent to do so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Monitoring contractors to ensure that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the Health and Safety Policy is </w:t>
      </w:r>
      <w:r w:rsidRPr="00E054B7">
        <w:rPr>
          <w:rFonts w:asciiTheme="minorHAnsi" w:hAnsiTheme="minorHAnsi" w:cstheme="minorHAnsi"/>
          <w:sz w:val="22"/>
          <w:szCs w:val="22"/>
        </w:rPr>
        <w:t>complied with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31C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Take action where any contractor is found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to be working in a manner which </w:t>
      </w:r>
      <w:r w:rsidRPr="00E054B7">
        <w:rPr>
          <w:rFonts w:asciiTheme="minorHAnsi" w:hAnsiTheme="minorHAnsi" w:cstheme="minorHAnsi"/>
          <w:sz w:val="22"/>
          <w:szCs w:val="22"/>
        </w:rPr>
        <w:t>is considered to be unsafe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C730BD" w:rsidRPr="00E054B7" w:rsidRDefault="00C730BD" w:rsidP="00C730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Ensuring that suitable risk assessments have been carried out for all activities where there is a significant risk</w:t>
      </w:r>
      <w:r w:rsidR="00BB5D74" w:rsidRPr="00E054B7">
        <w:rPr>
          <w:rFonts w:asciiTheme="minorHAnsi" w:hAnsiTheme="minorHAnsi" w:cstheme="minorHAnsi"/>
          <w:sz w:val="22"/>
          <w:szCs w:val="22"/>
        </w:rPr>
        <w:t>.</w:t>
      </w:r>
    </w:p>
    <w:p w:rsidR="00531C92" w:rsidRPr="00E054B7" w:rsidRDefault="00531C92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Whilst responsibility for the above cannot be delegated, the function of carrying out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these tasks can be delegated to other members of staff. In this school the following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functions have been delegated to:-</w:t>
      </w:r>
    </w:p>
    <w:p w:rsidR="00531C92" w:rsidRPr="00E054B7" w:rsidRDefault="00531C92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Regula</w:t>
      </w:r>
      <w:r w:rsidR="00531C92" w:rsidRPr="00E054B7">
        <w:rPr>
          <w:rFonts w:asciiTheme="minorHAnsi" w:hAnsiTheme="minorHAnsi" w:cstheme="minorHAnsi"/>
          <w:sz w:val="22"/>
          <w:szCs w:val="22"/>
        </w:rPr>
        <w:t>r inspections: Naomi Mathers</w:t>
      </w:r>
      <w:r w:rsidRPr="00E054B7">
        <w:rPr>
          <w:rFonts w:asciiTheme="minorHAnsi" w:hAnsiTheme="minorHAnsi" w:cstheme="minorHAnsi"/>
          <w:sz w:val="22"/>
          <w:szCs w:val="22"/>
        </w:rPr>
        <w:t xml:space="preserve"> / Rhian Roberts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Accident Investigation</w:t>
      </w:r>
      <w:r w:rsidR="00531C92" w:rsidRPr="00E054B7">
        <w:rPr>
          <w:rFonts w:asciiTheme="minorHAnsi" w:hAnsiTheme="minorHAnsi" w:cstheme="minorHAnsi"/>
          <w:sz w:val="22"/>
          <w:szCs w:val="22"/>
        </w:rPr>
        <w:t>: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C730BD" w:rsidRPr="00E054B7">
        <w:rPr>
          <w:rFonts w:asciiTheme="minorHAnsi" w:hAnsiTheme="minorHAnsi" w:cstheme="minorHAnsi"/>
          <w:sz w:val="22"/>
          <w:szCs w:val="22"/>
        </w:rPr>
        <w:t>Naomi Mathers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Employee training nee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ds: Rhian Roberts 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Contractor management</w:t>
      </w:r>
      <w:r w:rsidR="00531C92" w:rsidRPr="00E054B7">
        <w:rPr>
          <w:rFonts w:asciiTheme="minorHAnsi" w:hAnsiTheme="minorHAnsi" w:cstheme="minorHAnsi"/>
          <w:sz w:val="22"/>
          <w:szCs w:val="22"/>
        </w:rPr>
        <w:t>:</w:t>
      </w:r>
      <w:r w:rsidRPr="00E054B7">
        <w:rPr>
          <w:rFonts w:asciiTheme="minorHAnsi" w:hAnsiTheme="minorHAnsi" w:cstheme="minorHAnsi"/>
          <w:sz w:val="22"/>
          <w:szCs w:val="22"/>
        </w:rPr>
        <w:t xml:space="preserve"> Rhian Roberts</w:t>
      </w:r>
    </w:p>
    <w:p w:rsidR="00531C92" w:rsidRPr="00E054B7" w:rsidRDefault="00531C92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Competent Health and Safety Advice</w:t>
      </w:r>
    </w:p>
    <w:p w:rsidR="00531C92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school recognises that it must have access to competent health and safety</w:t>
      </w:r>
      <w:r w:rsidR="00531C92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advice. </w:t>
      </w:r>
    </w:p>
    <w:p w:rsidR="00BB5D74" w:rsidRPr="00E054B7" w:rsidRDefault="00BB5D74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The school’s competent advisors are</w:t>
      </w:r>
      <w:r w:rsidR="00531C92" w:rsidRPr="00480E86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:rsidR="00531C92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Health, Safety and Wellbeing Services Team, Cornwall Council</w:t>
      </w:r>
      <w:r w:rsidR="00A85315">
        <w:rPr>
          <w:rFonts w:asciiTheme="minorHAnsi" w:hAnsiTheme="minorHAnsi" w:cstheme="minorHAnsi"/>
          <w:sz w:val="22"/>
          <w:szCs w:val="22"/>
        </w:rPr>
        <w:t>.</w:t>
      </w:r>
    </w:p>
    <w:p w:rsidR="00531C92" w:rsidRPr="00E054B7" w:rsidRDefault="00531C92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 xml:space="preserve">All </w:t>
      </w:r>
      <w:r w:rsidR="00E054B7" w:rsidRPr="00480E86">
        <w:rPr>
          <w:rFonts w:asciiTheme="minorHAnsi" w:hAnsiTheme="minorHAnsi" w:cstheme="minorHAnsi"/>
          <w:bCs/>
          <w:sz w:val="22"/>
          <w:szCs w:val="22"/>
          <w:u w:val="single"/>
        </w:rPr>
        <w:t>Members of Staff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All </w:t>
      </w:r>
      <w:r w:rsidR="00E054B7">
        <w:rPr>
          <w:rFonts w:asciiTheme="minorHAnsi" w:hAnsiTheme="minorHAnsi" w:cstheme="minorHAnsi"/>
          <w:sz w:val="22"/>
          <w:szCs w:val="22"/>
        </w:rPr>
        <w:t>members of staff</w:t>
      </w:r>
      <w:r w:rsidRPr="00E054B7">
        <w:rPr>
          <w:rFonts w:asciiTheme="minorHAnsi" w:hAnsiTheme="minorHAnsi" w:cstheme="minorHAnsi"/>
          <w:sz w:val="22"/>
          <w:szCs w:val="22"/>
        </w:rPr>
        <w:t xml:space="preserve"> have a general responsibility, as far as reasonably practical, to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ensure the health, safety and welfare of themselves and others who may be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affected by anything they do or fail to do. In particular </w:t>
      </w:r>
      <w:r w:rsidR="00E054B7">
        <w:rPr>
          <w:rFonts w:asciiTheme="minorHAnsi" w:hAnsiTheme="minorHAnsi" w:cstheme="minorHAnsi"/>
          <w:sz w:val="22"/>
          <w:szCs w:val="22"/>
        </w:rPr>
        <w:t>members of staff</w:t>
      </w:r>
      <w:r w:rsidRPr="00E054B7">
        <w:rPr>
          <w:rFonts w:asciiTheme="minorHAnsi" w:hAnsiTheme="minorHAnsi" w:cstheme="minorHAnsi"/>
          <w:sz w:val="22"/>
          <w:szCs w:val="22"/>
        </w:rPr>
        <w:t xml:space="preserve"> have a</w:t>
      </w:r>
      <w:r w:rsid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responsibility for:-</w:t>
      </w:r>
    </w:p>
    <w:p w:rsidR="00BB5D74" w:rsidRPr="00E054B7" w:rsidRDefault="00BB5D74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C730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Checking that classrooms/work areas are safe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C730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Checking equipment is safe before use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C730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Ensuring safe procedures are followed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C730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Ensuring protective equipment is used when needed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C730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Participating in inspections and the Health and Safety Committee if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appropriate</w:t>
      </w:r>
      <w:r w:rsid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2E3CA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Bringing </w:t>
      </w:r>
      <w:r w:rsidR="00C730BD" w:rsidRPr="00E054B7">
        <w:rPr>
          <w:rFonts w:asciiTheme="minorHAnsi" w:hAnsiTheme="minorHAnsi" w:cstheme="minorHAnsi"/>
          <w:sz w:val="22"/>
          <w:szCs w:val="22"/>
        </w:rPr>
        <w:t>problems to the relevant leader</w:t>
      </w:r>
      <w:r w:rsidRPr="00E054B7">
        <w:rPr>
          <w:rFonts w:asciiTheme="minorHAnsi" w:hAnsiTheme="minorHAnsi" w:cstheme="minorHAnsi"/>
          <w:sz w:val="22"/>
          <w:szCs w:val="22"/>
        </w:rPr>
        <w:t>’s attention.</w:t>
      </w:r>
    </w:p>
    <w:p w:rsidR="00C730BD" w:rsidRPr="00E054B7" w:rsidRDefault="00C730BD" w:rsidP="00BB5D7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In </w:t>
      </w:r>
      <w:r w:rsidR="00C730BD" w:rsidRPr="00E054B7">
        <w:rPr>
          <w:rFonts w:asciiTheme="minorHAnsi" w:hAnsiTheme="minorHAnsi" w:cstheme="minorHAnsi"/>
          <w:sz w:val="22"/>
          <w:szCs w:val="22"/>
        </w:rPr>
        <w:t>addition,</w:t>
      </w:r>
      <w:r w:rsidRPr="00E054B7">
        <w:rPr>
          <w:rFonts w:asciiTheme="minorHAnsi" w:hAnsiTheme="minorHAnsi" w:cstheme="minorHAnsi"/>
          <w:sz w:val="22"/>
          <w:szCs w:val="22"/>
        </w:rPr>
        <w:t xml:space="preserve"> all </w:t>
      </w:r>
      <w:r w:rsidR="00E054B7">
        <w:rPr>
          <w:rFonts w:asciiTheme="minorHAnsi" w:hAnsiTheme="minorHAnsi" w:cstheme="minorHAnsi"/>
          <w:sz w:val="22"/>
          <w:szCs w:val="22"/>
        </w:rPr>
        <w:t>members of staff</w:t>
      </w:r>
      <w:r w:rsidRPr="00E054B7">
        <w:rPr>
          <w:rFonts w:asciiTheme="minorHAnsi" w:hAnsiTheme="minorHAnsi" w:cstheme="minorHAnsi"/>
          <w:sz w:val="22"/>
          <w:szCs w:val="22"/>
        </w:rPr>
        <w:t xml:space="preserve"> have a responsibility to co-operate with the </w:t>
      </w:r>
      <w:r w:rsidR="00E054B7">
        <w:rPr>
          <w:rFonts w:asciiTheme="minorHAnsi" w:hAnsiTheme="minorHAnsi" w:cstheme="minorHAnsi"/>
          <w:sz w:val="22"/>
          <w:szCs w:val="22"/>
        </w:rPr>
        <w:t>E</w:t>
      </w:r>
      <w:r w:rsidRPr="00E054B7">
        <w:rPr>
          <w:rFonts w:asciiTheme="minorHAnsi" w:hAnsiTheme="minorHAnsi" w:cstheme="minorHAnsi"/>
          <w:sz w:val="22"/>
          <w:szCs w:val="22"/>
        </w:rPr>
        <w:t>mployer on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matters of health and safety.</w:t>
      </w:r>
    </w:p>
    <w:p w:rsidR="00C730BD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Volunteers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Volunteers (such as parent-helpers, etc.) have a responsibility to act in accordance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with the school’s policies and procedures for health</w:t>
      </w:r>
      <w:r w:rsidR="00BB5D74" w:rsidRPr="00E054B7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safety and welfare and to report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any incident or defective equipment to a member of staff immediately.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Volunteers are also expected to act only under the supervision of a qualified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E054B7">
        <w:rPr>
          <w:rFonts w:asciiTheme="minorHAnsi" w:hAnsiTheme="minorHAnsi" w:cstheme="minorHAnsi"/>
          <w:sz w:val="22"/>
          <w:szCs w:val="22"/>
        </w:rPr>
        <w:t>member of staff</w:t>
      </w:r>
      <w:r w:rsidRPr="00E054B7">
        <w:rPr>
          <w:rFonts w:asciiTheme="minorHAnsi" w:hAnsiTheme="minorHAnsi" w:cstheme="minorHAnsi"/>
          <w:sz w:val="22"/>
          <w:szCs w:val="22"/>
        </w:rPr>
        <w:t>.</w:t>
      </w:r>
    </w:p>
    <w:p w:rsidR="00C730BD" w:rsidRPr="00E054B7" w:rsidRDefault="00C730BD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Organisation and Arrangements for Health</w:t>
      </w:r>
      <w:r w:rsidR="00BB5D74" w:rsidRPr="00480E86">
        <w:rPr>
          <w:rFonts w:asciiTheme="minorHAnsi" w:hAnsiTheme="minorHAnsi" w:cstheme="minorHAnsi"/>
          <w:bCs/>
          <w:sz w:val="22"/>
          <w:szCs w:val="22"/>
          <w:u w:val="single"/>
        </w:rPr>
        <w:t>,</w:t>
      </w: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Safety</w:t>
      </w:r>
      <w:r w:rsidR="00C730BD" w:rsidRPr="00480E8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and Welfare.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following pages contain the specific arrangements and organisational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details for ensuring that the school’s Health and Safety Policy is fulfilled.</w:t>
      </w:r>
    </w:p>
    <w:p w:rsidR="00C730BD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A85315" w:rsidRDefault="002E3CA3" w:rsidP="002E3CA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85315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Procedure List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1. Arrangemen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ts for Supervision of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3CA3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2. First Aid 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3.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with Medica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l Needs </w:t>
      </w:r>
    </w:p>
    <w:p w:rsidR="002E3CA3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4. Accidents/Incidents </w:t>
      </w:r>
    </w:p>
    <w:p w:rsidR="002E3CA3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5. Training </w:t>
      </w:r>
    </w:p>
    <w:p w:rsidR="002E3CA3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6. Risk Assessment </w:t>
      </w:r>
    </w:p>
    <w:p w:rsidR="002E3CA3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7. Fire </w:t>
      </w:r>
    </w:p>
    <w:p w:rsidR="002E3CA3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8. Electricity 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9. The Co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ntrol of Hazardous Substances </w:t>
      </w:r>
    </w:p>
    <w:p w:rsidR="002E3CA3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10. Display Screen Equipment </w:t>
      </w:r>
    </w:p>
    <w:p w:rsidR="002E3CA3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11. Work Equipment </w:t>
      </w:r>
    </w:p>
    <w:p w:rsidR="002E3CA3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12. Management of Contractors 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13. Personal Protective </w:t>
      </w:r>
      <w:r w:rsidR="00C730BD" w:rsidRPr="00E054B7">
        <w:rPr>
          <w:rFonts w:asciiTheme="minorHAnsi" w:hAnsiTheme="minorHAnsi" w:cstheme="minorHAnsi"/>
          <w:sz w:val="22"/>
          <w:szCs w:val="22"/>
        </w:rPr>
        <w:t xml:space="preserve">Equipment </w:t>
      </w:r>
    </w:p>
    <w:p w:rsidR="002E3CA3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14. Working Alone </w:t>
      </w:r>
    </w:p>
    <w:p w:rsidR="002E3CA3" w:rsidRPr="00E054B7" w:rsidRDefault="00C730BD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15. Violence </w:t>
      </w:r>
    </w:p>
    <w:p w:rsidR="00C730BD" w:rsidRPr="00E054B7" w:rsidRDefault="00C730BD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 xml:space="preserve">1. Arrangements for the Supervision of </w:t>
      </w:r>
      <w:r w:rsidR="0016335A" w:rsidRPr="00E054B7">
        <w:rPr>
          <w:rFonts w:asciiTheme="minorHAnsi" w:hAnsiTheme="minorHAnsi" w:cstheme="minorHAnsi"/>
          <w:b/>
          <w:sz w:val="22"/>
          <w:szCs w:val="22"/>
        </w:rPr>
        <w:t>Pupils</w:t>
      </w: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Opening Times</w:t>
      </w:r>
    </w:p>
    <w:p w:rsidR="002E3CA3" w:rsidRPr="00E054B7" w:rsidRDefault="00B5635B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The school will be open from: 8.00am for Breakfast Club and 8.45am for all other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Default="00B5635B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School will close to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at 3.15</w:t>
      </w:r>
      <w:r w:rsidR="002E3CA3" w:rsidRPr="00E054B7">
        <w:rPr>
          <w:rFonts w:asciiTheme="minorHAnsi" w:hAnsiTheme="minorHAnsi" w:cstheme="minorHAnsi"/>
          <w:sz w:val="22"/>
          <w:szCs w:val="22"/>
        </w:rPr>
        <w:t>pm</w:t>
      </w:r>
      <w:r w:rsidRPr="00E054B7">
        <w:rPr>
          <w:rFonts w:asciiTheme="minorHAnsi" w:hAnsiTheme="minorHAnsi" w:cstheme="minorHAnsi"/>
          <w:sz w:val="22"/>
          <w:szCs w:val="22"/>
        </w:rPr>
        <w:t xml:space="preserve"> unless attending a pre</w:t>
      </w:r>
      <w:r w:rsidR="00E054B7">
        <w:rPr>
          <w:rFonts w:asciiTheme="minorHAnsi" w:hAnsiTheme="minorHAnsi" w:cstheme="minorHAnsi"/>
          <w:sz w:val="22"/>
          <w:szCs w:val="22"/>
        </w:rPr>
        <w:t>-</w:t>
      </w:r>
      <w:r w:rsidRPr="00E054B7">
        <w:rPr>
          <w:rFonts w:asciiTheme="minorHAnsi" w:hAnsiTheme="minorHAnsi" w:cstheme="minorHAnsi"/>
          <w:sz w:val="22"/>
          <w:szCs w:val="22"/>
        </w:rPr>
        <w:t>arranged club. These arrangements apply o</w:t>
      </w:r>
      <w:r w:rsidR="00E054B7">
        <w:rPr>
          <w:rFonts w:asciiTheme="minorHAnsi" w:hAnsiTheme="minorHAnsi" w:cstheme="minorHAnsi"/>
          <w:sz w:val="22"/>
          <w:szCs w:val="22"/>
        </w:rPr>
        <w:t>n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weekdays during term time.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Between these times supervision will be provided.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will not be allowed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on site outside of these times.</w:t>
      </w:r>
    </w:p>
    <w:p w:rsidR="00E054B7" w:rsidRPr="00E054B7" w:rsidRDefault="00E054B7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Supervision arrangements</w:t>
      </w:r>
    </w:p>
    <w:p w:rsidR="002E3CA3" w:rsidRPr="00E054B7" w:rsidRDefault="00B5635B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lastRenderedPageBreak/>
        <w:t>School opens at 8.45</w:t>
      </w:r>
      <w:r w:rsidR="002E3CA3" w:rsidRPr="00E054B7">
        <w:rPr>
          <w:rFonts w:asciiTheme="minorHAnsi" w:hAnsiTheme="minorHAnsi" w:cstheme="minorHAnsi"/>
          <w:sz w:val="22"/>
          <w:szCs w:val="22"/>
        </w:rPr>
        <w:t>am and there is a minimum of one member of staff on duty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on </w:t>
      </w:r>
      <w:r w:rsidRPr="00E054B7">
        <w:rPr>
          <w:rFonts w:asciiTheme="minorHAnsi" w:hAnsiTheme="minorHAnsi" w:cstheme="minorHAnsi"/>
          <w:sz w:val="22"/>
          <w:szCs w:val="22"/>
        </w:rPr>
        <w:t>the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playground from this time.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are not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allowed onto play equipment and are encouraged to wait calmly with their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parents and avoid runni</w:t>
      </w:r>
      <w:r w:rsidRPr="00E054B7">
        <w:rPr>
          <w:rFonts w:asciiTheme="minorHAnsi" w:hAnsiTheme="minorHAnsi" w:cstheme="minorHAnsi"/>
          <w:sz w:val="22"/>
          <w:szCs w:val="22"/>
        </w:rPr>
        <w:t>ng around. A bell is rung at 8.5</w:t>
      </w:r>
      <w:r w:rsidR="002E3CA3" w:rsidRPr="00E054B7">
        <w:rPr>
          <w:rFonts w:asciiTheme="minorHAnsi" w:hAnsiTheme="minorHAnsi" w:cstheme="minorHAnsi"/>
          <w:sz w:val="22"/>
          <w:szCs w:val="22"/>
        </w:rPr>
        <w:t>5am and all classes are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then open to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="002E3CA3" w:rsidRPr="00E054B7">
        <w:rPr>
          <w:rFonts w:asciiTheme="minorHAnsi" w:hAnsiTheme="minorHAnsi" w:cstheme="minorHAnsi"/>
          <w:sz w:val="22"/>
          <w:szCs w:val="22"/>
        </w:rPr>
        <w:t>. A minimum of one member of staff is outside by the main</w:t>
      </w:r>
      <w:r w:rsidR="00BB5D74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gate until 9am when the gate is secured.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Playtime ratios are always less than 1:50 with additional staff deployed to</w:t>
      </w:r>
      <w:r w:rsidR="00B5635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support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with specific needs. There is a member of staff directed to focus on</w:t>
      </w:r>
      <w:r w:rsidR="00B5635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the climbing frame if this is in use. Walkie-talkies are provided for lunch times to</w:t>
      </w:r>
      <w:r w:rsid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assist communication.</w:t>
      </w:r>
      <w:r w:rsidR="00B5635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At the end of the school day Infant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are handed directly to their parents</w:t>
      </w:r>
      <w:r w:rsidR="00B5635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from the classroom door. Junior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are supervised by their teacher as they move to their parents. A list</w:t>
      </w:r>
      <w:r w:rsidR="00B5635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of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B5635B" w:rsidRPr="00E054B7">
        <w:rPr>
          <w:rFonts w:asciiTheme="minorHAnsi" w:hAnsiTheme="minorHAnsi" w:cstheme="minorHAnsi"/>
          <w:sz w:val="22"/>
          <w:szCs w:val="22"/>
        </w:rPr>
        <w:t>who have changed collection arrangements for the day will be held by teachers</w:t>
      </w:r>
      <w:r w:rsidRPr="00E054B7">
        <w:rPr>
          <w:rFonts w:asciiTheme="minorHAnsi" w:hAnsiTheme="minorHAnsi" w:cstheme="minorHAnsi"/>
          <w:sz w:val="22"/>
          <w:szCs w:val="22"/>
        </w:rPr>
        <w:t>.</w:t>
      </w:r>
    </w:p>
    <w:p w:rsidR="00B5635B" w:rsidRPr="00E054B7" w:rsidRDefault="00B5635B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 xml:space="preserve">After school </w:t>
      </w:r>
      <w:r w:rsidR="00BB5D74" w:rsidRPr="00480E86">
        <w:rPr>
          <w:rFonts w:asciiTheme="minorHAnsi" w:hAnsiTheme="minorHAnsi" w:cstheme="minorHAnsi"/>
          <w:bCs/>
          <w:sz w:val="22"/>
          <w:szCs w:val="22"/>
          <w:u w:val="single"/>
        </w:rPr>
        <w:t>l</w:t>
      </w: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ettings</w:t>
      </w:r>
    </w:p>
    <w:p w:rsidR="002E3CA3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Unless specifically</w:t>
      </w:r>
      <w:r w:rsidR="00B5635B" w:rsidRPr="00E054B7">
        <w:rPr>
          <w:rFonts w:asciiTheme="minorHAnsi" w:hAnsiTheme="minorHAnsi" w:cstheme="minorHAnsi"/>
          <w:sz w:val="22"/>
          <w:szCs w:val="22"/>
        </w:rPr>
        <w:t xml:space="preserve"> agreed in a</w:t>
      </w:r>
      <w:r w:rsidRPr="00E054B7">
        <w:rPr>
          <w:rFonts w:asciiTheme="minorHAnsi" w:hAnsiTheme="minorHAnsi" w:cstheme="minorHAnsi"/>
          <w:sz w:val="22"/>
          <w:szCs w:val="22"/>
        </w:rPr>
        <w:t xml:space="preserve"> Letting Agreement the school does not provide</w:t>
      </w:r>
      <w:r w:rsidR="00B5635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supervision for any groups using its facilities as part of a letting/hiring</w:t>
      </w:r>
      <w:r w:rsidR="00B5635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arrangement.</w:t>
      </w:r>
    </w:p>
    <w:p w:rsidR="009E7D37" w:rsidRPr="00E054B7" w:rsidRDefault="009E7D37" w:rsidP="002E3CA3">
      <w:pPr>
        <w:rPr>
          <w:rFonts w:asciiTheme="minorHAnsi" w:hAnsiTheme="minorHAnsi" w:cstheme="minorHAnsi"/>
          <w:sz w:val="22"/>
          <w:szCs w:val="22"/>
        </w:rPr>
      </w:pPr>
    </w:p>
    <w:p w:rsidR="00B5635B" w:rsidRPr="00E054B7" w:rsidRDefault="00B5635B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2. First Aid</w:t>
      </w: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Assessment of Needs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An assessment of first aid needs has been carried out and has identified that the</w:t>
      </w:r>
      <w:r w:rsidR="00F123D3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following numbers of trained staff </w:t>
      </w:r>
      <w:r w:rsidR="00BB5D74" w:rsidRPr="00E054B7">
        <w:rPr>
          <w:rFonts w:asciiTheme="minorHAnsi" w:hAnsiTheme="minorHAnsi" w:cstheme="minorHAnsi"/>
          <w:sz w:val="22"/>
          <w:szCs w:val="22"/>
        </w:rPr>
        <w:t>are</w:t>
      </w:r>
      <w:r w:rsidRPr="00E054B7">
        <w:rPr>
          <w:rFonts w:asciiTheme="minorHAnsi" w:hAnsiTheme="minorHAnsi" w:cstheme="minorHAnsi"/>
          <w:sz w:val="22"/>
          <w:szCs w:val="22"/>
        </w:rPr>
        <w:t xml:space="preserve"> required</w:t>
      </w:r>
      <w:r w:rsidR="00BB5D74" w:rsidRPr="00E054B7">
        <w:rPr>
          <w:rFonts w:asciiTheme="minorHAnsi" w:hAnsiTheme="minorHAnsi" w:cstheme="minorHAnsi"/>
          <w:sz w:val="22"/>
          <w:szCs w:val="22"/>
        </w:rPr>
        <w:t xml:space="preserve"> as a minimum</w:t>
      </w:r>
      <w:r w:rsidRPr="00E054B7">
        <w:rPr>
          <w:rFonts w:asciiTheme="minorHAnsi" w:hAnsiTheme="minorHAnsi" w:cstheme="minorHAnsi"/>
          <w:sz w:val="22"/>
          <w:szCs w:val="22"/>
        </w:rPr>
        <w:t>:-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First Aid at Work Qualified 1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Emergency Aid Qualified 0</w:t>
      </w:r>
    </w:p>
    <w:p w:rsidR="002E3CA3" w:rsidRPr="00E054B7" w:rsidRDefault="00F123D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Paediatric First Aid Qualified 1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First Aid Co</w:t>
      </w:r>
      <w:r w:rsidR="005A3EB3">
        <w:rPr>
          <w:rFonts w:asciiTheme="minorHAnsi" w:hAnsiTheme="minorHAnsi" w:cstheme="minorHAnsi"/>
          <w:sz w:val="22"/>
          <w:szCs w:val="22"/>
        </w:rPr>
        <w:t>-</w:t>
      </w:r>
      <w:r w:rsidRPr="00E054B7">
        <w:rPr>
          <w:rFonts w:asciiTheme="minorHAnsi" w:hAnsiTheme="minorHAnsi" w:cstheme="minorHAnsi"/>
          <w:sz w:val="22"/>
          <w:szCs w:val="22"/>
        </w:rPr>
        <w:t>ordinator</w:t>
      </w:r>
      <w:r w:rsidR="00F123D3" w:rsidRPr="00E054B7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F123D3" w:rsidRPr="00E054B7" w:rsidRDefault="00F123D3" w:rsidP="002E3CA3">
      <w:pPr>
        <w:rPr>
          <w:rFonts w:asciiTheme="minorHAnsi" w:hAnsiTheme="minorHAnsi" w:cstheme="minorHAnsi"/>
          <w:sz w:val="22"/>
          <w:szCs w:val="22"/>
        </w:rPr>
      </w:pPr>
    </w:p>
    <w:p w:rsidR="005A3EB3" w:rsidRDefault="00DB7D2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Rhian Roberts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is responsible for overseeing the arrangements for first aid with</w:t>
      </w:r>
      <w:r w:rsidR="002B16C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the school. The First Aid </w:t>
      </w:r>
    </w:p>
    <w:p w:rsidR="002E3CA3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Co</w:t>
      </w:r>
      <w:r w:rsidR="005A3EB3">
        <w:rPr>
          <w:rFonts w:asciiTheme="minorHAnsi" w:hAnsiTheme="minorHAnsi" w:cstheme="minorHAnsi"/>
          <w:sz w:val="22"/>
          <w:szCs w:val="22"/>
        </w:rPr>
        <w:t>-</w:t>
      </w:r>
      <w:r w:rsidRPr="00E054B7">
        <w:rPr>
          <w:rFonts w:asciiTheme="minorHAnsi" w:hAnsiTheme="minorHAnsi" w:cstheme="minorHAnsi"/>
          <w:sz w:val="22"/>
          <w:szCs w:val="22"/>
        </w:rPr>
        <w:t>ordinator’s duties include ensuring that:-</w:t>
      </w:r>
    </w:p>
    <w:p w:rsidR="00480E86" w:rsidRPr="00E054B7" w:rsidRDefault="00480E86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First Aid equipment is available at strategic points in the school</w:t>
      </w:r>
      <w:r w:rsidR="00DB7D23" w:rsidRPr="00E054B7">
        <w:rPr>
          <w:rFonts w:asciiTheme="minorHAnsi" w:hAnsiTheme="minorHAnsi" w:cstheme="minorHAnsi"/>
          <w:sz w:val="22"/>
          <w:szCs w:val="22"/>
        </w:rPr>
        <w:t xml:space="preserve"> - </w:t>
      </w:r>
      <w:r w:rsidR="005A3EB3">
        <w:rPr>
          <w:rFonts w:asciiTheme="minorHAnsi" w:hAnsiTheme="minorHAnsi" w:cstheme="minorHAnsi"/>
          <w:sz w:val="22"/>
          <w:szCs w:val="22"/>
        </w:rPr>
        <w:t>e</w:t>
      </w:r>
      <w:r w:rsidR="00DB7D23" w:rsidRPr="00E054B7">
        <w:rPr>
          <w:rFonts w:asciiTheme="minorHAnsi" w:hAnsiTheme="minorHAnsi" w:cstheme="minorHAnsi"/>
          <w:sz w:val="22"/>
          <w:szCs w:val="22"/>
        </w:rPr>
        <w:t>ach classroom</w:t>
      </w:r>
      <w:r w:rsidRPr="00E054B7">
        <w:rPr>
          <w:rFonts w:asciiTheme="minorHAnsi" w:hAnsiTheme="minorHAnsi" w:cstheme="minorHAnsi"/>
          <w:sz w:val="22"/>
          <w:szCs w:val="22"/>
        </w:rPr>
        <w:t xml:space="preserve"> and mobile packs for playgrounds.</w:t>
      </w:r>
    </w:p>
    <w:p w:rsidR="00945D95" w:rsidRPr="00E054B7" w:rsidRDefault="002E3CA3" w:rsidP="00945D9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 sufficient number of personnel are trained in first aid procedures</w:t>
      </w:r>
      <w:r w:rsidR="005A3EB3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945D9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First Aid qualifications are, and remain, current.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This person will also regularly check first aid logs for indications of recurrent or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frequently reported types of injury.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First Aiders</w:t>
      </w:r>
      <w:r w:rsidR="00945D95" w:rsidRPr="00480E86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Sally Berry – Headteacher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Sue Bowden – </w:t>
      </w:r>
      <w:r w:rsidR="00425C93" w:rsidRPr="00E054B7">
        <w:rPr>
          <w:rFonts w:asciiTheme="minorHAnsi" w:hAnsiTheme="minorHAnsi" w:cstheme="minorHAnsi"/>
          <w:sz w:val="22"/>
          <w:szCs w:val="22"/>
        </w:rPr>
        <w:t>S</w:t>
      </w:r>
      <w:r w:rsidRPr="00E054B7">
        <w:rPr>
          <w:rFonts w:asciiTheme="minorHAnsi" w:hAnsiTheme="minorHAnsi" w:cstheme="minorHAnsi"/>
          <w:sz w:val="22"/>
          <w:szCs w:val="22"/>
        </w:rPr>
        <w:t>ecretary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Clare Foley, Kevin Beer, Sarah Lush-Williams, Sam Bartlett – </w:t>
      </w:r>
      <w:r w:rsidR="00425C93" w:rsidRPr="00E054B7">
        <w:rPr>
          <w:rFonts w:asciiTheme="minorHAnsi" w:hAnsiTheme="minorHAnsi" w:cstheme="minorHAnsi"/>
          <w:sz w:val="22"/>
          <w:szCs w:val="22"/>
        </w:rPr>
        <w:t>T</w:t>
      </w:r>
      <w:r w:rsidRPr="00E054B7">
        <w:rPr>
          <w:rFonts w:asciiTheme="minorHAnsi" w:hAnsiTheme="minorHAnsi" w:cstheme="minorHAnsi"/>
          <w:sz w:val="22"/>
          <w:szCs w:val="22"/>
        </w:rPr>
        <w:t>eachers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Susan Stevens – Nursery lead/Paediatric first aid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Mandy Curtis, Wendy Mackay, Dawn Pickett, Juliana Bond – TAs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first aiders listed above will provide first aid treatment for anyone injured on</w:t>
      </w:r>
      <w:r w:rsidR="00425C93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site during the school day. They will also provide, as appropriate, first aid cover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for:-</w:t>
      </w:r>
    </w:p>
    <w:p w:rsidR="002E3CA3" w:rsidRPr="00E054B7" w:rsidRDefault="002E3CA3" w:rsidP="00945D9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Trips and visits</w:t>
      </w:r>
    </w:p>
    <w:p w:rsidR="002E3CA3" w:rsidRPr="00E054B7" w:rsidRDefault="002E3CA3" w:rsidP="00945D9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Extra-curricular activities organised by the school (e.g. sports events, after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school clubs, parents’ evenings, school organised fundraising events etc.)</w:t>
      </w:r>
    </w:p>
    <w:p w:rsidR="002E3CA3" w:rsidRPr="00E054B7" w:rsidRDefault="002E3CA3" w:rsidP="00945D9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First aid cover is not specifically provided for:-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Contractors or </w:t>
      </w:r>
      <w:r w:rsidRPr="00E054B7">
        <w:rPr>
          <w:rFonts w:asciiTheme="minorHAnsi" w:hAnsiTheme="minorHAnsi" w:cstheme="minorHAnsi"/>
          <w:sz w:val="22"/>
          <w:szCs w:val="22"/>
        </w:rPr>
        <w:t>Events organised by third parties (fetes, evening clubs, etc.)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lastRenderedPageBreak/>
        <w:t>First Aiders are responsible for ensuring that First Aid Logs are completed for all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treatment given and that the necessary details are supplied for the reporting of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accidents (see Reporting of Accidents section)</w:t>
      </w:r>
      <w:r w:rsidR="005A3EB3">
        <w:rPr>
          <w:rFonts w:asciiTheme="minorHAnsi" w:hAnsiTheme="minorHAnsi" w:cstheme="minorHAnsi"/>
          <w:sz w:val="22"/>
          <w:szCs w:val="22"/>
        </w:rPr>
        <w:t>.</w:t>
      </w:r>
    </w:p>
    <w:p w:rsidR="00945D95" w:rsidRPr="00E054B7" w:rsidRDefault="00945D95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Treatment of Injuries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school will rely on the knowledge and experience of its trained first aiders in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order to administer appropriate treatment to injured persons.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In emergency situations the first aider will call (or instruct another member of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staff to call) 999 and request that an ambulance and paramedics attend.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Where there is any doubt about the appropriate course of action the first aider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will be expected to consult with the Health Service Helpline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4D0E41" w:rsidRPr="00E054B7">
        <w:rPr>
          <w:rFonts w:asciiTheme="minorHAnsi" w:hAnsiTheme="minorHAnsi" w:cstheme="minorHAnsi"/>
          <w:sz w:val="22"/>
          <w:szCs w:val="22"/>
        </w:rPr>
        <w:t>t</w:t>
      </w:r>
      <w:r w:rsidRPr="00E054B7">
        <w:rPr>
          <w:rFonts w:asciiTheme="minorHAnsi" w:hAnsiTheme="minorHAnsi" w:cstheme="minorHAnsi"/>
          <w:sz w:val="22"/>
          <w:szCs w:val="22"/>
        </w:rPr>
        <w:t>elephone number: 111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And, in the case of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 xml:space="preserve"> injuries</w:t>
      </w:r>
      <w:r w:rsidR="005A3EB3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with the parents or </w:t>
      </w:r>
      <w:r w:rsidR="005A3EB3">
        <w:rPr>
          <w:rFonts w:asciiTheme="minorHAnsi" w:hAnsiTheme="minorHAnsi" w:cstheme="minorHAnsi"/>
          <w:sz w:val="22"/>
          <w:szCs w:val="22"/>
        </w:rPr>
        <w:t>carers</w:t>
      </w:r>
      <w:r w:rsidRPr="00E054B7">
        <w:rPr>
          <w:rFonts w:asciiTheme="minorHAnsi" w:hAnsiTheme="minorHAnsi" w:cstheme="minorHAnsi"/>
          <w:sz w:val="22"/>
          <w:szCs w:val="22"/>
        </w:rPr>
        <w:t>.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 xml:space="preserve">Suspected Head, Neck and Spinal Injuries to </w:t>
      </w:r>
      <w:r w:rsidR="0016335A" w:rsidRPr="00480E86">
        <w:rPr>
          <w:rFonts w:asciiTheme="minorHAnsi" w:hAnsiTheme="minorHAnsi" w:cstheme="minorHAnsi"/>
          <w:bCs/>
          <w:sz w:val="22"/>
          <w:szCs w:val="22"/>
          <w:u w:val="single"/>
        </w:rPr>
        <w:t>Pupils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In the event of a suspected head, neck or spinal injury to a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 xml:space="preserve"> it is the policy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of this school, in addition to the normal first aid procedures, that the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>’s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parent/</w:t>
      </w:r>
      <w:r w:rsidR="005A3EB3">
        <w:rPr>
          <w:rFonts w:asciiTheme="minorHAnsi" w:hAnsiTheme="minorHAnsi" w:cstheme="minorHAnsi"/>
          <w:sz w:val="22"/>
          <w:szCs w:val="22"/>
        </w:rPr>
        <w:t>carer</w:t>
      </w:r>
      <w:r w:rsidRPr="00E054B7">
        <w:rPr>
          <w:rFonts w:asciiTheme="minorHAnsi" w:hAnsiTheme="minorHAnsi" w:cstheme="minorHAnsi"/>
          <w:sz w:val="22"/>
          <w:szCs w:val="22"/>
        </w:rPr>
        <w:t xml:space="preserve"> is contacted and informed of the injury.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attending first aider, in consultation with the parent/</w:t>
      </w:r>
      <w:r w:rsidR="005A3EB3">
        <w:rPr>
          <w:rFonts w:asciiTheme="minorHAnsi" w:hAnsiTheme="minorHAnsi" w:cstheme="minorHAnsi"/>
          <w:sz w:val="22"/>
          <w:szCs w:val="22"/>
        </w:rPr>
        <w:t>carer</w:t>
      </w:r>
      <w:r w:rsidRPr="00E054B7">
        <w:rPr>
          <w:rFonts w:asciiTheme="minorHAnsi" w:hAnsiTheme="minorHAnsi" w:cstheme="minorHAnsi"/>
          <w:sz w:val="22"/>
          <w:szCs w:val="22"/>
        </w:rPr>
        <w:t>, will decide the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appropriate course of action in each case. The first aider will ensure that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treatment is not delayed by difficulties in contacting the parent/</w:t>
      </w:r>
      <w:r w:rsidR="005A3EB3">
        <w:rPr>
          <w:rFonts w:asciiTheme="minorHAnsi" w:hAnsiTheme="minorHAnsi" w:cstheme="minorHAnsi"/>
          <w:sz w:val="22"/>
          <w:szCs w:val="22"/>
        </w:rPr>
        <w:t>carer</w:t>
      </w:r>
      <w:r w:rsidRP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In any case</w:t>
      </w:r>
      <w:r w:rsidR="005A3EB3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where there is any doubt about the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>’s wellbeing, the first aider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is expected to contact the Health Service Helpline for advice or phone for an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ambulance as appropriate.</w:t>
      </w:r>
    </w:p>
    <w:p w:rsidR="004D0E41" w:rsidRPr="00E054B7" w:rsidRDefault="004D0E41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Other Significant Injuries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Any other serious injury will be notified to the parents/</w:t>
      </w:r>
      <w:r w:rsidR="0056393A" w:rsidRPr="00E054B7">
        <w:rPr>
          <w:rFonts w:asciiTheme="minorHAnsi" w:hAnsiTheme="minorHAnsi" w:cstheme="minorHAnsi"/>
          <w:sz w:val="22"/>
          <w:szCs w:val="22"/>
        </w:rPr>
        <w:t>carers</w:t>
      </w:r>
      <w:r w:rsidRPr="00E054B7">
        <w:rPr>
          <w:rFonts w:asciiTheme="minorHAnsi" w:hAnsiTheme="minorHAnsi" w:cstheme="minorHAnsi"/>
          <w:sz w:val="22"/>
          <w:szCs w:val="22"/>
        </w:rPr>
        <w:t xml:space="preserve"> by the quickest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means possible (normally by phone).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In addition to the procedures above the school will notify parents/</w:t>
      </w:r>
      <w:r w:rsidR="0056393A" w:rsidRPr="00E054B7">
        <w:rPr>
          <w:rFonts w:asciiTheme="minorHAnsi" w:hAnsiTheme="minorHAnsi" w:cstheme="minorHAnsi"/>
          <w:sz w:val="22"/>
          <w:szCs w:val="22"/>
        </w:rPr>
        <w:t>carers</w:t>
      </w:r>
      <w:r w:rsidRPr="00E054B7">
        <w:rPr>
          <w:rFonts w:asciiTheme="minorHAnsi" w:hAnsiTheme="minorHAnsi" w:cstheme="minorHAnsi"/>
          <w:sz w:val="22"/>
          <w:szCs w:val="22"/>
        </w:rPr>
        <w:t xml:space="preserve"> of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any other significant injury by way of</w:t>
      </w:r>
      <w:r w:rsidR="004D0E41" w:rsidRPr="00E054B7">
        <w:rPr>
          <w:rFonts w:asciiTheme="minorHAnsi" w:hAnsiTheme="minorHAnsi" w:cstheme="minorHAnsi"/>
          <w:sz w:val="22"/>
          <w:szCs w:val="22"/>
        </w:rPr>
        <w:t xml:space="preserve"> a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telephone </w:t>
      </w:r>
      <w:r w:rsidR="004D0E41" w:rsidRPr="00E054B7">
        <w:rPr>
          <w:rFonts w:asciiTheme="minorHAnsi" w:hAnsiTheme="minorHAnsi" w:cstheme="minorHAnsi"/>
          <w:sz w:val="22"/>
          <w:szCs w:val="22"/>
        </w:rPr>
        <w:t>and/or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email </w:t>
      </w:r>
      <w:r w:rsidRPr="00E054B7">
        <w:rPr>
          <w:rFonts w:asciiTheme="minorHAnsi" w:hAnsiTheme="minorHAnsi" w:cstheme="minorHAnsi"/>
          <w:sz w:val="22"/>
          <w:szCs w:val="22"/>
        </w:rPr>
        <w:t>message</w:t>
      </w:r>
      <w:r w:rsidR="004D0E41" w:rsidRPr="00E054B7">
        <w:rPr>
          <w:rFonts w:asciiTheme="minorHAnsi" w:hAnsiTheme="minorHAnsi" w:cstheme="minorHAnsi"/>
          <w:sz w:val="22"/>
          <w:szCs w:val="22"/>
        </w:rPr>
        <w:t>.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Records of notification by telephone to parent/</w:t>
      </w:r>
      <w:r w:rsidR="0056393A" w:rsidRPr="00E054B7">
        <w:rPr>
          <w:rFonts w:asciiTheme="minorHAnsi" w:hAnsiTheme="minorHAnsi" w:cstheme="minorHAnsi"/>
          <w:sz w:val="22"/>
          <w:szCs w:val="22"/>
        </w:rPr>
        <w:t>carers</w:t>
      </w:r>
      <w:r w:rsidRPr="00E054B7">
        <w:rPr>
          <w:rFonts w:asciiTheme="minorHAnsi" w:hAnsiTheme="minorHAnsi" w:cstheme="minorHAnsi"/>
          <w:sz w:val="22"/>
          <w:szCs w:val="22"/>
        </w:rPr>
        <w:t xml:space="preserve"> will be kept 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by the </w:t>
      </w:r>
      <w:r w:rsidRPr="00E054B7">
        <w:rPr>
          <w:rFonts w:asciiTheme="minorHAnsi" w:hAnsiTheme="minorHAnsi" w:cstheme="minorHAnsi"/>
          <w:sz w:val="22"/>
          <w:szCs w:val="22"/>
        </w:rPr>
        <w:t>person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making the call. Copies of written notification are held in the office.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 xml:space="preserve">Escorting </w:t>
      </w:r>
      <w:r w:rsidR="0016335A" w:rsidRPr="00480E86">
        <w:rPr>
          <w:rFonts w:asciiTheme="minorHAnsi" w:hAnsiTheme="minorHAnsi" w:cstheme="minorHAnsi"/>
          <w:bCs/>
          <w:sz w:val="22"/>
          <w:szCs w:val="22"/>
          <w:u w:val="single"/>
        </w:rPr>
        <w:t>Pupils</w:t>
      </w: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to Hospital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When it is necessary for a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 xml:space="preserve"> to be taken to hospital they will be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accompanied by a member of staff – unless the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>’s parent/</w:t>
      </w:r>
      <w:r w:rsidR="005A3EB3">
        <w:rPr>
          <w:rFonts w:asciiTheme="minorHAnsi" w:hAnsiTheme="minorHAnsi" w:cstheme="minorHAnsi"/>
          <w:sz w:val="22"/>
          <w:szCs w:val="22"/>
        </w:rPr>
        <w:t>carer</w:t>
      </w:r>
      <w:r w:rsidRPr="00E054B7">
        <w:rPr>
          <w:rFonts w:asciiTheme="minorHAnsi" w:hAnsiTheme="minorHAnsi" w:cstheme="minorHAnsi"/>
          <w:sz w:val="22"/>
          <w:szCs w:val="22"/>
        </w:rPr>
        <w:t xml:space="preserve"> is in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attendance.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The member of staff will stay with the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 xml:space="preserve"> until a parent/</w:t>
      </w:r>
      <w:r w:rsidR="005A3EB3">
        <w:rPr>
          <w:rFonts w:asciiTheme="minorHAnsi" w:hAnsiTheme="minorHAnsi" w:cstheme="minorHAnsi"/>
          <w:sz w:val="22"/>
          <w:szCs w:val="22"/>
        </w:rPr>
        <w:t>carer</w:t>
      </w:r>
      <w:r w:rsidRPr="00E054B7">
        <w:rPr>
          <w:rFonts w:asciiTheme="minorHAnsi" w:hAnsiTheme="minorHAnsi" w:cstheme="minorHAnsi"/>
          <w:sz w:val="22"/>
          <w:szCs w:val="22"/>
        </w:rPr>
        <w:t xml:space="preserve"> arrives and</w:t>
      </w:r>
      <w:r w:rsidR="00945D95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responsibility is transferred.</w:t>
      </w:r>
    </w:p>
    <w:p w:rsidR="00945D95" w:rsidRPr="00E054B7" w:rsidRDefault="00945D95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16335A" w:rsidRPr="00E054B7">
        <w:rPr>
          <w:rFonts w:asciiTheme="minorHAnsi" w:hAnsiTheme="minorHAnsi" w:cstheme="minorHAnsi"/>
          <w:b/>
          <w:sz w:val="22"/>
          <w:szCs w:val="22"/>
        </w:rPr>
        <w:t>Pupils</w:t>
      </w:r>
      <w:r w:rsidRPr="00E054B7">
        <w:rPr>
          <w:rFonts w:asciiTheme="minorHAnsi" w:hAnsiTheme="minorHAnsi" w:cstheme="minorHAnsi"/>
          <w:b/>
          <w:sz w:val="22"/>
          <w:szCs w:val="22"/>
        </w:rPr>
        <w:t xml:space="preserve"> with Medical Needs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The school recognises that it has a responsibility to support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with medical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needs. The school follows the Department for Education’s guidance on managing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medicines in schools and early years settings:-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(</w:t>
      </w:r>
      <w:r w:rsidR="004D0E41" w:rsidRPr="00E054B7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4D0E41" w:rsidRPr="00E054B7">
          <w:rPr>
            <w:rStyle w:val="Hyperlink"/>
            <w:rFonts w:asciiTheme="minorHAnsi" w:hAnsiTheme="minorHAnsi" w:cstheme="minorHAnsi"/>
            <w:sz w:val="22"/>
            <w:szCs w:val="22"/>
          </w:rPr>
          <w:t>https://www.gov.uk/government/uploads/system/uploads/attachment_data/file/484418/supporting-</w:t>
        </w:r>
        <w:r w:rsidR="0016335A" w:rsidRPr="00E054B7">
          <w:rPr>
            <w:rStyle w:val="Hyperlink"/>
            <w:rFonts w:asciiTheme="minorHAnsi" w:hAnsiTheme="minorHAnsi" w:cstheme="minorHAnsi"/>
            <w:sz w:val="22"/>
            <w:szCs w:val="22"/>
          </w:rPr>
          <w:t>pupils</w:t>
        </w:r>
        <w:r w:rsidR="004D0E41" w:rsidRPr="00E054B7">
          <w:rPr>
            <w:rStyle w:val="Hyperlink"/>
            <w:rFonts w:asciiTheme="minorHAnsi" w:hAnsiTheme="minorHAnsi" w:cstheme="minorHAnsi"/>
            <w:sz w:val="22"/>
            <w:szCs w:val="22"/>
          </w:rPr>
          <w:t>-at-school-with-medical-conditions.pdf</w:t>
        </w:r>
      </w:hyperlink>
      <w:r w:rsidR="004D0E41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)</w:t>
      </w:r>
    </w:p>
    <w:p w:rsidR="00A87FAC" w:rsidRPr="00E054B7" w:rsidRDefault="00A87FAC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Responsible Person</w:t>
      </w:r>
    </w:p>
    <w:p w:rsidR="002E3CA3" w:rsidRPr="00E054B7" w:rsidRDefault="00A87FAC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Sally Berry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is responsible for ensuring that the arrangements below are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effectively implemented and maintained.</w:t>
      </w:r>
    </w:p>
    <w:p w:rsidR="00A87FAC" w:rsidRPr="00E054B7" w:rsidRDefault="00A87FAC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 xml:space="preserve">Medicine in </w:t>
      </w:r>
      <w:r w:rsidR="004D0E41" w:rsidRPr="00480E86">
        <w:rPr>
          <w:rFonts w:asciiTheme="minorHAnsi" w:hAnsiTheme="minorHAnsi" w:cstheme="minorHAnsi"/>
          <w:bCs/>
          <w:sz w:val="22"/>
          <w:szCs w:val="22"/>
          <w:u w:val="single"/>
        </w:rPr>
        <w:t>S</w:t>
      </w: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chool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Medicines will only be administered at school when it would be detrimental to a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>’s health not to do so. The school will store and dispense medication to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as long as:-</w:t>
      </w:r>
    </w:p>
    <w:p w:rsidR="000355AD" w:rsidRPr="00E054B7" w:rsidRDefault="000355AD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A87F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lastRenderedPageBreak/>
        <w:t>It is prescription medication which has been prescribed by a medical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practitioner with written instructions for its use or</w:t>
      </w:r>
    </w:p>
    <w:p w:rsidR="002E3CA3" w:rsidRPr="00E054B7" w:rsidRDefault="002E3CA3" w:rsidP="00A87F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It is non-prescription medication which has been supplied by the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parent/</w:t>
      </w:r>
      <w:r w:rsidR="007A097C">
        <w:rPr>
          <w:rFonts w:asciiTheme="minorHAnsi" w:hAnsiTheme="minorHAnsi" w:cstheme="minorHAnsi"/>
          <w:sz w:val="22"/>
          <w:szCs w:val="22"/>
        </w:rPr>
        <w:t>carer</w:t>
      </w:r>
      <w:r w:rsidRPr="00E054B7">
        <w:rPr>
          <w:rFonts w:asciiTheme="minorHAnsi" w:hAnsiTheme="minorHAnsi" w:cstheme="minorHAnsi"/>
          <w:sz w:val="22"/>
          <w:szCs w:val="22"/>
        </w:rPr>
        <w:t xml:space="preserve"> with written instructions for its use and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0355AD" w:rsidRPr="00E054B7">
        <w:rPr>
          <w:rFonts w:asciiTheme="minorHAnsi" w:hAnsiTheme="minorHAnsi" w:cstheme="minorHAnsi"/>
          <w:sz w:val="22"/>
          <w:szCs w:val="22"/>
        </w:rPr>
        <w:t>w</w:t>
      </w:r>
      <w:r w:rsidRPr="00E054B7">
        <w:rPr>
          <w:rFonts w:asciiTheme="minorHAnsi" w:hAnsiTheme="minorHAnsi" w:cstheme="minorHAnsi"/>
          <w:sz w:val="22"/>
          <w:szCs w:val="22"/>
        </w:rPr>
        <w:t>ritten parental consent has been given.</w:t>
      </w:r>
    </w:p>
    <w:p w:rsidR="00A87FAC" w:rsidRPr="00E054B7" w:rsidRDefault="00A87FAC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school does not keep or dispense any other medication other than salbutamol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for use with the emergency asthma kit (see below).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Medication brought into school must be clearly labelled with the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>’s name,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dosage, method of administration and be in-date.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Medication will be available to identified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at all times of the school day.</w:t>
      </w:r>
    </w:p>
    <w:p w:rsidR="000355AD" w:rsidRPr="00E054B7" w:rsidRDefault="000355AD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Self-Management of Medication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In certain circumstances the school will allow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to manage their own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medication. In each case this will be discussed with the parent/</w:t>
      </w:r>
      <w:r w:rsidR="007A097C">
        <w:rPr>
          <w:rFonts w:asciiTheme="minorHAnsi" w:hAnsiTheme="minorHAnsi" w:cstheme="minorHAnsi"/>
          <w:sz w:val="22"/>
          <w:szCs w:val="22"/>
        </w:rPr>
        <w:t>carer</w:t>
      </w:r>
      <w:r w:rsidRPr="00E054B7">
        <w:rPr>
          <w:rFonts w:asciiTheme="minorHAnsi" w:hAnsiTheme="minorHAnsi" w:cstheme="minorHAnsi"/>
          <w:sz w:val="22"/>
          <w:szCs w:val="22"/>
        </w:rPr>
        <w:t xml:space="preserve"> and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appropriate health professionals - and an assessment of risk will be completed.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The assessment of risk will include an evaluation of the risk to the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 xml:space="preserve"> and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others through inappropriate use of the medication, loss of the medication or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failure to take the medication.</w:t>
      </w:r>
    </w:p>
    <w:p w:rsidR="000355AD" w:rsidRPr="00E054B7" w:rsidRDefault="000355AD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Emergency Asthma Kits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This school’s procedures for managing the use of the emergency asthma kit is</w:t>
      </w:r>
      <w:r w:rsidR="000355AD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based on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Department of Health guidance: </w:t>
      </w:r>
      <w:hyperlink r:id="rId15" w:history="1">
        <w:r w:rsidR="000355AD" w:rsidRPr="00E054B7">
          <w:rPr>
            <w:rStyle w:val="Hyperlink"/>
            <w:rFonts w:asciiTheme="minorHAnsi" w:hAnsiTheme="minorHAnsi" w:cstheme="minorHAnsi"/>
            <w:sz w:val="22"/>
            <w:szCs w:val="22"/>
          </w:rPr>
          <w:t>https://www.gov.uk/government/uploads/system/uploads/attachment_data/file/350640/guidance_on_use_of_emergency_inhalers_in_schools_September_2014__3_.pdf</w:t>
        </w:r>
      </w:hyperlink>
      <w:r w:rsidR="000355AD" w:rsidRPr="00E054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7FAC" w:rsidRPr="00E054B7" w:rsidRDefault="00A87FAC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60F3B" w:rsidP="002E3C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of s</w:t>
      </w:r>
      <w:r w:rsidR="002E3CA3" w:rsidRPr="00E054B7">
        <w:rPr>
          <w:rFonts w:asciiTheme="minorHAnsi" w:hAnsiTheme="minorHAnsi" w:cstheme="minorHAnsi"/>
          <w:sz w:val="22"/>
          <w:szCs w:val="22"/>
        </w:rPr>
        <w:t>taff authorised to dispense this medication have read the above guidance and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have been given instruction in the recognition of the symptoms of an asthma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attack and the appropriate procedures to </w:t>
      </w:r>
      <w:r>
        <w:rPr>
          <w:rFonts w:asciiTheme="minorHAnsi" w:hAnsiTheme="minorHAnsi" w:cstheme="minorHAnsi"/>
          <w:sz w:val="22"/>
          <w:szCs w:val="22"/>
        </w:rPr>
        <w:t>f</w:t>
      </w:r>
      <w:r w:rsidR="002E3CA3" w:rsidRPr="00E054B7">
        <w:rPr>
          <w:rFonts w:asciiTheme="minorHAnsi" w:hAnsiTheme="minorHAnsi" w:cstheme="minorHAnsi"/>
          <w:sz w:val="22"/>
          <w:szCs w:val="22"/>
        </w:rPr>
        <w:t>ollow.</w:t>
      </w:r>
    </w:p>
    <w:p w:rsidR="002E3CA3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The emergency inhaler contains Salbutamol and will only be available to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="00A87FAC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who have been</w:t>
      </w:r>
    </w:p>
    <w:p w:rsidR="00260F3B" w:rsidRPr="00E054B7" w:rsidRDefault="00260F3B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A87F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diagnosed with asthma and prescribed an inhaler OR</w:t>
      </w:r>
    </w:p>
    <w:p w:rsidR="002E3CA3" w:rsidRDefault="002E3CA3" w:rsidP="00A87F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prescribed an inhaler as reliever medication.</w:t>
      </w:r>
    </w:p>
    <w:p w:rsidR="00260F3B" w:rsidRPr="00E054B7" w:rsidRDefault="00260F3B" w:rsidP="00260F3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In addition</w:t>
      </w:r>
      <w:r w:rsidR="00260F3B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parental consent must be obtained for use of the emergency inhaler.</w:t>
      </w:r>
    </w:p>
    <w:p w:rsidR="00A87FAC" w:rsidRPr="00E054B7" w:rsidRDefault="00A87FAC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The school keeps a register of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who have been diagnosed with asthma or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prescribed a reliever inhaler.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emergency asthma kit will be stored and managed in the same way as any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other prescription medication </w:t>
      </w:r>
      <w:r w:rsidR="00FE70C9" w:rsidRPr="00E054B7">
        <w:rPr>
          <w:rFonts w:asciiTheme="minorHAnsi" w:hAnsiTheme="minorHAnsi" w:cstheme="minorHAnsi"/>
          <w:sz w:val="22"/>
          <w:szCs w:val="22"/>
        </w:rPr>
        <w:t>following the procedures above.</w:t>
      </w:r>
    </w:p>
    <w:p w:rsidR="00A364ED" w:rsidRPr="00E054B7" w:rsidRDefault="00A364ED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Storage of Medicine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Medicines will be securely stored in </w:t>
      </w:r>
      <w:r w:rsidR="00260F3B">
        <w:rPr>
          <w:rFonts w:asciiTheme="minorHAnsi" w:hAnsiTheme="minorHAnsi" w:cstheme="minorHAnsi"/>
          <w:sz w:val="22"/>
          <w:szCs w:val="22"/>
        </w:rPr>
        <w:t xml:space="preserve">the </w:t>
      </w:r>
      <w:r w:rsidRPr="00E054B7">
        <w:rPr>
          <w:rFonts w:asciiTheme="minorHAnsi" w:hAnsiTheme="minorHAnsi" w:cstheme="minorHAnsi"/>
          <w:sz w:val="22"/>
          <w:szCs w:val="22"/>
        </w:rPr>
        <w:t xml:space="preserve">School Office / </w:t>
      </w:r>
      <w:r w:rsidR="00FE70C9" w:rsidRPr="00E054B7">
        <w:rPr>
          <w:rFonts w:asciiTheme="minorHAnsi" w:hAnsiTheme="minorHAnsi" w:cstheme="minorHAnsi"/>
          <w:sz w:val="22"/>
          <w:szCs w:val="22"/>
        </w:rPr>
        <w:t>Kitchen</w:t>
      </w:r>
      <w:r w:rsidRPr="00E054B7">
        <w:rPr>
          <w:rFonts w:asciiTheme="minorHAnsi" w:hAnsiTheme="minorHAnsi" w:cstheme="minorHAnsi"/>
          <w:sz w:val="22"/>
          <w:szCs w:val="22"/>
        </w:rPr>
        <w:t xml:space="preserve"> Fridge.</w:t>
      </w:r>
    </w:p>
    <w:p w:rsidR="002E3CA3" w:rsidRPr="00E054B7" w:rsidRDefault="00FE70C9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All medicines must be signed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in the Medicines Log.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Any medicine given out or administered must be recorded in the Medicines Log.</w:t>
      </w:r>
    </w:p>
    <w:p w:rsidR="002E3CA3" w:rsidRPr="00E054B7" w:rsidRDefault="002E3CA3" w:rsidP="00FE70C9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Medicines can only be given out by </w:t>
      </w:r>
      <w:r w:rsidR="00FE70C9" w:rsidRPr="00E054B7">
        <w:rPr>
          <w:rFonts w:asciiTheme="minorHAnsi" w:hAnsiTheme="minorHAnsi" w:cstheme="minorHAnsi"/>
          <w:sz w:val="22"/>
          <w:szCs w:val="22"/>
        </w:rPr>
        <w:t>Clare Foley, Kevin Beer, Sarah Lush-Williams, Sam Bartlett, Mandy Curtis, Sally Berry</w:t>
      </w:r>
      <w:r w:rsidR="0056393A" w:rsidRPr="00E054B7">
        <w:rPr>
          <w:rFonts w:asciiTheme="minorHAnsi" w:hAnsiTheme="minorHAnsi" w:cstheme="minorHAnsi"/>
          <w:sz w:val="22"/>
          <w:szCs w:val="22"/>
        </w:rPr>
        <w:t>.</w:t>
      </w:r>
    </w:p>
    <w:p w:rsidR="0056393A" w:rsidRPr="00E054B7" w:rsidRDefault="0056393A" w:rsidP="00FE70C9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Training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responsible person will ensure that sufficient staff are suitably trained in the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administration of medication and support of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with medical needs.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responsible person will keep a record of all medical needs training.</w:t>
      </w:r>
    </w:p>
    <w:p w:rsidR="0056393A" w:rsidRPr="00E054B7" w:rsidRDefault="0056393A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Sharing of Information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lastRenderedPageBreak/>
        <w:t>The responsible person will ensure that relevant staff are made aware of any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>’s medical condition. This information will include, where appropriate:-</w:t>
      </w:r>
    </w:p>
    <w:p w:rsidR="0056393A" w:rsidRPr="00E054B7" w:rsidRDefault="0056393A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Medical condition</w:t>
      </w:r>
      <w:r w:rsidR="00AD0C15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Side effects of medication</w:t>
      </w:r>
      <w:r w:rsidR="00AD0C15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Signs and symptoms</w:t>
      </w:r>
      <w:r w:rsidR="00AD0C15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Modifications and allowances</w:t>
      </w:r>
      <w:r w:rsidR="00AD0C15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Emergency actions</w:t>
      </w:r>
      <w:r w:rsidR="00AD0C15">
        <w:rPr>
          <w:rFonts w:asciiTheme="minorHAnsi" w:hAnsiTheme="minorHAnsi" w:cstheme="minorHAnsi"/>
          <w:sz w:val="22"/>
          <w:szCs w:val="22"/>
        </w:rPr>
        <w:t>.</w:t>
      </w:r>
    </w:p>
    <w:p w:rsidR="0056393A" w:rsidRPr="00E054B7" w:rsidRDefault="0056393A" w:rsidP="0056393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responsible person will also ensure that relevant information is shared with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cover staff etc.</w:t>
      </w:r>
    </w:p>
    <w:p w:rsidR="0056393A" w:rsidRPr="00E054B7" w:rsidRDefault="0056393A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Individual Healthcare Plans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responsible person will work with (or identify an appropriate member of staff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to work with) healthcare professionals and parent/carers to establish effective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healthcare plans where appropriate.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Healthcare plans will be reviewed if there is reason to suspect that the plan is no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longer appropriate and at least annually. A healthcare plan review can be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initiated by the school, healthcare professional or the parents/carers.</w:t>
      </w:r>
    </w:p>
    <w:p w:rsidR="0056393A" w:rsidRPr="00E054B7" w:rsidRDefault="0056393A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Risk Assessment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In addition to the healthcare plan the school will carry out individual risk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assessments for any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 xml:space="preserve"> where the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="00FE70C9" w:rsidRPr="00E054B7">
        <w:rPr>
          <w:rFonts w:asciiTheme="minorHAnsi" w:hAnsiTheme="minorHAnsi" w:cstheme="minorHAnsi"/>
          <w:sz w:val="22"/>
          <w:szCs w:val="22"/>
        </w:rPr>
        <w:t>’s medical needs introduce ne</w:t>
      </w:r>
      <w:r w:rsidR="0056393A" w:rsidRPr="00E054B7">
        <w:rPr>
          <w:rFonts w:asciiTheme="minorHAnsi" w:hAnsiTheme="minorHAnsi" w:cstheme="minorHAnsi"/>
          <w:sz w:val="22"/>
          <w:szCs w:val="22"/>
        </w:rPr>
        <w:t>w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risks to an activity or increase existing risks. This will include (but may not be</w:t>
      </w:r>
      <w:r w:rsidR="0056393A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limited to) individual risk assessments for off-site activities, sporting activities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and practical lessons.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Risk assessment for off-site activities, in particular, will include consideration of:-</w:t>
      </w:r>
    </w:p>
    <w:p w:rsidR="0056393A" w:rsidRPr="00E054B7" w:rsidRDefault="0056393A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Access to medication</w:t>
      </w:r>
      <w:r w:rsidR="00AD0C15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Appropriate storage of medication</w:t>
      </w:r>
      <w:r w:rsidR="00AD0C15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Staff training in administration of medication</w:t>
      </w:r>
      <w:r w:rsidR="00AD0C15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Emergency procedures</w:t>
      </w:r>
      <w:r w:rsidR="00AD0C15">
        <w:rPr>
          <w:rFonts w:asciiTheme="minorHAnsi" w:hAnsiTheme="minorHAnsi" w:cstheme="minorHAnsi"/>
          <w:sz w:val="22"/>
          <w:szCs w:val="22"/>
        </w:rPr>
        <w:t>.</w:t>
      </w:r>
    </w:p>
    <w:p w:rsidR="0056393A" w:rsidRPr="00E054B7" w:rsidRDefault="0056393A" w:rsidP="001C39B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Unacceptable practice</w:t>
      </w:r>
      <w:r w:rsidR="0056393A" w:rsidRPr="00480E86">
        <w:rPr>
          <w:rFonts w:asciiTheme="minorHAnsi" w:hAnsiTheme="minorHAnsi" w:cstheme="minorHAnsi"/>
          <w:bCs/>
          <w:sz w:val="22"/>
          <w:szCs w:val="22"/>
          <w:u w:val="single"/>
        </w:rPr>
        <w:t>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To prevent unacceptable practice</w:t>
      </w:r>
      <w:r w:rsidR="0056393A" w:rsidRPr="00E054B7">
        <w:rPr>
          <w:rFonts w:asciiTheme="minorHAnsi" w:hAnsiTheme="minorHAnsi" w:cstheme="minorHAnsi"/>
          <w:sz w:val="22"/>
          <w:szCs w:val="22"/>
        </w:rPr>
        <w:t>s</w:t>
      </w:r>
      <w:r w:rsidRPr="00E054B7">
        <w:rPr>
          <w:rFonts w:asciiTheme="minorHAnsi" w:hAnsiTheme="minorHAnsi" w:cstheme="minorHAnsi"/>
          <w:sz w:val="22"/>
          <w:szCs w:val="22"/>
        </w:rPr>
        <w:t xml:space="preserve"> the responsible person will ensure that:</w:t>
      </w:r>
    </w:p>
    <w:p w:rsidR="0056393A" w:rsidRPr="00E054B7" w:rsidRDefault="0056393A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16335A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Pupils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have access to their medication at all times during the school day or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during educational activities off-site.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Healthcare plans reflect the needs of the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 xml:space="preserve"> and take into account the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views of parents/carers and </w:t>
      </w:r>
      <w:r w:rsidR="00AD0C15">
        <w:rPr>
          <w:rFonts w:asciiTheme="minorHAnsi" w:hAnsiTheme="minorHAnsi" w:cstheme="minorHAnsi"/>
          <w:sz w:val="22"/>
          <w:szCs w:val="22"/>
        </w:rPr>
        <w:t xml:space="preserve">the </w:t>
      </w:r>
      <w:r w:rsidRPr="00E054B7">
        <w:rPr>
          <w:rFonts w:asciiTheme="minorHAnsi" w:hAnsiTheme="minorHAnsi" w:cstheme="minorHAnsi"/>
          <w:sz w:val="22"/>
          <w:szCs w:val="22"/>
        </w:rPr>
        <w:t>advice of healthcare professionals</w:t>
      </w:r>
      <w:r w:rsidR="0016335A" w:rsidRP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Every effort is made to ensure that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with medical needs are able to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stay in school for normal school activities (including lunch) unless there is a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specific reason detailed in their healthcare plan not to do so.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If the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 xml:space="preserve"> becomes ill; ensure that he/she is accompanied to the school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office by an appropriate person.</w:t>
      </w:r>
    </w:p>
    <w:p w:rsidR="002E3CA3" w:rsidRPr="00E054B7" w:rsidRDefault="0016335A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Pupils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with medical needs are not penalised in their attendance record if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their absences are related to their medical condition, hospital appointments,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etc.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Toilet, food and drink breaks are provided where necessary in order to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manage a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>’s medical condition.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Arrangements for administering medication do not include the need for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parent/carers to attend school.</w:t>
      </w:r>
    </w:p>
    <w:p w:rsidR="002E3CA3" w:rsidRPr="00E054B7" w:rsidRDefault="002E3CA3" w:rsidP="00FE70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Every effort is made to ensure that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with medical needs are able to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take part in every aspect of school life including off-site activities, sporting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events and practical lessons.</w:t>
      </w:r>
    </w:p>
    <w:p w:rsidR="0016335A" w:rsidRPr="00E054B7" w:rsidRDefault="0016335A" w:rsidP="0016335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Complaints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Parents/carers are encouraged to contact </w:t>
      </w:r>
      <w:r w:rsidR="00FE70C9" w:rsidRPr="00E054B7">
        <w:rPr>
          <w:rFonts w:asciiTheme="minorHAnsi" w:hAnsiTheme="minorHAnsi" w:cstheme="minorHAnsi"/>
          <w:sz w:val="22"/>
          <w:szCs w:val="22"/>
        </w:rPr>
        <w:t>Sally Berry</w:t>
      </w:r>
      <w:r w:rsidRPr="00E054B7">
        <w:rPr>
          <w:rFonts w:asciiTheme="minorHAnsi" w:hAnsiTheme="minorHAnsi" w:cstheme="minorHAnsi"/>
          <w:sz w:val="22"/>
          <w:szCs w:val="22"/>
        </w:rPr>
        <w:t xml:space="preserve"> if they are concerned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or dissatisfied in any way with the support provided by the school for a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with medical needs.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If concerns cannot be resolved in this manner; parents/carers can follow the</w:t>
      </w:r>
      <w:r w:rsidR="00FE70C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school’s complaint procedure.</w:t>
      </w:r>
    </w:p>
    <w:p w:rsidR="00FE70C9" w:rsidRPr="00E054B7" w:rsidRDefault="00FE70C9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4. Accidents/Incidents</w:t>
      </w:r>
    </w:p>
    <w:p w:rsidR="002E3CA3" w:rsidRPr="00480E86" w:rsidRDefault="002E3CA3" w:rsidP="002E3CA3">
      <w:pPr>
        <w:rPr>
          <w:rFonts w:asciiTheme="minorHAnsi" w:hAnsiTheme="minorHAnsi" w:cstheme="minorHAnsi"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sz w:val="22"/>
          <w:szCs w:val="22"/>
          <w:u w:val="single"/>
        </w:rPr>
        <w:t>Reporting Officers</w:t>
      </w:r>
    </w:p>
    <w:p w:rsidR="002E3CA3" w:rsidRPr="00E054B7" w:rsidRDefault="00C87829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The following member of staff has </w:t>
      </w:r>
      <w:r w:rsidR="002E3CA3" w:rsidRPr="00E054B7">
        <w:rPr>
          <w:rFonts w:asciiTheme="minorHAnsi" w:hAnsiTheme="minorHAnsi" w:cstheme="minorHAnsi"/>
          <w:sz w:val="22"/>
          <w:szCs w:val="22"/>
        </w:rPr>
        <w:t>access and authority to report accidents and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incidents:</w:t>
      </w:r>
      <w:r w:rsidR="0016335A" w:rsidRPr="00E054B7">
        <w:rPr>
          <w:rFonts w:asciiTheme="minorHAnsi" w:hAnsiTheme="minorHAnsi" w:cstheme="minorHAnsi"/>
          <w:sz w:val="22"/>
          <w:szCs w:val="22"/>
        </w:rPr>
        <w:t xml:space="preserve">  </w:t>
      </w:r>
      <w:r w:rsidRPr="00E054B7">
        <w:rPr>
          <w:rFonts w:asciiTheme="minorHAnsi" w:hAnsiTheme="minorHAnsi" w:cstheme="minorHAnsi"/>
          <w:sz w:val="22"/>
          <w:szCs w:val="22"/>
        </w:rPr>
        <w:t>Sally Berry</w:t>
      </w:r>
      <w:r w:rsidR="007967B2">
        <w:rPr>
          <w:rFonts w:asciiTheme="minorHAnsi" w:hAnsiTheme="minorHAnsi" w:cstheme="minorHAnsi"/>
          <w:sz w:val="22"/>
          <w:szCs w:val="22"/>
        </w:rPr>
        <w:t>.</w:t>
      </w:r>
    </w:p>
    <w:p w:rsidR="00C87829" w:rsidRPr="00E054B7" w:rsidRDefault="00C87829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7967B2" w:rsidP="002E3C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of s</w:t>
      </w:r>
      <w:r w:rsidR="002E3CA3" w:rsidRPr="00E054B7">
        <w:rPr>
          <w:rFonts w:asciiTheme="minorHAnsi" w:hAnsiTheme="minorHAnsi" w:cstheme="minorHAnsi"/>
          <w:sz w:val="22"/>
          <w:szCs w:val="22"/>
        </w:rPr>
        <w:t>taff are required to report all accidents/incidents to a reporting officer within a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reasonable timescale.</w:t>
      </w:r>
    </w:p>
    <w:p w:rsidR="002E3CA3" w:rsidRPr="00E054B7" w:rsidRDefault="0016335A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Pupils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are required to report all accidents/incidents to a member of staff.</w:t>
      </w:r>
    </w:p>
    <w:p w:rsidR="0016335A" w:rsidRPr="00E054B7" w:rsidRDefault="0016335A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Reporting Officer will record incidents using the systems below.</w:t>
      </w:r>
    </w:p>
    <w:p w:rsidR="0016335A" w:rsidRPr="00E054B7" w:rsidRDefault="0016335A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sz w:val="22"/>
          <w:szCs w:val="22"/>
          <w:u w:val="single"/>
        </w:rPr>
        <w:t>Accident/Incident Reporting Systems</w:t>
      </w:r>
    </w:p>
    <w:p w:rsidR="0016335A" w:rsidRPr="00E054B7" w:rsidRDefault="0016335A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This school records all significant accidents and incidents using the Cornwall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Council Online Accident Reporting System. A significant accident is:-</w:t>
      </w:r>
    </w:p>
    <w:p w:rsidR="0016335A" w:rsidRPr="00E054B7" w:rsidRDefault="0016335A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16335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Any incident resulting in an injury to a member of staff</w:t>
      </w:r>
      <w:r w:rsidR="007967B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16335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Any incident resulting in an injury to a visiting member of the public</w:t>
      </w:r>
      <w:r w:rsidR="007967B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16335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Any incident resulting in an injury to a contractor on the school site</w:t>
      </w:r>
      <w:r w:rsidR="007967B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16335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Any incident resulting in an injury to a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 xml:space="preserve"> which was (or might be)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due to</w:t>
      </w:r>
    </w:p>
    <w:p w:rsidR="002E3CA3" w:rsidRPr="00E054B7" w:rsidRDefault="002E3CA3" w:rsidP="0016335A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condition or layout of the premises or facilities</w:t>
      </w:r>
      <w:r w:rsidR="007967B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16335A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condition of any equipment in use</w:t>
      </w:r>
      <w:r w:rsidR="007967B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16335A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level (or lack) of supervision</w:t>
      </w:r>
      <w:r w:rsidR="007967B2">
        <w:rPr>
          <w:rFonts w:asciiTheme="minorHAnsi" w:hAnsiTheme="minorHAnsi" w:cstheme="minorHAnsi"/>
          <w:sz w:val="22"/>
          <w:szCs w:val="22"/>
        </w:rPr>
        <w:t>.</w:t>
      </w:r>
    </w:p>
    <w:p w:rsidR="0016335A" w:rsidRPr="007967B2" w:rsidRDefault="002E3CA3" w:rsidP="007967B2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level or quality instruction or training provided</w:t>
      </w:r>
      <w:r w:rsidR="007967B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16335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Any “Dangerous Occurrence” as listed in the schedule to the Reporting of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Injuries Diseases and Dangerous Occurrences Regulations</w:t>
      </w:r>
      <w:r w:rsidR="006C4DAA" w:rsidRPr="00E054B7">
        <w:rPr>
          <w:rFonts w:asciiTheme="minorHAnsi" w:hAnsiTheme="minorHAnsi" w:cstheme="minorHAnsi"/>
          <w:sz w:val="22"/>
          <w:szCs w:val="22"/>
        </w:rPr>
        <w:t xml:space="preserve"> 2013</w:t>
      </w:r>
      <w:r w:rsidRPr="00E054B7">
        <w:rPr>
          <w:rFonts w:asciiTheme="minorHAnsi" w:hAnsiTheme="minorHAnsi" w:cstheme="minorHAnsi"/>
          <w:sz w:val="22"/>
          <w:szCs w:val="22"/>
        </w:rPr>
        <w:t xml:space="preserve"> (RIDDOR)</w:t>
      </w:r>
    </w:p>
    <w:p w:rsidR="002E3CA3" w:rsidRPr="00E054B7" w:rsidRDefault="002E3CA3" w:rsidP="0016335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Any “Occupational Disease” as listed in RIDDOR.</w:t>
      </w:r>
    </w:p>
    <w:p w:rsidR="0016335A" w:rsidRPr="00E054B7" w:rsidRDefault="0016335A" w:rsidP="0016335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Further guidance on what should be reported is available through the Online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System or the School Messenger website.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Where the description of the accident/incident meets the criteria set out in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RIDDOR a report will be sent to the Health and Safety Executive.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Any minor accident/incident which does not meet the above criteria will be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recorded on a simple “Day-Log” which will be kept in the school.</w:t>
      </w:r>
    </w:p>
    <w:p w:rsidR="006C4DAA" w:rsidRPr="00E054B7" w:rsidRDefault="006C4DAA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Near Misses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Where an incident occurs which could have resulted in injury – but didn’t – a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record will be kept in a Near Miss Log.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Near Miss Log is kept in the back of the First Aid logs.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Near Miss Log will be reviewed periodically by the Health and Safety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committee in order to identify any areas of concern which may require attention.</w:t>
      </w:r>
    </w:p>
    <w:p w:rsidR="00C87829" w:rsidRPr="00E054B7" w:rsidRDefault="00C87829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Reporting Timescales</w:t>
      </w:r>
    </w:p>
    <w:p w:rsidR="002E3CA3" w:rsidRPr="00E054B7" w:rsidRDefault="0016335A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Pupils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will report accidents/incidents to a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member of staff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s</w:t>
      </w:r>
      <w:r w:rsidR="002E3CA3" w:rsidRPr="00E054B7">
        <w:rPr>
          <w:rFonts w:asciiTheme="minorHAnsi" w:hAnsiTheme="minorHAnsi" w:cstheme="minorHAnsi"/>
          <w:sz w:val="22"/>
          <w:szCs w:val="22"/>
        </w:rPr>
        <w:t>traight away if possible and in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any case on the same day as the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incident</w:t>
      </w:r>
      <w:r w:rsidR="00AB41C8" w:rsidRP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Staff will report accidents/incidents to a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reporting officer s</w:t>
      </w:r>
      <w:r w:rsidRPr="00E054B7">
        <w:rPr>
          <w:rFonts w:asciiTheme="minorHAnsi" w:hAnsiTheme="minorHAnsi" w:cstheme="minorHAnsi"/>
          <w:sz w:val="22"/>
          <w:szCs w:val="22"/>
        </w:rPr>
        <w:t>traight away if possible and in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any case on the same day as the</w:t>
      </w:r>
    </w:p>
    <w:p w:rsidR="002E3CA3" w:rsidRPr="00E054B7" w:rsidRDefault="00AB41C8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2E3CA3" w:rsidRPr="00E054B7">
        <w:rPr>
          <w:rFonts w:asciiTheme="minorHAnsi" w:hAnsiTheme="minorHAnsi" w:cstheme="minorHAnsi"/>
          <w:sz w:val="22"/>
          <w:szCs w:val="22"/>
        </w:rPr>
        <w:t>ncident</w:t>
      </w:r>
      <w:r w:rsidRP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Reporting Officers will complete the online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report u</w:t>
      </w:r>
      <w:r w:rsidRPr="00E054B7">
        <w:rPr>
          <w:rFonts w:asciiTheme="minorHAnsi" w:hAnsiTheme="minorHAnsi" w:cstheme="minorHAnsi"/>
          <w:sz w:val="22"/>
          <w:szCs w:val="22"/>
        </w:rPr>
        <w:t>sually within 48 hours and in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any case within 7 days.</w:t>
      </w:r>
    </w:p>
    <w:p w:rsidR="006C4DAA" w:rsidRPr="00E054B7" w:rsidRDefault="006C4DAA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Accident/Incident Investigation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All incident reports will be reviewed by </w:t>
      </w:r>
      <w:r w:rsidR="00C87829" w:rsidRPr="00E054B7">
        <w:rPr>
          <w:rFonts w:asciiTheme="minorHAnsi" w:hAnsiTheme="minorHAnsi" w:cstheme="minorHAnsi"/>
          <w:sz w:val="22"/>
          <w:szCs w:val="22"/>
        </w:rPr>
        <w:t>Sally Berry</w:t>
      </w:r>
      <w:r w:rsidRPr="00E054B7">
        <w:rPr>
          <w:rFonts w:asciiTheme="minorHAnsi" w:hAnsiTheme="minorHAnsi" w:cstheme="minorHAnsi"/>
          <w:sz w:val="22"/>
          <w:szCs w:val="22"/>
        </w:rPr>
        <w:t xml:space="preserve"> who will decide if an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internal investigation is necessary. Investigation reports will be entered onto the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Online Accident Reporting System. Significant incidents (as determined by</w:t>
      </w:r>
      <w:r w:rsidR="007967B2">
        <w:rPr>
          <w:rFonts w:asciiTheme="minorHAnsi" w:hAnsiTheme="minorHAnsi" w:cstheme="minorHAnsi"/>
          <w:sz w:val="22"/>
          <w:szCs w:val="22"/>
        </w:rPr>
        <w:t xml:space="preserve"> </w:t>
      </w:r>
      <w:r w:rsidR="00C87829" w:rsidRPr="00E054B7">
        <w:rPr>
          <w:rFonts w:asciiTheme="minorHAnsi" w:hAnsiTheme="minorHAnsi" w:cstheme="minorHAnsi"/>
          <w:sz w:val="22"/>
          <w:szCs w:val="22"/>
        </w:rPr>
        <w:t>Sally Berry</w:t>
      </w:r>
      <w:r w:rsidRPr="00E054B7">
        <w:rPr>
          <w:rFonts w:asciiTheme="minorHAnsi" w:hAnsiTheme="minorHAnsi" w:cstheme="minorHAnsi"/>
          <w:sz w:val="22"/>
          <w:szCs w:val="22"/>
        </w:rPr>
        <w:t>) will be reported to the Health and Safety Committee.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All reports submitted via the Online Accident Reporting System are reviewed by</w:t>
      </w:r>
      <w:r w:rsidR="00AB41C8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the Health</w:t>
      </w:r>
      <w:r w:rsidR="00AB41C8" w:rsidRPr="00E054B7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Safety and Wellbeing Services Team of Cornwall Council.</w:t>
      </w:r>
    </w:p>
    <w:p w:rsidR="00C87829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If deemed necessary the Health</w:t>
      </w:r>
      <w:r w:rsidR="00AB41C8" w:rsidRPr="00E054B7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Safety and Wellbeing Services Team will carry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out an independent investigation of the accident/incident.</w:t>
      </w:r>
    </w:p>
    <w:p w:rsidR="007967B2" w:rsidRPr="00E054B7" w:rsidRDefault="007967B2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5. Training</w:t>
      </w:r>
    </w:p>
    <w:p w:rsidR="002E3CA3" w:rsidRPr="00480E86" w:rsidRDefault="002E3CA3" w:rsidP="002E3CA3">
      <w:pPr>
        <w:rPr>
          <w:rFonts w:asciiTheme="minorHAnsi" w:hAnsiTheme="minorHAnsi" w:cstheme="minorHAnsi"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sz w:val="22"/>
          <w:szCs w:val="22"/>
          <w:u w:val="single"/>
        </w:rPr>
        <w:t>Identification of Training Needs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school has carried out an evaluation of the health and safety training needs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of staff. The Cornwall Council Training Matrix for Schools and Other Educational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Establishments will be used as the starting point of this evaluation.</w:t>
      </w:r>
      <w:r w:rsidR="00AB41C8" w:rsidRPr="00E054B7">
        <w:rPr>
          <w:rFonts w:asciiTheme="minorHAnsi" w:hAnsiTheme="minorHAnsi" w:cstheme="minorHAnsi"/>
          <w:sz w:val="22"/>
          <w:szCs w:val="22"/>
        </w:rPr>
        <w:t xml:space="preserve">  </w:t>
      </w:r>
      <w:r w:rsidRPr="00E054B7">
        <w:rPr>
          <w:rFonts w:asciiTheme="minorHAnsi" w:hAnsiTheme="minorHAnsi" w:cstheme="minorHAnsi"/>
          <w:sz w:val="22"/>
          <w:szCs w:val="22"/>
        </w:rPr>
        <w:t>A prioritised plan for delivery of training will be put in place to where the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evaluation identifies a need.</w:t>
      </w:r>
    </w:p>
    <w:p w:rsidR="002E3CA3" w:rsidRPr="00E054B7" w:rsidRDefault="00AB41C8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The </w:t>
      </w:r>
      <w:r w:rsidR="002E3CA3" w:rsidRPr="00E054B7">
        <w:rPr>
          <w:rFonts w:asciiTheme="minorHAnsi" w:hAnsiTheme="minorHAnsi" w:cstheme="minorHAnsi"/>
          <w:sz w:val="22"/>
          <w:szCs w:val="22"/>
        </w:rPr>
        <w:t>Health and Safety committee is responsible for carrying out the evaluation of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training needs and presenting recommendations to the Governing Board.</w:t>
      </w:r>
    </w:p>
    <w:p w:rsidR="00AB41C8" w:rsidRPr="00E054B7" w:rsidRDefault="00AB41C8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</w:rPr>
      </w:pPr>
      <w:r w:rsidRPr="00480E86">
        <w:rPr>
          <w:rFonts w:asciiTheme="minorHAnsi" w:hAnsiTheme="minorHAnsi" w:cstheme="minorHAnsi"/>
          <w:bCs/>
          <w:sz w:val="22"/>
          <w:szCs w:val="22"/>
        </w:rPr>
        <w:t>Staff Responsibilities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Staff must attend health and safety training provided by the school.</w:t>
      </w:r>
    </w:p>
    <w:p w:rsidR="00C87829" w:rsidRPr="00E054B7" w:rsidRDefault="00C87829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6. Risk Assessment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school will seek to identify all activities and situations where there is a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likelihood of significant risk. Significant risks will be assessed and controls will be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introduced to remove or reduce those risks.</w:t>
      </w:r>
    </w:p>
    <w:p w:rsidR="006C1BA1" w:rsidRPr="00E054B7" w:rsidRDefault="006C1BA1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Risk Assessment Process</w:t>
      </w:r>
    </w:p>
    <w:p w:rsidR="002E3CA3" w:rsidRPr="00E054B7" w:rsidRDefault="00C87829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Sally Berry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is responsible for managing the risk assessment process and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producing relevant reports</w:t>
      </w:r>
      <w:r w:rsidRPr="00E054B7">
        <w:rPr>
          <w:rFonts w:asciiTheme="minorHAnsi" w:hAnsiTheme="minorHAnsi" w:cstheme="minorHAnsi"/>
          <w:sz w:val="22"/>
          <w:szCs w:val="22"/>
        </w:rPr>
        <w:t xml:space="preserve"> for the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Governors.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Copies of risk assessments are available from </w:t>
      </w:r>
      <w:r w:rsidR="00C87829" w:rsidRPr="00E054B7">
        <w:rPr>
          <w:rFonts w:asciiTheme="minorHAnsi" w:hAnsiTheme="minorHAnsi" w:cstheme="minorHAnsi"/>
          <w:sz w:val="22"/>
          <w:szCs w:val="22"/>
        </w:rPr>
        <w:t>Sally Berry</w:t>
      </w:r>
      <w:r w:rsidR="006C1BA1" w:rsidRPr="00E054B7">
        <w:rPr>
          <w:rFonts w:asciiTheme="minorHAnsi" w:hAnsiTheme="minorHAnsi" w:cstheme="minorHAnsi"/>
          <w:sz w:val="22"/>
          <w:szCs w:val="22"/>
        </w:rPr>
        <w:t>.</w:t>
      </w:r>
    </w:p>
    <w:p w:rsidR="006C1BA1" w:rsidRPr="00E054B7" w:rsidRDefault="006C1BA1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Staff Responsibilities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All staff are required to support the risk assessment process.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Staff identified with responsibility for activities are required to carry out or lead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the risk assessment process for those activities.</w:t>
      </w:r>
    </w:p>
    <w:p w:rsidR="006C1BA1" w:rsidRPr="00E054B7" w:rsidRDefault="006C1BA1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Safe Working Procedures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Where appropriate risk assessments will be used to develop safe working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procedures. These safe working procedures will form the basis of the school’s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normal operating procedures. Copies of safe working procedures are available</w:t>
      </w:r>
      <w:r w:rsidR="006C1BA1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from Rhian Roberts.</w:t>
      </w:r>
    </w:p>
    <w:p w:rsidR="00C87829" w:rsidRPr="00E054B7" w:rsidRDefault="00C87829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7. Fire</w:t>
      </w:r>
    </w:p>
    <w:p w:rsidR="002E3CA3" w:rsidRPr="00480E86" w:rsidRDefault="002E3CA3" w:rsidP="002E3CA3">
      <w:pPr>
        <w:rPr>
          <w:rFonts w:asciiTheme="minorHAnsi" w:hAnsiTheme="minorHAnsi" w:cstheme="minorHAnsi"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sz w:val="22"/>
          <w:szCs w:val="22"/>
          <w:u w:val="single"/>
        </w:rPr>
        <w:t>Fire Officer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The person responsible for organising the school’s fire precautions is </w:t>
      </w:r>
      <w:r w:rsidR="00C87829" w:rsidRPr="00E054B7">
        <w:rPr>
          <w:rFonts w:asciiTheme="minorHAnsi" w:hAnsiTheme="minorHAnsi" w:cstheme="minorHAnsi"/>
          <w:sz w:val="22"/>
          <w:szCs w:val="22"/>
        </w:rPr>
        <w:t>Sally Berry</w:t>
      </w:r>
      <w:r w:rsidR="006C1BA1" w:rsidRPr="00E054B7">
        <w:rPr>
          <w:rFonts w:asciiTheme="minorHAnsi" w:hAnsiTheme="minorHAnsi" w:cstheme="minorHAnsi"/>
          <w:sz w:val="22"/>
          <w:szCs w:val="22"/>
        </w:rPr>
        <w:t xml:space="preserve">.  </w:t>
      </w:r>
      <w:r w:rsidR="00C87829" w:rsidRPr="00E054B7">
        <w:rPr>
          <w:rFonts w:asciiTheme="minorHAnsi" w:hAnsiTheme="minorHAnsi" w:cstheme="minorHAnsi"/>
          <w:sz w:val="22"/>
          <w:szCs w:val="22"/>
        </w:rPr>
        <w:t>Mandy Curtis</w:t>
      </w:r>
      <w:r w:rsidRPr="00E054B7">
        <w:rPr>
          <w:rFonts w:asciiTheme="minorHAnsi" w:hAnsiTheme="minorHAnsi" w:cstheme="minorHAnsi"/>
          <w:sz w:val="22"/>
          <w:szCs w:val="22"/>
        </w:rPr>
        <w:t xml:space="preserve"> will deputise when the Fire Officer is not present.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Fire Officer is responsible for:-</w:t>
      </w:r>
    </w:p>
    <w:p w:rsidR="006C1BA1" w:rsidRPr="00E054B7" w:rsidRDefault="006C1BA1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C878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Arranging a fire evacuation drill at the beginning of the academic year and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at least once every term (once per half-term where practical)</w:t>
      </w:r>
      <w:r w:rsidR="00957DD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C878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lastRenderedPageBreak/>
        <w:t>Recording the significant results of the fire evacuation drills</w:t>
      </w:r>
      <w:r w:rsidR="00957DD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C878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Ensuring that the Fire Log is kept up-to-date (arranging f</w:t>
      </w:r>
      <w:r w:rsidR="006C1BA1" w:rsidRPr="00E054B7">
        <w:rPr>
          <w:rFonts w:asciiTheme="minorHAnsi" w:hAnsiTheme="minorHAnsi" w:cstheme="minorHAnsi"/>
          <w:sz w:val="22"/>
          <w:szCs w:val="22"/>
        </w:rPr>
        <w:t>ire</w:t>
      </w:r>
      <w:r w:rsidRPr="00E054B7">
        <w:rPr>
          <w:rFonts w:asciiTheme="minorHAnsi" w:hAnsiTheme="minorHAnsi" w:cstheme="minorHAnsi"/>
          <w:sz w:val="22"/>
          <w:szCs w:val="22"/>
        </w:rPr>
        <w:t xml:space="preserve"> alarm tests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every week, emergency lighting every month, fire extinguisher checks,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etc.)</w:t>
      </w:r>
      <w:r w:rsidR="00957DD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C878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Ensuring that a fire risk assessment is carried out and kept up-to-date</w:t>
      </w:r>
      <w:r w:rsidR="00957DD2">
        <w:rPr>
          <w:rFonts w:asciiTheme="minorHAnsi" w:hAnsiTheme="minorHAnsi" w:cstheme="minorHAnsi"/>
          <w:sz w:val="22"/>
          <w:szCs w:val="22"/>
        </w:rPr>
        <w:t>.</w:t>
      </w:r>
    </w:p>
    <w:p w:rsidR="002E3CA3" w:rsidRDefault="002E3CA3" w:rsidP="00C878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Reporting to the Premises Manager / H&amp;S committee on issues of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significance.</w:t>
      </w:r>
    </w:p>
    <w:p w:rsidR="007967B2" w:rsidRPr="00E054B7" w:rsidRDefault="007967B2" w:rsidP="007967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All Staff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All staff are responsible for ensuring that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and visitors evacuate in an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orderly and timely fashion in the event of the alarm sounding.</w:t>
      </w:r>
    </w:p>
    <w:p w:rsidR="002E3CA3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Staff are also responsible for ensuring that they:-</w:t>
      </w:r>
    </w:p>
    <w:p w:rsidR="00957DD2" w:rsidRPr="00E054B7" w:rsidRDefault="00957DD2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C878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Do not store combustible materials </w:t>
      </w:r>
      <w:r w:rsidR="00723273" w:rsidRPr="00E054B7">
        <w:rPr>
          <w:rFonts w:asciiTheme="minorHAnsi" w:hAnsiTheme="minorHAnsi" w:cstheme="minorHAnsi"/>
          <w:sz w:val="22"/>
          <w:szCs w:val="22"/>
        </w:rPr>
        <w:t>o</w:t>
      </w:r>
      <w:r w:rsidRPr="00E054B7">
        <w:rPr>
          <w:rFonts w:asciiTheme="minorHAnsi" w:hAnsiTheme="minorHAnsi" w:cstheme="minorHAnsi"/>
          <w:sz w:val="22"/>
          <w:szCs w:val="22"/>
        </w:rPr>
        <w:t>n escape routes or against sources of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combustion</w:t>
      </w:r>
      <w:r w:rsidR="00957DD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C878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Do not leave fire</w:t>
      </w:r>
      <w:r w:rsidR="00723273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doors wedged open</w:t>
      </w:r>
      <w:r w:rsidR="00957DD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C878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Do not misuse any equipment provided for fire safety</w:t>
      </w:r>
      <w:r w:rsidR="00957DD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C878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Report any defect in equipment provided for fire safety</w:t>
      </w:r>
      <w:r w:rsidR="00957DD2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C878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Report any fire hazard.</w:t>
      </w:r>
    </w:p>
    <w:p w:rsidR="00723273" w:rsidRPr="00E054B7" w:rsidRDefault="00723273" w:rsidP="0072327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Fire Fighting Equipment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Firefighting equipment has been positioned at appropriate positions around the</w:t>
      </w:r>
      <w:r w:rsidR="00723273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site.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In accordance with the Regulatory Reform (Fire Safety) Order</w:t>
      </w:r>
      <w:r w:rsidR="00723273" w:rsidRPr="00E054B7">
        <w:rPr>
          <w:rFonts w:asciiTheme="minorHAnsi" w:hAnsiTheme="minorHAnsi" w:cstheme="minorHAnsi"/>
          <w:sz w:val="22"/>
          <w:szCs w:val="22"/>
        </w:rPr>
        <w:t xml:space="preserve"> 2005</w:t>
      </w:r>
      <w:r w:rsidRPr="00E054B7">
        <w:rPr>
          <w:rFonts w:asciiTheme="minorHAnsi" w:hAnsiTheme="minorHAnsi" w:cstheme="minorHAnsi"/>
          <w:sz w:val="22"/>
          <w:szCs w:val="22"/>
        </w:rPr>
        <w:t xml:space="preserve"> a number of staff</w:t>
      </w:r>
      <w:r w:rsidR="00C87829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have been given training in the use of firefighting equipment:-</w:t>
      </w:r>
    </w:p>
    <w:p w:rsidR="002E3CA3" w:rsidRPr="00E054B7" w:rsidRDefault="00206790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Sally Berry</w:t>
      </w:r>
    </w:p>
    <w:p w:rsidR="00206790" w:rsidRPr="00E054B7" w:rsidRDefault="00206790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Mandy Curtis</w:t>
      </w:r>
    </w:p>
    <w:p w:rsidR="00723273" w:rsidRPr="00E054B7" w:rsidRDefault="00723273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Evacuation and Registration Procedure</w:t>
      </w:r>
    </w:p>
    <w:p w:rsidR="002E3CA3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In the event of a fire or fire practice:</w:t>
      </w:r>
    </w:p>
    <w:p w:rsidR="00957DD2" w:rsidRPr="00E054B7" w:rsidRDefault="00957DD2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1. Class teachers / person in charge should take the children out through</w:t>
      </w:r>
      <w:r w:rsidR="0020679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nearest available exit and assemble on the playground away from the</w:t>
      </w:r>
      <w:r w:rsidR="00206790" w:rsidRPr="00E054B7">
        <w:rPr>
          <w:rFonts w:asciiTheme="minorHAnsi" w:hAnsiTheme="minorHAnsi" w:cstheme="minorHAnsi"/>
          <w:sz w:val="22"/>
          <w:szCs w:val="22"/>
        </w:rPr>
        <w:t xml:space="preserve"> building, facing the PE storage sheds</w:t>
      </w:r>
      <w:r w:rsidR="00723273" w:rsidRP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2. Use the class list /numbers present to take a</w:t>
      </w:r>
      <w:r w:rsidR="0020679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register to ensure all children in the class are with you.</w:t>
      </w:r>
      <w:r w:rsidR="00723273" w:rsidRPr="00E054B7">
        <w:rPr>
          <w:rFonts w:asciiTheme="minorHAnsi" w:hAnsiTheme="minorHAnsi" w:cstheme="minorHAnsi"/>
          <w:sz w:val="22"/>
          <w:szCs w:val="22"/>
        </w:rPr>
        <w:t xml:space="preserve">  </w:t>
      </w:r>
      <w:r w:rsidRPr="00E054B7">
        <w:rPr>
          <w:rFonts w:asciiTheme="minorHAnsi" w:hAnsiTheme="minorHAnsi" w:cstheme="minorHAnsi"/>
          <w:sz w:val="22"/>
          <w:szCs w:val="22"/>
        </w:rPr>
        <w:t>Report any discrepancy to the Headteacher or Fire Officer.</w:t>
      </w:r>
      <w:r w:rsidR="00723273" w:rsidRPr="00E054B7">
        <w:rPr>
          <w:rFonts w:asciiTheme="minorHAnsi" w:hAnsiTheme="minorHAnsi" w:cstheme="minorHAnsi"/>
          <w:sz w:val="22"/>
          <w:szCs w:val="22"/>
        </w:rPr>
        <w:t xml:space="preserve">  </w:t>
      </w:r>
      <w:r w:rsidRPr="00E054B7">
        <w:rPr>
          <w:rFonts w:asciiTheme="minorHAnsi" w:hAnsiTheme="minorHAnsi" w:cstheme="minorHAnsi"/>
          <w:sz w:val="22"/>
          <w:szCs w:val="22"/>
        </w:rPr>
        <w:t>Office staff to check all staff are present and</w:t>
      </w:r>
      <w:r w:rsidR="0020679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report discrepancies to Headteacher or Fire Officer.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3. Remain with the children on the playground until you are told it is safe to</w:t>
      </w:r>
      <w:r w:rsidR="0020679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move / return to school.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4. Other adults should check </w:t>
      </w:r>
      <w:r w:rsidR="00723273" w:rsidRPr="00E054B7">
        <w:rPr>
          <w:rFonts w:asciiTheme="minorHAnsi" w:hAnsiTheme="minorHAnsi" w:cstheme="minorHAnsi"/>
          <w:sz w:val="22"/>
          <w:szCs w:val="22"/>
        </w:rPr>
        <w:t xml:space="preserve">the </w:t>
      </w:r>
      <w:r w:rsidRPr="00E054B7">
        <w:rPr>
          <w:rFonts w:asciiTheme="minorHAnsi" w:hAnsiTheme="minorHAnsi" w:cstheme="minorHAnsi"/>
          <w:sz w:val="22"/>
          <w:szCs w:val="22"/>
        </w:rPr>
        <w:t>following areas (if it is safe to do so) then proceed</w:t>
      </w:r>
      <w:r w:rsidR="00206790" w:rsidRPr="00E054B7">
        <w:rPr>
          <w:rFonts w:asciiTheme="minorHAnsi" w:hAnsiTheme="minorHAnsi" w:cstheme="minorHAnsi"/>
          <w:sz w:val="22"/>
          <w:szCs w:val="22"/>
        </w:rPr>
        <w:t xml:space="preserve"> to the</w:t>
      </w:r>
      <w:r w:rsidR="00723273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playground.</w:t>
      </w:r>
    </w:p>
    <w:p w:rsidR="002E3CA3" w:rsidRPr="00E054B7" w:rsidRDefault="00206790" w:rsidP="0072327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Reception and 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Nursery Staff: check Nursery toilet </w:t>
      </w:r>
    </w:p>
    <w:p w:rsidR="002E3CA3" w:rsidRPr="00E054B7" w:rsidRDefault="002E3CA3" w:rsidP="0072327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Year 1</w:t>
      </w:r>
      <w:r w:rsidR="00206790" w:rsidRPr="00E054B7">
        <w:rPr>
          <w:rFonts w:asciiTheme="minorHAnsi" w:hAnsiTheme="minorHAnsi" w:cstheme="minorHAnsi"/>
          <w:sz w:val="22"/>
          <w:szCs w:val="22"/>
        </w:rPr>
        <w:t>/2</w:t>
      </w:r>
      <w:r w:rsidRPr="00E054B7">
        <w:rPr>
          <w:rFonts w:asciiTheme="minorHAnsi" w:hAnsiTheme="minorHAnsi" w:cstheme="minorHAnsi"/>
          <w:sz w:val="22"/>
          <w:szCs w:val="22"/>
        </w:rPr>
        <w:t xml:space="preserve"> staff: check toilet / cloakroom area</w:t>
      </w:r>
      <w:r w:rsidR="00206790" w:rsidRPr="00E054B7">
        <w:rPr>
          <w:rFonts w:asciiTheme="minorHAnsi" w:hAnsiTheme="minorHAnsi" w:cstheme="minorHAnsi"/>
          <w:sz w:val="22"/>
          <w:szCs w:val="22"/>
        </w:rPr>
        <w:t xml:space="preserve"> and library</w:t>
      </w:r>
    </w:p>
    <w:p w:rsidR="002E3CA3" w:rsidRPr="00E054B7" w:rsidRDefault="002E3CA3" w:rsidP="0072327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Year </w:t>
      </w:r>
      <w:r w:rsidR="00206790" w:rsidRPr="00E054B7">
        <w:rPr>
          <w:rFonts w:asciiTheme="minorHAnsi" w:hAnsiTheme="minorHAnsi" w:cstheme="minorHAnsi"/>
          <w:sz w:val="22"/>
          <w:szCs w:val="22"/>
        </w:rPr>
        <w:t>3/</w:t>
      </w:r>
      <w:r w:rsidRPr="00E054B7">
        <w:rPr>
          <w:rFonts w:asciiTheme="minorHAnsi" w:hAnsiTheme="minorHAnsi" w:cstheme="minorHAnsi"/>
          <w:sz w:val="22"/>
          <w:szCs w:val="22"/>
        </w:rPr>
        <w:t xml:space="preserve">4 staff: check </w:t>
      </w:r>
      <w:r w:rsidR="00206790" w:rsidRPr="00E054B7">
        <w:rPr>
          <w:rFonts w:asciiTheme="minorHAnsi" w:hAnsiTheme="minorHAnsi" w:cstheme="minorHAnsi"/>
          <w:sz w:val="22"/>
          <w:szCs w:val="22"/>
        </w:rPr>
        <w:t>locker room</w:t>
      </w:r>
    </w:p>
    <w:p w:rsidR="002E3CA3" w:rsidRPr="00E054B7" w:rsidRDefault="002E3CA3" w:rsidP="0072327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Year </w:t>
      </w:r>
      <w:r w:rsidR="00206790" w:rsidRPr="00E054B7">
        <w:rPr>
          <w:rFonts w:asciiTheme="minorHAnsi" w:hAnsiTheme="minorHAnsi" w:cstheme="minorHAnsi"/>
          <w:sz w:val="22"/>
          <w:szCs w:val="22"/>
        </w:rPr>
        <w:t>5/</w:t>
      </w:r>
      <w:r w:rsidRPr="00E054B7">
        <w:rPr>
          <w:rFonts w:asciiTheme="minorHAnsi" w:hAnsiTheme="minorHAnsi" w:cstheme="minorHAnsi"/>
          <w:sz w:val="22"/>
          <w:szCs w:val="22"/>
        </w:rPr>
        <w:t xml:space="preserve">6 staff: check </w:t>
      </w:r>
      <w:r w:rsidR="00206790" w:rsidRPr="00E054B7">
        <w:rPr>
          <w:rFonts w:asciiTheme="minorHAnsi" w:hAnsiTheme="minorHAnsi" w:cstheme="minorHAnsi"/>
          <w:sz w:val="22"/>
          <w:szCs w:val="22"/>
        </w:rPr>
        <w:t>upstairs toilet</w:t>
      </w:r>
    </w:p>
    <w:p w:rsidR="002E3CA3" w:rsidRPr="00E054B7" w:rsidRDefault="00723273" w:rsidP="005D5CD0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5. </w:t>
      </w:r>
      <w:r w:rsidR="002E3CA3" w:rsidRPr="00E054B7">
        <w:rPr>
          <w:rFonts w:asciiTheme="minorHAnsi" w:hAnsiTheme="minorHAnsi" w:cstheme="minorHAnsi"/>
          <w:sz w:val="22"/>
          <w:szCs w:val="22"/>
        </w:rPr>
        <w:t>Headteacher</w:t>
      </w:r>
      <w:r w:rsidRPr="00E054B7">
        <w:rPr>
          <w:rFonts w:asciiTheme="minorHAnsi" w:hAnsiTheme="minorHAnsi" w:cstheme="minorHAnsi"/>
          <w:sz w:val="22"/>
          <w:szCs w:val="22"/>
        </w:rPr>
        <w:t xml:space="preserve"> or secretary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to telephone the emergency services</w:t>
      </w:r>
      <w:r w:rsidRPr="00E054B7">
        <w:rPr>
          <w:rFonts w:asciiTheme="minorHAnsi" w:hAnsiTheme="minorHAnsi" w:cstheme="minorHAnsi"/>
          <w:sz w:val="22"/>
          <w:szCs w:val="22"/>
        </w:rPr>
        <w:t>.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3273" w:rsidRPr="00E054B7" w:rsidRDefault="00723273" w:rsidP="005D5CD0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Lunchtimes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Lunchtime supervisors to ensu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re all children are moved to </w:t>
      </w:r>
      <w:r w:rsidRPr="00E054B7">
        <w:rPr>
          <w:rFonts w:asciiTheme="minorHAnsi" w:hAnsiTheme="minorHAnsi" w:cstheme="minorHAnsi"/>
          <w:sz w:val="22"/>
          <w:szCs w:val="22"/>
        </w:rPr>
        <w:t>playground.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Staff available to check toilets / cloakrooms / classrooms then meet the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children on</w:t>
      </w:r>
      <w:r w:rsidRPr="00E054B7">
        <w:rPr>
          <w:rFonts w:asciiTheme="minorHAnsi" w:hAnsiTheme="minorHAnsi" w:cstheme="minorHAnsi"/>
          <w:sz w:val="22"/>
          <w:szCs w:val="22"/>
        </w:rPr>
        <w:t xml:space="preserve"> playground. Then follow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instructions from 2 above.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Please ensure classroom doors and windows are closed (if possible).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Children should be silent to enable further messages / instructions to be relayed as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quickly as possible.</w:t>
      </w:r>
    </w:p>
    <w:p w:rsidR="00CF04EB" w:rsidRPr="00E054B7" w:rsidRDefault="00CF04EB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Additional Information</w:t>
      </w:r>
    </w:p>
    <w:p w:rsidR="00957DD2" w:rsidRPr="00E054B7" w:rsidRDefault="00957DD2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If the </w:t>
      </w:r>
      <w:r w:rsidR="005D5CD0" w:rsidRPr="00E054B7">
        <w:rPr>
          <w:rFonts w:asciiTheme="minorHAnsi" w:hAnsiTheme="minorHAnsi" w:cstheme="minorHAnsi"/>
          <w:sz w:val="22"/>
          <w:szCs w:val="22"/>
        </w:rPr>
        <w:t>playground</w:t>
      </w:r>
      <w:r w:rsidRPr="00E054B7">
        <w:rPr>
          <w:rFonts w:asciiTheme="minorHAnsi" w:hAnsiTheme="minorHAnsi" w:cstheme="minorHAnsi"/>
          <w:sz w:val="22"/>
          <w:szCs w:val="22"/>
        </w:rPr>
        <w:t xml:space="preserve"> is not accessible, </w:t>
      </w:r>
      <w:r w:rsidR="005D5CD0" w:rsidRPr="00E054B7">
        <w:rPr>
          <w:rFonts w:asciiTheme="minorHAnsi" w:hAnsiTheme="minorHAnsi" w:cstheme="minorHAnsi"/>
          <w:sz w:val="22"/>
          <w:szCs w:val="22"/>
        </w:rPr>
        <w:t>await</w:t>
      </w:r>
      <w:r w:rsidRPr="00E054B7">
        <w:rPr>
          <w:rFonts w:asciiTheme="minorHAnsi" w:hAnsiTheme="minorHAnsi" w:cstheme="minorHAnsi"/>
          <w:sz w:val="22"/>
          <w:szCs w:val="22"/>
        </w:rPr>
        <w:t xml:space="preserve"> further instructions from the Headteacher or Fire Officer. 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lastRenderedPageBreak/>
        <w:t>If there is a Personal Emergency Evacuation Plan in place for a specific child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ensure one member of staff is assigned this role.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If there is a bomb threat or major incident await further instructions.</w:t>
      </w:r>
    </w:p>
    <w:p w:rsidR="005D5CD0" w:rsidRPr="00E054B7" w:rsidRDefault="005D5CD0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8 Electricity</w:t>
      </w:r>
    </w:p>
    <w:p w:rsidR="002E3CA3" w:rsidRPr="00957DD2" w:rsidRDefault="002E3CA3" w:rsidP="002E3CA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57DD2">
        <w:rPr>
          <w:rFonts w:asciiTheme="minorHAnsi" w:hAnsiTheme="minorHAnsi" w:cstheme="minorHAnsi"/>
          <w:sz w:val="22"/>
          <w:szCs w:val="22"/>
          <w:u w:val="single"/>
        </w:rPr>
        <w:t>School Owned Portable Appliances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school will undertake to inspect and test all its portable electrical appliances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by a competent person on the following basis:-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Annually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Tests will be carried out 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by </w:t>
      </w:r>
      <w:r w:rsidRPr="00E054B7">
        <w:rPr>
          <w:rFonts w:asciiTheme="minorHAnsi" w:hAnsiTheme="minorHAnsi" w:cstheme="minorHAnsi"/>
          <w:sz w:val="22"/>
          <w:szCs w:val="22"/>
        </w:rPr>
        <w:t>Rhian Roberts</w:t>
      </w:r>
      <w:r w:rsidR="00FC3F7F" w:rsidRPr="00E054B7">
        <w:rPr>
          <w:rFonts w:asciiTheme="minorHAnsi" w:hAnsiTheme="minorHAnsi" w:cstheme="minorHAnsi"/>
          <w:sz w:val="22"/>
          <w:szCs w:val="22"/>
        </w:rPr>
        <w:t>’</w:t>
      </w:r>
      <w:r w:rsidRPr="00E054B7">
        <w:rPr>
          <w:rFonts w:asciiTheme="minorHAnsi" w:hAnsiTheme="minorHAnsi" w:cstheme="minorHAnsi"/>
          <w:sz w:val="22"/>
          <w:szCs w:val="22"/>
        </w:rPr>
        <w:t xml:space="preserve"> appointed company</w:t>
      </w:r>
      <w:r w:rsidR="00FC3F7F" w:rsidRP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All test </w:t>
      </w:r>
      <w:r w:rsidR="00FC3F7F" w:rsidRPr="00E054B7">
        <w:rPr>
          <w:rFonts w:asciiTheme="minorHAnsi" w:hAnsiTheme="minorHAnsi" w:cstheme="minorHAnsi"/>
          <w:sz w:val="22"/>
          <w:szCs w:val="22"/>
        </w:rPr>
        <w:t>c</w:t>
      </w:r>
      <w:r w:rsidRPr="00E054B7">
        <w:rPr>
          <w:rFonts w:asciiTheme="minorHAnsi" w:hAnsiTheme="minorHAnsi" w:cstheme="minorHAnsi"/>
          <w:sz w:val="22"/>
          <w:szCs w:val="22"/>
        </w:rPr>
        <w:t xml:space="preserve">ertificates will be kept in premises files in </w:t>
      </w:r>
      <w:r w:rsidR="00FC3F7F" w:rsidRPr="00E054B7">
        <w:rPr>
          <w:rFonts w:asciiTheme="minorHAnsi" w:hAnsiTheme="minorHAnsi" w:cstheme="minorHAnsi"/>
          <w:sz w:val="22"/>
          <w:szCs w:val="22"/>
        </w:rPr>
        <w:t>the Head’s Office</w:t>
      </w:r>
      <w:r w:rsidRPr="00E054B7">
        <w:rPr>
          <w:rFonts w:asciiTheme="minorHAnsi" w:hAnsiTheme="minorHAnsi" w:cstheme="minorHAnsi"/>
          <w:sz w:val="22"/>
          <w:szCs w:val="22"/>
        </w:rPr>
        <w:t xml:space="preserve"> for the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duration of the life of the appliance.</w:t>
      </w:r>
    </w:p>
    <w:p w:rsidR="00957DD2" w:rsidRPr="00E054B7" w:rsidRDefault="00957DD2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480E86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80E86">
        <w:rPr>
          <w:rFonts w:asciiTheme="minorHAnsi" w:hAnsiTheme="minorHAnsi" w:cstheme="minorHAnsi"/>
          <w:bCs/>
          <w:sz w:val="22"/>
          <w:szCs w:val="22"/>
          <w:u w:val="single"/>
        </w:rPr>
        <w:t>Personal and Privately Owned Portable Appliances</w:t>
      </w:r>
    </w:p>
    <w:p w:rsidR="002E3CA3" w:rsidRPr="00E054B7" w:rsidRDefault="002E3CA3" w:rsidP="005D5CD0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Personal items of electrical equipment should not be bought into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school</w:t>
      </w:r>
      <w:r w:rsidR="000449D6" w:rsidRPr="00E054B7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5D5CD0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Rhian Roberts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is responsible for keeping an up-to-date inventory of all relevant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electrical appliances and for ensuring that all equipment is available for testing.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Rhian Roberts will advise the Coordinator who is also responsible for ensuring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that a fixed wiring inspection is carried out for the premises.</w:t>
      </w:r>
    </w:p>
    <w:p w:rsidR="005D5CD0" w:rsidRPr="00E054B7" w:rsidRDefault="005D5CD0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9. The Control of Hazardous Substances</w:t>
      </w:r>
    </w:p>
    <w:p w:rsidR="002E3CA3" w:rsidRPr="00957DD2" w:rsidRDefault="002E3CA3" w:rsidP="002E3CA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57DD2">
        <w:rPr>
          <w:rFonts w:asciiTheme="minorHAnsi" w:hAnsiTheme="minorHAnsi" w:cstheme="minorHAnsi"/>
          <w:sz w:val="22"/>
          <w:szCs w:val="22"/>
          <w:u w:val="single"/>
        </w:rPr>
        <w:t>Hazard Assessment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All substances which may be considered hazardous to health under the Control of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Substances Hazardous to Health (COSHH) Regulations </w:t>
      </w:r>
      <w:r w:rsidR="000449D6" w:rsidRPr="00E054B7">
        <w:rPr>
          <w:rFonts w:asciiTheme="minorHAnsi" w:hAnsiTheme="minorHAnsi" w:cstheme="minorHAnsi"/>
          <w:sz w:val="22"/>
          <w:szCs w:val="22"/>
        </w:rPr>
        <w:t xml:space="preserve">2002 </w:t>
      </w:r>
      <w:r w:rsidRPr="00E054B7">
        <w:rPr>
          <w:rFonts w:asciiTheme="minorHAnsi" w:hAnsiTheme="minorHAnsi" w:cstheme="minorHAnsi"/>
          <w:sz w:val="22"/>
          <w:szCs w:val="22"/>
        </w:rPr>
        <w:t>have been assessed using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Cornwall Council’s COSHH Assessment Process.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exception to this is for substances and preparations used in Science – these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substances and preparations are used in accordance with the </w:t>
      </w:r>
      <w:r w:rsidR="005D5CD0" w:rsidRPr="00E054B7">
        <w:rPr>
          <w:rFonts w:asciiTheme="minorHAnsi" w:hAnsiTheme="minorHAnsi" w:cstheme="minorHAnsi"/>
          <w:sz w:val="22"/>
          <w:szCs w:val="22"/>
        </w:rPr>
        <w:t>Hazcards</w:t>
      </w:r>
      <w:r w:rsidRPr="00E054B7">
        <w:rPr>
          <w:rFonts w:asciiTheme="minorHAnsi" w:hAnsiTheme="minorHAnsi" w:cstheme="minorHAnsi"/>
          <w:sz w:val="22"/>
          <w:szCs w:val="22"/>
        </w:rPr>
        <w:t xml:space="preserve"> provided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by the Consortium of Local Education Authorities for the Provision of Science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Services (CLEAPSS).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A central copy of COSHH assessments is kept by </w:t>
      </w:r>
      <w:r w:rsidR="005D5CD0" w:rsidRPr="00E054B7">
        <w:rPr>
          <w:rFonts w:asciiTheme="minorHAnsi" w:hAnsiTheme="minorHAnsi" w:cstheme="minorHAnsi"/>
          <w:sz w:val="22"/>
          <w:szCs w:val="22"/>
        </w:rPr>
        <w:t>Sally Berry</w:t>
      </w:r>
      <w:r w:rsidR="000449D6" w:rsidRPr="00E054B7">
        <w:rPr>
          <w:rFonts w:asciiTheme="minorHAnsi" w:hAnsiTheme="minorHAnsi" w:cstheme="minorHAnsi"/>
          <w:sz w:val="22"/>
          <w:szCs w:val="22"/>
        </w:rPr>
        <w:t>.</w:t>
      </w:r>
    </w:p>
    <w:p w:rsidR="000449D6" w:rsidRPr="00E054B7" w:rsidRDefault="000449D6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957DD2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57DD2">
        <w:rPr>
          <w:rFonts w:asciiTheme="minorHAnsi" w:hAnsiTheme="minorHAnsi" w:cstheme="minorHAnsi"/>
          <w:bCs/>
          <w:sz w:val="22"/>
          <w:szCs w:val="22"/>
          <w:u w:val="single"/>
        </w:rPr>
        <w:t>Staff Responsibilities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Staff shall not use any hazardous substance without first having read the COSHH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Assessment (or Hazcard in Science).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Staff shall inform the COSHH Coordinator of any new hazardous substance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purchased in order that an assessment can be made prior to use.</w:t>
      </w:r>
    </w:p>
    <w:p w:rsidR="000449D6" w:rsidRPr="00E054B7" w:rsidRDefault="000449D6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957DD2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57DD2">
        <w:rPr>
          <w:rFonts w:asciiTheme="minorHAnsi" w:hAnsiTheme="minorHAnsi" w:cstheme="minorHAnsi"/>
          <w:bCs/>
          <w:sz w:val="22"/>
          <w:szCs w:val="22"/>
          <w:u w:val="single"/>
        </w:rPr>
        <w:t>COSHH Coordinator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Rhian Roberts is responsible for ensuring that, before any new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substance/chemical is used, a COSHH assessment has been obtained from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Cornwall Council.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Coordinator is responsible for ensuring that COSHH assessments are seen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and understood by those staff who are exposed to the substance/preparation.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The Coordinator is also responsible for ensuring that any updated COSHH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assessments received are seen and understood by those who are exposed to the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substance/preparation and that the COSHH file is kept up-to-date.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The Coordinator is responsible for ensuring that COSHH assessments are also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obtained from contractors on site (both regular contracts such as cleaners and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caterers and from builders, decorators, flooring specialists, etc.) where persons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may be affected by their use of site or the storage of such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substances/preparations may need to be controlled.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In addition, any hazardous substances or preparations being used by visiting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artists, crafters, etc. must have appropriate COSHH assessments before being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used in the school.</w:t>
      </w:r>
    </w:p>
    <w:p w:rsidR="005D5CD0" w:rsidRPr="00E054B7" w:rsidRDefault="005D5CD0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10. Display Screen Equipment</w:t>
      </w:r>
    </w:p>
    <w:p w:rsidR="002E3CA3" w:rsidRPr="00957DD2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57DD2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Workstation Assessment</w:t>
      </w:r>
    </w:p>
    <w:p w:rsidR="002E3CA3" w:rsidRPr="00E054B7" w:rsidRDefault="005D5CD0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Sally Berry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is responsible for overseeing the assessment of all display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screen equipment (DSE) used by people at work (i.e. excluding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workstations) to ensure that it is suitable for the task and complies with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legislation and the relevant British Standards.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957DD2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57DD2">
        <w:rPr>
          <w:rFonts w:asciiTheme="minorHAnsi" w:hAnsiTheme="minorHAnsi" w:cstheme="minorHAnsi"/>
          <w:bCs/>
          <w:sz w:val="22"/>
          <w:szCs w:val="22"/>
          <w:u w:val="single"/>
        </w:rPr>
        <w:t>Equipment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Appropriate DSE equipment will be provided as identified by workstation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assessments.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957DD2" w:rsidRDefault="002E3CA3" w:rsidP="002E3CA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57DD2">
        <w:rPr>
          <w:rFonts w:asciiTheme="minorHAnsi" w:hAnsiTheme="minorHAnsi" w:cstheme="minorHAnsi"/>
          <w:sz w:val="22"/>
          <w:szCs w:val="22"/>
          <w:u w:val="single"/>
        </w:rPr>
        <w:t>Eye Tests for Display Screen Equipment Users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All school employees who are defined as display screen equipment (DSE) users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are entitled to a free eye test and </w:t>
      </w:r>
      <w:r w:rsidR="00F077FE" w:rsidRPr="00E054B7">
        <w:rPr>
          <w:rFonts w:asciiTheme="minorHAnsi" w:hAnsiTheme="minorHAnsi" w:cstheme="minorHAnsi"/>
          <w:sz w:val="22"/>
          <w:szCs w:val="22"/>
        </w:rPr>
        <w:t xml:space="preserve">a contribution towards the cost of </w:t>
      </w:r>
      <w:r w:rsidRPr="00E054B7">
        <w:rPr>
          <w:rFonts w:asciiTheme="minorHAnsi" w:hAnsiTheme="minorHAnsi" w:cstheme="minorHAnsi"/>
          <w:sz w:val="22"/>
          <w:szCs w:val="22"/>
        </w:rPr>
        <w:t>speci</w:t>
      </w:r>
      <w:r w:rsidR="00F077FE" w:rsidRPr="00E054B7">
        <w:rPr>
          <w:rFonts w:asciiTheme="minorHAnsi" w:hAnsiTheme="minorHAnsi" w:cstheme="minorHAnsi"/>
          <w:sz w:val="22"/>
          <w:szCs w:val="22"/>
        </w:rPr>
        <w:t>fic</w:t>
      </w:r>
      <w:r w:rsidRPr="00E054B7">
        <w:rPr>
          <w:rFonts w:asciiTheme="minorHAnsi" w:hAnsiTheme="minorHAnsi" w:cstheme="minorHAnsi"/>
          <w:sz w:val="22"/>
          <w:szCs w:val="22"/>
        </w:rPr>
        <w:t xml:space="preserve"> glasses for use with DSE.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957DD2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57DD2">
        <w:rPr>
          <w:rFonts w:asciiTheme="minorHAnsi" w:hAnsiTheme="minorHAnsi" w:cstheme="minorHAnsi"/>
          <w:bCs/>
          <w:sz w:val="22"/>
          <w:szCs w:val="22"/>
          <w:u w:val="single"/>
        </w:rPr>
        <w:t>DSE users are defined as:-</w:t>
      </w:r>
    </w:p>
    <w:p w:rsidR="002E3CA3" w:rsidRPr="00957DD2" w:rsidRDefault="00957DD2" w:rsidP="00957DD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57DD2">
        <w:rPr>
          <w:rFonts w:asciiTheme="minorHAnsi" w:hAnsiTheme="minorHAnsi" w:cstheme="minorHAnsi"/>
          <w:sz w:val="22"/>
          <w:szCs w:val="22"/>
        </w:rPr>
        <w:t>Members of staff</w:t>
      </w:r>
      <w:r w:rsidR="002E3CA3" w:rsidRPr="00957DD2">
        <w:rPr>
          <w:rFonts w:asciiTheme="minorHAnsi" w:hAnsiTheme="minorHAnsi" w:cstheme="minorHAnsi"/>
          <w:sz w:val="22"/>
          <w:szCs w:val="22"/>
        </w:rPr>
        <w:t xml:space="preserve"> who use display screen equipment as a significant part of their</w:t>
      </w:r>
      <w:r w:rsidR="005D5CD0" w:rsidRPr="00957DD2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957DD2">
        <w:rPr>
          <w:rFonts w:asciiTheme="minorHAnsi" w:hAnsiTheme="minorHAnsi" w:cstheme="minorHAnsi"/>
          <w:sz w:val="22"/>
          <w:szCs w:val="22"/>
        </w:rPr>
        <w:t>normal work</w:t>
      </w:r>
    </w:p>
    <w:p w:rsidR="002E3CA3" w:rsidRPr="00957DD2" w:rsidRDefault="002E3CA3" w:rsidP="00957DD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57DD2">
        <w:rPr>
          <w:rFonts w:asciiTheme="minorHAnsi" w:hAnsiTheme="minorHAnsi" w:cstheme="minorHAnsi"/>
          <w:sz w:val="22"/>
          <w:szCs w:val="22"/>
        </w:rPr>
        <w:t>Use DSE for continuous or near continuous spells of an hour or more at a</w:t>
      </w:r>
      <w:r w:rsidR="005D5CD0" w:rsidRPr="00957DD2">
        <w:rPr>
          <w:rFonts w:asciiTheme="minorHAnsi" w:hAnsiTheme="minorHAnsi" w:cstheme="minorHAnsi"/>
          <w:sz w:val="22"/>
          <w:szCs w:val="22"/>
        </w:rPr>
        <w:t xml:space="preserve"> </w:t>
      </w:r>
      <w:r w:rsidRPr="00957DD2">
        <w:rPr>
          <w:rFonts w:asciiTheme="minorHAnsi" w:hAnsiTheme="minorHAnsi" w:cstheme="minorHAnsi"/>
          <w:sz w:val="22"/>
          <w:szCs w:val="22"/>
        </w:rPr>
        <w:t>time</w:t>
      </w:r>
    </w:p>
    <w:p w:rsidR="002E3CA3" w:rsidRPr="00957DD2" w:rsidRDefault="002E3CA3" w:rsidP="00957DD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57DD2">
        <w:rPr>
          <w:rFonts w:asciiTheme="minorHAnsi" w:hAnsiTheme="minorHAnsi" w:cstheme="minorHAnsi"/>
          <w:sz w:val="22"/>
          <w:szCs w:val="22"/>
        </w:rPr>
        <w:t>Use it in this way more or less daily</w:t>
      </w:r>
    </w:p>
    <w:p w:rsidR="002E3CA3" w:rsidRPr="00957DD2" w:rsidRDefault="002E3CA3" w:rsidP="00957DD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57DD2">
        <w:rPr>
          <w:rFonts w:asciiTheme="minorHAnsi" w:hAnsiTheme="minorHAnsi" w:cstheme="minorHAnsi"/>
          <w:sz w:val="22"/>
          <w:szCs w:val="22"/>
        </w:rPr>
        <w:t>Have to transfer information quickly to or from the display screen</w:t>
      </w:r>
      <w:r w:rsidR="005D5CD0" w:rsidRPr="00957DD2">
        <w:rPr>
          <w:rFonts w:asciiTheme="minorHAnsi" w:hAnsiTheme="minorHAnsi" w:cstheme="minorHAnsi"/>
          <w:sz w:val="22"/>
          <w:szCs w:val="22"/>
        </w:rPr>
        <w:t xml:space="preserve"> </w:t>
      </w:r>
      <w:r w:rsidRPr="00957DD2">
        <w:rPr>
          <w:rFonts w:asciiTheme="minorHAnsi" w:hAnsiTheme="minorHAnsi" w:cstheme="minorHAnsi"/>
          <w:sz w:val="22"/>
          <w:szCs w:val="22"/>
        </w:rPr>
        <w:t>equipment</w:t>
      </w:r>
    </w:p>
    <w:p w:rsidR="002E3CA3" w:rsidRDefault="002E3CA3" w:rsidP="00957DD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57DD2">
        <w:rPr>
          <w:rFonts w:asciiTheme="minorHAnsi" w:hAnsiTheme="minorHAnsi" w:cstheme="minorHAnsi"/>
          <w:sz w:val="22"/>
          <w:szCs w:val="22"/>
        </w:rPr>
        <w:t>A requirement to apply high levels of attention and concentration; or are</w:t>
      </w:r>
      <w:r w:rsidR="005D5CD0" w:rsidRPr="00957DD2">
        <w:rPr>
          <w:rFonts w:asciiTheme="minorHAnsi" w:hAnsiTheme="minorHAnsi" w:cstheme="minorHAnsi"/>
          <w:sz w:val="22"/>
          <w:szCs w:val="22"/>
        </w:rPr>
        <w:t xml:space="preserve"> </w:t>
      </w:r>
      <w:r w:rsidRPr="00957DD2">
        <w:rPr>
          <w:rFonts w:asciiTheme="minorHAnsi" w:hAnsiTheme="minorHAnsi" w:cstheme="minorHAnsi"/>
          <w:sz w:val="22"/>
          <w:szCs w:val="22"/>
        </w:rPr>
        <w:t>highly dependent on DSE or have little or no alternative means of</w:t>
      </w:r>
      <w:r w:rsidR="005D5CD0" w:rsidRPr="00957DD2">
        <w:rPr>
          <w:rFonts w:asciiTheme="minorHAnsi" w:hAnsiTheme="minorHAnsi" w:cstheme="minorHAnsi"/>
          <w:sz w:val="22"/>
          <w:szCs w:val="22"/>
        </w:rPr>
        <w:t xml:space="preserve"> </w:t>
      </w:r>
      <w:r w:rsidRPr="00957DD2">
        <w:rPr>
          <w:rFonts w:asciiTheme="minorHAnsi" w:hAnsiTheme="minorHAnsi" w:cstheme="minorHAnsi"/>
          <w:sz w:val="22"/>
          <w:szCs w:val="22"/>
        </w:rPr>
        <w:t>completing the work/task.</w:t>
      </w:r>
    </w:p>
    <w:p w:rsidR="00957DD2" w:rsidRPr="00957DD2" w:rsidRDefault="00957DD2" w:rsidP="00957DD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077FE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Agency staff and other people at work in the school should contact their own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employer for details of arrangements that apply to them.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Any </w:t>
      </w:r>
      <w:r w:rsidR="00CE2097">
        <w:rPr>
          <w:rFonts w:asciiTheme="minorHAnsi" w:hAnsiTheme="minorHAnsi" w:cstheme="minorHAnsi"/>
          <w:sz w:val="22"/>
          <w:szCs w:val="22"/>
        </w:rPr>
        <w:t>member of staff</w:t>
      </w:r>
      <w:r w:rsidRPr="00E054B7">
        <w:rPr>
          <w:rFonts w:asciiTheme="minorHAnsi" w:hAnsiTheme="minorHAnsi" w:cstheme="minorHAnsi"/>
          <w:sz w:val="22"/>
          <w:szCs w:val="22"/>
        </w:rPr>
        <w:t xml:space="preserve"> requesting an eye test should contact </w:t>
      </w:r>
      <w:r w:rsidR="005D5CD0" w:rsidRPr="00E054B7">
        <w:rPr>
          <w:rFonts w:asciiTheme="minorHAnsi" w:hAnsiTheme="minorHAnsi" w:cstheme="minorHAnsi"/>
          <w:sz w:val="22"/>
          <w:szCs w:val="22"/>
        </w:rPr>
        <w:t>Sue Bowden</w:t>
      </w:r>
      <w:r w:rsidRPr="00E054B7">
        <w:rPr>
          <w:rFonts w:asciiTheme="minorHAnsi" w:hAnsiTheme="minorHAnsi" w:cstheme="minorHAnsi"/>
          <w:sz w:val="22"/>
          <w:szCs w:val="22"/>
        </w:rPr>
        <w:t xml:space="preserve"> for more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information. </w:t>
      </w:r>
    </w:p>
    <w:p w:rsidR="005D5CD0" w:rsidRPr="00E054B7" w:rsidRDefault="005D5CD0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11. Work Equipment</w:t>
      </w:r>
    </w:p>
    <w:p w:rsidR="002E3CA3" w:rsidRPr="00E054B7" w:rsidRDefault="005D5CD0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Sue Bowden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is responsible for overseeing the purchase of all work equipment.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All work equipment must be purchased from a reputable supplier for the type of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equipment that is required. Before purchase consideration must be given to:-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installation requirements</w:t>
      </w:r>
      <w:r w:rsidR="00174A44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suitability for purpose</w:t>
      </w:r>
      <w:r w:rsidR="00174A44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positioning and</w:t>
      </w:r>
      <w:r w:rsidR="00F077FE" w:rsidRPr="00E054B7">
        <w:rPr>
          <w:rFonts w:asciiTheme="minorHAnsi" w:hAnsiTheme="minorHAnsi" w:cstheme="minorHAnsi"/>
          <w:sz w:val="22"/>
          <w:szCs w:val="22"/>
        </w:rPr>
        <w:t>/</w:t>
      </w:r>
      <w:r w:rsidRPr="00E054B7">
        <w:rPr>
          <w:rFonts w:asciiTheme="minorHAnsi" w:hAnsiTheme="minorHAnsi" w:cstheme="minorHAnsi"/>
          <w:sz w:val="22"/>
          <w:szCs w:val="22"/>
        </w:rPr>
        <w:t>or storage of the equipment</w:t>
      </w:r>
      <w:r w:rsidR="00174A44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Maintenance requirements (contracts and repairs)</w:t>
      </w:r>
      <w:r w:rsidR="00174A44">
        <w:rPr>
          <w:rFonts w:asciiTheme="minorHAnsi" w:hAnsiTheme="minorHAnsi" w:cstheme="minorHAnsi"/>
          <w:sz w:val="22"/>
          <w:szCs w:val="22"/>
        </w:rPr>
        <w:t>.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Training and use of the equipment</w:t>
      </w:r>
      <w:r w:rsidR="00F077FE" w:rsidRPr="00E054B7">
        <w:rPr>
          <w:rFonts w:asciiTheme="minorHAnsi" w:hAnsiTheme="minorHAnsi" w:cstheme="minorHAnsi"/>
          <w:sz w:val="22"/>
          <w:szCs w:val="22"/>
        </w:rPr>
        <w:t>.</w:t>
      </w:r>
    </w:p>
    <w:p w:rsidR="00F077FE" w:rsidRPr="00E054B7" w:rsidRDefault="00F077FE" w:rsidP="00F077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Staff must not use new items of work equipment unless appropriate training has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been given.</w:t>
      </w:r>
    </w:p>
    <w:p w:rsidR="005D5CD0" w:rsidRPr="00E054B7" w:rsidRDefault="005D5CD0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12. Management of Contractors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Rhian Roberts is responsible for overseeing the management of all contractors on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site.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>Selection of Contractors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school will only select contractors to carry out work who have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demonstrated:-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Competence to carry out the work required (by way of training, knowledge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and experience)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Assessment of the risks associated with the work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 safe scheme of work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Appropriate management of the work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Appropriate vetting procedures for their employees where appropriate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Appropriate employers and public insurance</w:t>
      </w:r>
      <w:r w:rsidR="00F077FE" w:rsidRPr="00E054B7">
        <w:rPr>
          <w:rFonts w:asciiTheme="minorHAnsi" w:hAnsiTheme="minorHAnsi" w:cstheme="minorHAnsi"/>
          <w:sz w:val="22"/>
          <w:szCs w:val="22"/>
        </w:rPr>
        <w:t>.</w:t>
      </w:r>
    </w:p>
    <w:p w:rsidR="00F077FE" w:rsidRPr="00174A44" w:rsidRDefault="00F077FE" w:rsidP="00174A4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>Management of Contractors</w:t>
      </w:r>
    </w:p>
    <w:p w:rsidR="002E3CA3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Supervision of contractors will, to an extent, depend on the type of work being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carried out:-</w:t>
      </w:r>
    </w:p>
    <w:p w:rsidR="00174A44" w:rsidRPr="00E054B7" w:rsidRDefault="00174A44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New contractors or contractors visiting the site on a one-off basis will be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directly supervised by a member of school staff.</w:t>
      </w:r>
    </w:p>
    <w:p w:rsidR="002E3CA3" w:rsidRPr="00E054B7" w:rsidRDefault="002E3CA3" w:rsidP="005D5CD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Term contractors or regular contractors to the site will only be allowed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unsupervised access following appropriate checks and assurances from the</w:t>
      </w:r>
      <w:r w:rsidR="005D5CD0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employer.</w:t>
      </w:r>
    </w:p>
    <w:p w:rsidR="00F077FE" w:rsidRPr="00E054B7" w:rsidRDefault="00F077FE" w:rsidP="00F077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All contractors will be required to carry visible identification.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Direct supervision will not be necessary where the area of work is physically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separate from the school (for example: where there is construction on site).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>Construction Works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For all construction works (other than minor maintenance works) the area under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construction will be physically separated from the rest of the school and will be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out-of-bounds to all non-construction workers except for the purposes of contract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management.</w:t>
      </w:r>
    </w:p>
    <w:p w:rsidR="000979EB" w:rsidRPr="00E054B7" w:rsidRDefault="000979EB" w:rsidP="002E3CA3">
      <w:pPr>
        <w:rPr>
          <w:rFonts w:asciiTheme="minorHAnsi" w:hAnsiTheme="minorHAnsi" w:cstheme="minorHAnsi"/>
          <w:b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13 Personal Protective Equipment</w:t>
      </w:r>
    </w:p>
    <w:p w:rsidR="002E3CA3" w:rsidRPr="00174A44" w:rsidRDefault="002E3CA3" w:rsidP="002E3CA3">
      <w:pPr>
        <w:rPr>
          <w:rFonts w:asciiTheme="minorHAnsi" w:hAnsiTheme="minorHAnsi" w:cstheme="minorHAnsi"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sz w:val="22"/>
          <w:szCs w:val="22"/>
          <w:u w:val="single"/>
        </w:rPr>
        <w:t>School Responsibilities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Personal protective equipment (PPE) will be supplied to control hazards only as a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last resort – i.e. where the hazard cannot be removed or reduced to an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acceptable level of risk by other means.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Where provided the school has a duty to ensure that PPE is used effectively.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Managers will be expected to monitor the use of PPE and enforce its use where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necessary.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>Assessment of Need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need for PPE will be determined during the Risk or COSHH Assessment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process.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Where identified as necessary PPE will be provided without cost to staff or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>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>Purchase and Storage of PPE</w:t>
      </w:r>
    </w:p>
    <w:p w:rsidR="002E3CA3" w:rsidRPr="00E054B7" w:rsidRDefault="000979EB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Sue Bowden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will be responsible for the purchase of PPE ensuring that it is of the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correct type, is suitable for the purpose and of the correct size to ensure that the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fit is comfortable for the wearer and takes account of any health or medical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conditions.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In addition</w:t>
      </w:r>
      <w:r w:rsidR="00174A44">
        <w:rPr>
          <w:rFonts w:asciiTheme="minorHAnsi" w:hAnsiTheme="minorHAnsi" w:cstheme="minorHAnsi"/>
          <w:sz w:val="22"/>
          <w:szCs w:val="22"/>
        </w:rPr>
        <w:t>,</w:t>
      </w:r>
      <w:r w:rsidRPr="00E054B7">
        <w:rPr>
          <w:rFonts w:asciiTheme="minorHAnsi" w:hAnsiTheme="minorHAnsi" w:cstheme="minorHAnsi"/>
          <w:sz w:val="22"/>
          <w:szCs w:val="22"/>
        </w:rPr>
        <w:t xml:space="preserve"> Rhian Roberts will ensure that suitable arrangements are in place for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the storage, cleaning and replacement of PPE.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Staff and </w:t>
      </w:r>
      <w:r w:rsidR="0016335A" w:rsidRPr="00174A44">
        <w:rPr>
          <w:rFonts w:asciiTheme="minorHAnsi" w:hAnsiTheme="minorHAnsi" w:cstheme="minorHAnsi"/>
          <w:bCs/>
          <w:sz w:val="22"/>
          <w:szCs w:val="22"/>
          <w:u w:val="single"/>
        </w:rPr>
        <w:t>Pupil</w:t>
      </w: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Responsibilities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When issued with PPE; staff and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are required to wear it correctly.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Staff must take all reasonable precautions to ensure that PPE is stored and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maintained properly.</w:t>
      </w:r>
    </w:p>
    <w:p w:rsidR="000979EB" w:rsidRPr="00E054B7" w:rsidRDefault="000979EB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14 Working Alone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It is recognised that, from time to time, it may be necessary for school staff to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work in situations or locations which are remote from other members of staff.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This will include staff working in the evenings, weekends or during the holiday in</w:t>
      </w:r>
      <w:r w:rsidR="00174A44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the school on their own.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In such circumstances the school will assess the risk to these individuals and will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introduce suitable controls to ensure that all risks are minimised. Any staff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wishing to work outside normal school hours must have prior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agreement/permission from </w:t>
      </w:r>
      <w:r w:rsidR="000979EB" w:rsidRPr="00E054B7">
        <w:rPr>
          <w:rFonts w:asciiTheme="minorHAnsi" w:hAnsiTheme="minorHAnsi" w:cstheme="minorHAnsi"/>
          <w:sz w:val="22"/>
          <w:szCs w:val="22"/>
        </w:rPr>
        <w:t>Sally Berry</w:t>
      </w:r>
      <w:r w:rsidR="00F077FE" w:rsidRPr="00E054B7">
        <w:rPr>
          <w:rFonts w:asciiTheme="minorHAnsi" w:hAnsiTheme="minorHAnsi" w:cstheme="minorHAnsi"/>
          <w:sz w:val="22"/>
          <w:szCs w:val="22"/>
        </w:rPr>
        <w:t>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>School Security</w:t>
      </w:r>
    </w:p>
    <w:p w:rsidR="002E3CA3" w:rsidRPr="00E054B7" w:rsidRDefault="000979EB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Sally Berry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is the appointed person who is responsible for the security of the site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at the end of the day by ensuring that doors, windows, skylight etc. are secured.</w:t>
      </w:r>
    </w:p>
    <w:p w:rsidR="002E3CA3" w:rsidRPr="00E054B7" w:rsidRDefault="000979EB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Sally Berry and Rhian Robert</w:t>
      </w:r>
      <w:r w:rsidR="00F077FE" w:rsidRPr="00E054B7">
        <w:rPr>
          <w:rFonts w:asciiTheme="minorHAnsi" w:hAnsiTheme="minorHAnsi" w:cstheme="minorHAnsi"/>
          <w:sz w:val="22"/>
          <w:szCs w:val="22"/>
        </w:rPr>
        <w:t>s</w:t>
      </w:r>
      <w:r w:rsidRPr="00E054B7">
        <w:rPr>
          <w:rFonts w:asciiTheme="minorHAnsi" w:hAnsiTheme="minorHAnsi" w:cstheme="minorHAnsi"/>
          <w:sz w:val="22"/>
          <w:szCs w:val="22"/>
        </w:rPr>
        <w:t xml:space="preserve"> are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responsible for carrying out checks of the premises during holiday</w:t>
      </w:r>
      <w:r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="002E3CA3" w:rsidRPr="00E054B7">
        <w:rPr>
          <w:rFonts w:asciiTheme="minorHAnsi" w:hAnsiTheme="minorHAnsi" w:cstheme="minorHAnsi"/>
          <w:sz w:val="22"/>
          <w:szCs w:val="22"/>
        </w:rPr>
        <w:t>periods.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School Staff/Governors Responding to Call-Outs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Staff nominated as out-of-hours key holders are sometimes required to attend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site following the activation of the alarm. When they are called out they will not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know what situation they will find and consequently systems need to be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established which reduce the potential for them to be harmed.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It is considered that it is foreseeable that when attending a call out there is a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potential for injury due to assault (which is rare) or as the consequence of an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accident.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school will assess the risks to these individuals and introduce suitable control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measures to ensure that all risks are minimised.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>Call Out Arrangements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The school will introduce call out arrangements that will reduce the possibility of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injury to staff and which ensure that if an incident occurs support will be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provided.</w:t>
      </w:r>
    </w:p>
    <w:p w:rsidR="000979EB" w:rsidRPr="00E054B7" w:rsidRDefault="000979EB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E054B7" w:rsidRDefault="002E3CA3" w:rsidP="002E3CA3">
      <w:pPr>
        <w:rPr>
          <w:rFonts w:asciiTheme="minorHAnsi" w:hAnsiTheme="minorHAnsi" w:cstheme="minorHAnsi"/>
          <w:b/>
          <w:sz w:val="22"/>
          <w:szCs w:val="22"/>
        </w:rPr>
      </w:pPr>
      <w:r w:rsidRPr="00E054B7">
        <w:rPr>
          <w:rFonts w:asciiTheme="minorHAnsi" w:hAnsiTheme="minorHAnsi" w:cstheme="minorHAnsi"/>
          <w:b/>
          <w:sz w:val="22"/>
          <w:szCs w:val="22"/>
        </w:rPr>
        <w:t>15 Violence</w:t>
      </w: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>Zero Tolerance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Violence is not tolerated in this school. Action and the appropriate sanctions will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 xml:space="preserve">be taken against the perpetrator of any violence towards staff,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or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visitors to this school.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>Violence towards Staff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Violence towards staff from other members of staff, visitors or members of the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public will be reported to the police.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Violence towards staff from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will be dealt with using the school’s internal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disciplinary procedures (which may include police involvement where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appropriate).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F077FE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>Violence towards Visitors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Violence towards visitors will be reported to the police.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Violence towards </w:t>
      </w:r>
      <w:r w:rsidR="0016335A" w:rsidRPr="00174A44">
        <w:rPr>
          <w:rFonts w:asciiTheme="minorHAnsi" w:hAnsiTheme="minorHAnsi" w:cstheme="minorHAnsi"/>
          <w:bCs/>
          <w:sz w:val="22"/>
          <w:szCs w:val="22"/>
          <w:u w:val="single"/>
        </w:rPr>
        <w:t>Pupils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Violence between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will normally be dealt with using the school’s internal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disciplinary procedures (which may include police involvement where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appropriate).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 xml:space="preserve">Violence towards </w:t>
      </w:r>
      <w:r w:rsidR="0016335A" w:rsidRPr="00E054B7">
        <w:rPr>
          <w:rFonts w:asciiTheme="minorHAnsi" w:hAnsiTheme="minorHAnsi" w:cstheme="minorHAnsi"/>
          <w:sz w:val="22"/>
          <w:szCs w:val="22"/>
        </w:rPr>
        <w:t>pupils</w:t>
      </w:r>
      <w:r w:rsidRPr="00E054B7">
        <w:rPr>
          <w:rFonts w:asciiTheme="minorHAnsi" w:hAnsiTheme="minorHAnsi" w:cstheme="minorHAnsi"/>
          <w:sz w:val="22"/>
          <w:szCs w:val="22"/>
        </w:rPr>
        <w:t xml:space="preserve"> from staff, visitors or members of the public will be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reported to the police.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bCs/>
          <w:sz w:val="22"/>
          <w:szCs w:val="22"/>
        </w:rPr>
      </w:pPr>
      <w:r w:rsidRPr="00174A44">
        <w:rPr>
          <w:rFonts w:asciiTheme="minorHAnsi" w:hAnsiTheme="minorHAnsi" w:cstheme="minorHAnsi"/>
          <w:bCs/>
          <w:sz w:val="22"/>
          <w:szCs w:val="22"/>
        </w:rPr>
        <w:t>Responsible Person</w:t>
      </w:r>
    </w:p>
    <w:p w:rsidR="002E3CA3" w:rsidRPr="00E054B7" w:rsidRDefault="000979EB" w:rsidP="002E3CA3">
      <w:pPr>
        <w:rPr>
          <w:rFonts w:asciiTheme="minorHAnsi" w:hAnsiTheme="minorHAnsi" w:cstheme="minorHAnsi"/>
          <w:sz w:val="22"/>
          <w:szCs w:val="22"/>
        </w:rPr>
      </w:pPr>
      <w:r w:rsidRPr="00E054B7">
        <w:rPr>
          <w:rFonts w:asciiTheme="minorHAnsi" w:hAnsiTheme="minorHAnsi" w:cstheme="minorHAnsi"/>
          <w:sz w:val="22"/>
          <w:szCs w:val="22"/>
        </w:rPr>
        <w:t>Sally Berry</w:t>
      </w:r>
      <w:r w:rsidR="002E3CA3" w:rsidRPr="00E054B7">
        <w:rPr>
          <w:rFonts w:asciiTheme="minorHAnsi" w:hAnsiTheme="minorHAnsi" w:cstheme="minorHAnsi"/>
          <w:sz w:val="22"/>
          <w:szCs w:val="22"/>
        </w:rPr>
        <w:t xml:space="preserve"> is responsible for ensuring that all:-</w:t>
      </w:r>
    </w:p>
    <w:p w:rsidR="00F077FE" w:rsidRPr="00E054B7" w:rsidRDefault="00F077FE" w:rsidP="002E3CA3">
      <w:pPr>
        <w:rPr>
          <w:rFonts w:asciiTheme="minorHAnsi" w:hAnsiTheme="minorHAnsi" w:cstheme="minorHAnsi"/>
          <w:sz w:val="22"/>
          <w:szCs w:val="22"/>
        </w:rPr>
      </w:pPr>
    </w:p>
    <w:p w:rsidR="002E3CA3" w:rsidRPr="00174A44" w:rsidRDefault="002E3CA3" w:rsidP="00174A4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74A44">
        <w:rPr>
          <w:rFonts w:asciiTheme="minorHAnsi" w:hAnsiTheme="minorHAnsi" w:cstheme="minorHAnsi"/>
          <w:sz w:val="22"/>
          <w:szCs w:val="22"/>
        </w:rPr>
        <w:t>Staff are aware of the policy and procedures for dealing with violent</w:t>
      </w:r>
      <w:r w:rsidR="000979EB" w:rsidRPr="00174A44">
        <w:rPr>
          <w:rFonts w:asciiTheme="minorHAnsi" w:hAnsiTheme="minorHAnsi" w:cstheme="minorHAnsi"/>
          <w:sz w:val="22"/>
          <w:szCs w:val="22"/>
        </w:rPr>
        <w:t xml:space="preserve"> </w:t>
      </w:r>
      <w:r w:rsidRPr="00174A44">
        <w:rPr>
          <w:rFonts w:asciiTheme="minorHAnsi" w:hAnsiTheme="minorHAnsi" w:cstheme="minorHAnsi"/>
          <w:sz w:val="22"/>
          <w:szCs w:val="22"/>
        </w:rPr>
        <w:t>incidents</w:t>
      </w:r>
    </w:p>
    <w:p w:rsidR="002E3CA3" w:rsidRPr="00174A44" w:rsidRDefault="002E3CA3" w:rsidP="00174A4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74A44">
        <w:rPr>
          <w:rFonts w:asciiTheme="minorHAnsi" w:hAnsiTheme="minorHAnsi" w:cstheme="minorHAnsi"/>
          <w:sz w:val="22"/>
          <w:szCs w:val="22"/>
        </w:rPr>
        <w:t>Staff have received instruction in procedures/techniques for avoiding</w:t>
      </w:r>
      <w:r w:rsidR="000979EB" w:rsidRPr="00174A44">
        <w:rPr>
          <w:rFonts w:asciiTheme="minorHAnsi" w:hAnsiTheme="minorHAnsi" w:cstheme="minorHAnsi"/>
          <w:sz w:val="22"/>
          <w:szCs w:val="22"/>
        </w:rPr>
        <w:t xml:space="preserve"> </w:t>
      </w:r>
      <w:r w:rsidRPr="00174A44">
        <w:rPr>
          <w:rFonts w:asciiTheme="minorHAnsi" w:hAnsiTheme="minorHAnsi" w:cstheme="minorHAnsi"/>
          <w:sz w:val="22"/>
          <w:szCs w:val="22"/>
        </w:rPr>
        <w:t>violence at work</w:t>
      </w:r>
    </w:p>
    <w:p w:rsidR="002E3CA3" w:rsidRPr="00174A44" w:rsidRDefault="002E3CA3" w:rsidP="00174A4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74A44">
        <w:rPr>
          <w:rFonts w:asciiTheme="minorHAnsi" w:hAnsiTheme="minorHAnsi" w:cstheme="minorHAnsi"/>
          <w:sz w:val="22"/>
          <w:szCs w:val="22"/>
        </w:rPr>
        <w:t>Staff are aware of the procedures for reporting violent incidents</w:t>
      </w:r>
    </w:p>
    <w:p w:rsidR="002E3CA3" w:rsidRPr="00174A44" w:rsidRDefault="002E3CA3" w:rsidP="00174A4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</w:rPr>
      </w:pPr>
      <w:r w:rsidRPr="00174A44">
        <w:rPr>
          <w:rFonts w:asciiTheme="minorHAnsi" w:hAnsiTheme="minorHAnsi" w:cstheme="minorHAnsi"/>
          <w:sz w:val="22"/>
          <w:szCs w:val="22"/>
        </w:rPr>
        <w:t>Incidents of physical and verbal abuse are recorded using the Online</w:t>
      </w:r>
      <w:r w:rsidR="00F077FE" w:rsidRPr="00174A44">
        <w:rPr>
          <w:rFonts w:asciiTheme="minorHAnsi" w:hAnsiTheme="minorHAnsi" w:cstheme="minorHAnsi"/>
          <w:sz w:val="22"/>
          <w:szCs w:val="22"/>
        </w:rPr>
        <w:t xml:space="preserve"> </w:t>
      </w:r>
      <w:r w:rsidRPr="00174A44">
        <w:rPr>
          <w:rFonts w:asciiTheme="minorHAnsi" w:hAnsiTheme="minorHAnsi" w:cstheme="minorHAnsi"/>
          <w:bCs/>
          <w:sz w:val="22"/>
          <w:szCs w:val="22"/>
        </w:rPr>
        <w:t>Accident Reporting System</w:t>
      </w:r>
      <w:r w:rsidR="00F077FE" w:rsidRPr="00174A44">
        <w:rPr>
          <w:rFonts w:asciiTheme="minorHAnsi" w:hAnsiTheme="minorHAnsi" w:cstheme="minorHAnsi"/>
          <w:bCs/>
          <w:sz w:val="22"/>
          <w:szCs w:val="22"/>
        </w:rPr>
        <w:t>.</w:t>
      </w:r>
    </w:p>
    <w:p w:rsidR="00F077FE" w:rsidRPr="00174A44" w:rsidRDefault="00F077FE" w:rsidP="002E3CA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2E3CA3" w:rsidRPr="00174A44" w:rsidRDefault="002E3CA3" w:rsidP="002E3CA3">
      <w:pPr>
        <w:rPr>
          <w:rFonts w:asciiTheme="minorHAnsi" w:hAnsiTheme="minorHAnsi" w:cstheme="minorHAnsi"/>
          <w:sz w:val="22"/>
          <w:szCs w:val="22"/>
          <w:u w:val="single"/>
        </w:rPr>
      </w:pPr>
      <w:r w:rsidRPr="00174A44">
        <w:rPr>
          <w:rFonts w:asciiTheme="minorHAnsi" w:hAnsiTheme="minorHAnsi" w:cstheme="minorHAnsi"/>
          <w:sz w:val="22"/>
          <w:szCs w:val="22"/>
          <w:u w:val="single"/>
        </w:rPr>
        <w:t>Team Teach</w:t>
      </w:r>
    </w:p>
    <w:p w:rsidR="002E3CA3" w:rsidRPr="00E054B7" w:rsidRDefault="002E3CA3" w:rsidP="002E3CA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E054B7">
        <w:rPr>
          <w:rFonts w:asciiTheme="minorHAnsi" w:hAnsiTheme="minorHAnsi" w:cstheme="minorHAnsi"/>
          <w:sz w:val="22"/>
          <w:szCs w:val="22"/>
        </w:rPr>
        <w:t>Team Teach is a training package for staff utilising de-escalation and positive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handling strategies to support a child when they are in a crisis situation. Within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</w:t>
      </w:r>
      <w:r w:rsidRPr="00E054B7">
        <w:rPr>
          <w:rFonts w:asciiTheme="minorHAnsi" w:hAnsiTheme="minorHAnsi" w:cstheme="minorHAnsi"/>
          <w:sz w:val="22"/>
          <w:szCs w:val="22"/>
        </w:rPr>
        <w:t>this school the following staff are trained in Team Teach techniques:-</w:t>
      </w:r>
      <w:r w:rsidR="000979EB" w:rsidRPr="00E054B7">
        <w:rPr>
          <w:rFonts w:asciiTheme="minorHAnsi" w:hAnsiTheme="minorHAnsi" w:cstheme="minorHAnsi"/>
          <w:sz w:val="22"/>
          <w:szCs w:val="22"/>
        </w:rPr>
        <w:t xml:space="preserve"> Kevin Beer</w:t>
      </w:r>
      <w:r w:rsidR="00077828">
        <w:rPr>
          <w:rFonts w:asciiTheme="minorHAnsi" w:hAnsiTheme="minorHAnsi" w:cstheme="minorHAnsi"/>
          <w:sz w:val="22"/>
          <w:szCs w:val="22"/>
        </w:rPr>
        <w:t xml:space="preserve"> and Mandy Curtis.</w:t>
      </w:r>
    </w:p>
    <w:bookmarkEnd w:id="0"/>
    <w:p w:rsidR="00BD1F4E" w:rsidRPr="00E054B7" w:rsidRDefault="00BD1F4E" w:rsidP="002E3CA3">
      <w:pPr>
        <w:rPr>
          <w:rFonts w:asciiTheme="minorHAnsi" w:hAnsiTheme="minorHAnsi" w:cstheme="minorHAnsi"/>
          <w:sz w:val="22"/>
          <w:szCs w:val="22"/>
        </w:rPr>
      </w:pPr>
    </w:p>
    <w:sectPr w:rsidR="00BD1F4E" w:rsidRPr="00E054B7" w:rsidSect="004D79AD">
      <w:headerReference w:type="default" r:id="rId16"/>
      <w:headerReference w:type="first" r:id="rId1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D9" w:rsidRDefault="003232D9" w:rsidP="00716237">
      <w:r>
        <w:separator/>
      </w:r>
    </w:p>
  </w:endnote>
  <w:endnote w:type="continuationSeparator" w:id="0">
    <w:p w:rsidR="003232D9" w:rsidRDefault="003232D9" w:rsidP="0071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D9" w:rsidRDefault="003232D9" w:rsidP="00716237">
      <w:r>
        <w:separator/>
      </w:r>
    </w:p>
  </w:footnote>
  <w:footnote w:type="continuationSeparator" w:id="0">
    <w:p w:rsidR="003232D9" w:rsidRDefault="003232D9" w:rsidP="0071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4B7" w:rsidRDefault="00E054B7">
    <w:pPr>
      <w:pStyle w:val="Header"/>
    </w:pPr>
    <w:r>
      <w:t xml:space="preserve">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4B7" w:rsidRDefault="00E054B7" w:rsidP="004D79AD">
    <w:pPr>
      <w:pStyle w:val="Header"/>
      <w:jc w:val="center"/>
    </w:pPr>
    <w:r>
      <w:rPr>
        <w:noProof/>
      </w:rPr>
      <w:drawing>
        <wp:inline distT="0" distB="0" distL="0" distR="0" wp14:anchorId="146AD4F8" wp14:editId="6178DBB9">
          <wp:extent cx="1571625" cy="1571625"/>
          <wp:effectExtent l="0" t="0" r="9525" b="9525"/>
          <wp:docPr id="8" name="Picture 8" descr="Inline imag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s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BE"/>
    <w:multiLevelType w:val="hybridMultilevel"/>
    <w:tmpl w:val="8C54F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7A8"/>
    <w:multiLevelType w:val="hybridMultilevel"/>
    <w:tmpl w:val="3456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BDC"/>
    <w:multiLevelType w:val="hybridMultilevel"/>
    <w:tmpl w:val="57E8B322"/>
    <w:lvl w:ilvl="0" w:tplc="F5B8602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894"/>
    <w:multiLevelType w:val="hybridMultilevel"/>
    <w:tmpl w:val="ACA6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16EF"/>
    <w:multiLevelType w:val="hybridMultilevel"/>
    <w:tmpl w:val="3A18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F4F"/>
    <w:multiLevelType w:val="hybridMultilevel"/>
    <w:tmpl w:val="43E0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3393"/>
    <w:multiLevelType w:val="hybridMultilevel"/>
    <w:tmpl w:val="A490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31F5"/>
    <w:multiLevelType w:val="hybridMultilevel"/>
    <w:tmpl w:val="61EC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55E18"/>
    <w:multiLevelType w:val="hybridMultilevel"/>
    <w:tmpl w:val="2538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93D47"/>
    <w:multiLevelType w:val="hybridMultilevel"/>
    <w:tmpl w:val="32EE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6C05"/>
    <w:multiLevelType w:val="hybridMultilevel"/>
    <w:tmpl w:val="772E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4670F"/>
    <w:multiLevelType w:val="hybridMultilevel"/>
    <w:tmpl w:val="ACC8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75D95"/>
    <w:multiLevelType w:val="hybridMultilevel"/>
    <w:tmpl w:val="E084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B0094"/>
    <w:multiLevelType w:val="hybridMultilevel"/>
    <w:tmpl w:val="99EA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66E6F"/>
    <w:multiLevelType w:val="hybridMultilevel"/>
    <w:tmpl w:val="B67C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B238C"/>
    <w:multiLevelType w:val="hybridMultilevel"/>
    <w:tmpl w:val="5538D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68AD"/>
    <w:multiLevelType w:val="hybridMultilevel"/>
    <w:tmpl w:val="B872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2E31"/>
    <w:multiLevelType w:val="multilevel"/>
    <w:tmpl w:val="7F52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422E8"/>
    <w:multiLevelType w:val="hybridMultilevel"/>
    <w:tmpl w:val="BAB6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5E1F"/>
    <w:multiLevelType w:val="hybridMultilevel"/>
    <w:tmpl w:val="212A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F4282"/>
    <w:multiLevelType w:val="hybridMultilevel"/>
    <w:tmpl w:val="CE0A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6128D"/>
    <w:multiLevelType w:val="hybridMultilevel"/>
    <w:tmpl w:val="C844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D7ABF"/>
    <w:multiLevelType w:val="hybridMultilevel"/>
    <w:tmpl w:val="7670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602BC"/>
    <w:multiLevelType w:val="hybridMultilevel"/>
    <w:tmpl w:val="7902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45E9"/>
    <w:multiLevelType w:val="hybridMultilevel"/>
    <w:tmpl w:val="654A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5043B"/>
    <w:multiLevelType w:val="hybridMultilevel"/>
    <w:tmpl w:val="0CCA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50C75"/>
    <w:multiLevelType w:val="hybridMultilevel"/>
    <w:tmpl w:val="FA147378"/>
    <w:lvl w:ilvl="0" w:tplc="F948E84A">
      <w:numFmt w:val="bullet"/>
      <w:lvlText w:val="-"/>
      <w:lvlJc w:val="left"/>
      <w:pPr>
        <w:ind w:left="2010" w:hanging="360"/>
      </w:pPr>
      <w:rPr>
        <w:rFonts w:ascii="Centaur" w:eastAsia="Times New Roman" w:hAnsi="Centaur" w:cs="Aria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7"/>
  </w:num>
  <w:num w:numId="5">
    <w:abstractNumId w:val="26"/>
  </w:num>
  <w:num w:numId="6">
    <w:abstractNumId w:val="19"/>
  </w:num>
  <w:num w:numId="7">
    <w:abstractNumId w:val="11"/>
  </w:num>
  <w:num w:numId="8">
    <w:abstractNumId w:val="2"/>
  </w:num>
  <w:num w:numId="9">
    <w:abstractNumId w:val="23"/>
  </w:num>
  <w:num w:numId="10">
    <w:abstractNumId w:val="25"/>
  </w:num>
  <w:num w:numId="11">
    <w:abstractNumId w:val="0"/>
  </w:num>
  <w:num w:numId="12">
    <w:abstractNumId w:val="5"/>
  </w:num>
  <w:num w:numId="13">
    <w:abstractNumId w:val="7"/>
  </w:num>
  <w:num w:numId="14">
    <w:abstractNumId w:val="24"/>
  </w:num>
  <w:num w:numId="15">
    <w:abstractNumId w:val="10"/>
  </w:num>
  <w:num w:numId="16">
    <w:abstractNumId w:val="1"/>
  </w:num>
  <w:num w:numId="17">
    <w:abstractNumId w:val="8"/>
  </w:num>
  <w:num w:numId="18">
    <w:abstractNumId w:val="21"/>
  </w:num>
  <w:num w:numId="19">
    <w:abstractNumId w:val="22"/>
  </w:num>
  <w:num w:numId="20">
    <w:abstractNumId w:val="3"/>
  </w:num>
  <w:num w:numId="21">
    <w:abstractNumId w:val="18"/>
  </w:num>
  <w:num w:numId="22">
    <w:abstractNumId w:val="6"/>
  </w:num>
  <w:num w:numId="23">
    <w:abstractNumId w:val="14"/>
  </w:num>
  <w:num w:numId="24">
    <w:abstractNumId w:val="15"/>
  </w:num>
  <w:num w:numId="25">
    <w:abstractNumId w:val="9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90"/>
    <w:rsid w:val="000003CF"/>
    <w:rsid w:val="00002450"/>
    <w:rsid w:val="0001573A"/>
    <w:rsid w:val="000255FF"/>
    <w:rsid w:val="00031509"/>
    <w:rsid w:val="00031EBD"/>
    <w:rsid w:val="000344A3"/>
    <w:rsid w:val="000355AD"/>
    <w:rsid w:val="00035A90"/>
    <w:rsid w:val="000449D6"/>
    <w:rsid w:val="00046E3C"/>
    <w:rsid w:val="000478C7"/>
    <w:rsid w:val="00052577"/>
    <w:rsid w:val="00054ECA"/>
    <w:rsid w:val="00056C30"/>
    <w:rsid w:val="00057082"/>
    <w:rsid w:val="000574A1"/>
    <w:rsid w:val="00065D7C"/>
    <w:rsid w:val="0007583D"/>
    <w:rsid w:val="00077828"/>
    <w:rsid w:val="0008230C"/>
    <w:rsid w:val="0009480B"/>
    <w:rsid w:val="00096A5A"/>
    <w:rsid w:val="00096A77"/>
    <w:rsid w:val="000979EB"/>
    <w:rsid w:val="000A2421"/>
    <w:rsid w:val="000A3694"/>
    <w:rsid w:val="000B3F5A"/>
    <w:rsid w:val="000B52FC"/>
    <w:rsid w:val="000C0FBF"/>
    <w:rsid w:val="000C1BC5"/>
    <w:rsid w:val="000C71B1"/>
    <w:rsid w:val="000E3369"/>
    <w:rsid w:val="000E3C73"/>
    <w:rsid w:val="000F0974"/>
    <w:rsid w:val="00105648"/>
    <w:rsid w:val="001115A6"/>
    <w:rsid w:val="00111D31"/>
    <w:rsid w:val="001135CD"/>
    <w:rsid w:val="00117BE4"/>
    <w:rsid w:val="0012681D"/>
    <w:rsid w:val="00137E39"/>
    <w:rsid w:val="00143E8B"/>
    <w:rsid w:val="0014416E"/>
    <w:rsid w:val="001444E8"/>
    <w:rsid w:val="00146C97"/>
    <w:rsid w:val="00147B5F"/>
    <w:rsid w:val="00154772"/>
    <w:rsid w:val="00157800"/>
    <w:rsid w:val="0016335A"/>
    <w:rsid w:val="00170395"/>
    <w:rsid w:val="0017110F"/>
    <w:rsid w:val="001719C1"/>
    <w:rsid w:val="00174A44"/>
    <w:rsid w:val="00174B2F"/>
    <w:rsid w:val="00185899"/>
    <w:rsid w:val="00185CCC"/>
    <w:rsid w:val="001862C1"/>
    <w:rsid w:val="00195D59"/>
    <w:rsid w:val="001A1334"/>
    <w:rsid w:val="001A39CB"/>
    <w:rsid w:val="001A5623"/>
    <w:rsid w:val="001A79A8"/>
    <w:rsid w:val="001B67DB"/>
    <w:rsid w:val="001C39B7"/>
    <w:rsid w:val="001D4C1E"/>
    <w:rsid w:val="001D6673"/>
    <w:rsid w:val="001E0FC3"/>
    <w:rsid w:val="001F6421"/>
    <w:rsid w:val="001F6D44"/>
    <w:rsid w:val="0020527B"/>
    <w:rsid w:val="002056BB"/>
    <w:rsid w:val="00206790"/>
    <w:rsid w:val="0020779D"/>
    <w:rsid w:val="00213D39"/>
    <w:rsid w:val="00215F79"/>
    <w:rsid w:val="00225882"/>
    <w:rsid w:val="00226531"/>
    <w:rsid w:val="00232FCF"/>
    <w:rsid w:val="0024540F"/>
    <w:rsid w:val="00251C51"/>
    <w:rsid w:val="00260F3B"/>
    <w:rsid w:val="00264F6B"/>
    <w:rsid w:val="00270D0D"/>
    <w:rsid w:val="00272F3A"/>
    <w:rsid w:val="00277112"/>
    <w:rsid w:val="002A3355"/>
    <w:rsid w:val="002A3B30"/>
    <w:rsid w:val="002A448F"/>
    <w:rsid w:val="002A4809"/>
    <w:rsid w:val="002A4976"/>
    <w:rsid w:val="002B16CB"/>
    <w:rsid w:val="002C0AD7"/>
    <w:rsid w:val="002C7690"/>
    <w:rsid w:val="002D6BCE"/>
    <w:rsid w:val="002E3801"/>
    <w:rsid w:val="002E3CA3"/>
    <w:rsid w:val="002E4F37"/>
    <w:rsid w:val="002E7F20"/>
    <w:rsid w:val="002F1810"/>
    <w:rsid w:val="002F1A8F"/>
    <w:rsid w:val="002F443B"/>
    <w:rsid w:val="00306D3F"/>
    <w:rsid w:val="00312F76"/>
    <w:rsid w:val="00315318"/>
    <w:rsid w:val="003232D9"/>
    <w:rsid w:val="003232E4"/>
    <w:rsid w:val="00323522"/>
    <w:rsid w:val="00323853"/>
    <w:rsid w:val="0033345A"/>
    <w:rsid w:val="0034015E"/>
    <w:rsid w:val="00342894"/>
    <w:rsid w:val="00346D2A"/>
    <w:rsid w:val="00347684"/>
    <w:rsid w:val="00357E52"/>
    <w:rsid w:val="003801FF"/>
    <w:rsid w:val="00385D14"/>
    <w:rsid w:val="00386728"/>
    <w:rsid w:val="003947DE"/>
    <w:rsid w:val="003965D6"/>
    <w:rsid w:val="003A219B"/>
    <w:rsid w:val="003B1D75"/>
    <w:rsid w:val="003B20D0"/>
    <w:rsid w:val="003B210B"/>
    <w:rsid w:val="003B491A"/>
    <w:rsid w:val="003C22E7"/>
    <w:rsid w:val="003D2094"/>
    <w:rsid w:val="003E0BA8"/>
    <w:rsid w:val="003E49BA"/>
    <w:rsid w:val="003F4FDB"/>
    <w:rsid w:val="00400BF4"/>
    <w:rsid w:val="00423E06"/>
    <w:rsid w:val="00425C93"/>
    <w:rsid w:val="00432A5D"/>
    <w:rsid w:val="00434E4E"/>
    <w:rsid w:val="004400B4"/>
    <w:rsid w:val="00445D4B"/>
    <w:rsid w:val="00447ED6"/>
    <w:rsid w:val="00450A75"/>
    <w:rsid w:val="004573C0"/>
    <w:rsid w:val="00457BCC"/>
    <w:rsid w:val="00461D2E"/>
    <w:rsid w:val="0047105A"/>
    <w:rsid w:val="004766E5"/>
    <w:rsid w:val="00476817"/>
    <w:rsid w:val="00476CAE"/>
    <w:rsid w:val="00477DF0"/>
    <w:rsid w:val="00480E86"/>
    <w:rsid w:val="00484C07"/>
    <w:rsid w:val="004851B5"/>
    <w:rsid w:val="00497839"/>
    <w:rsid w:val="004A2CEF"/>
    <w:rsid w:val="004B3307"/>
    <w:rsid w:val="004B4248"/>
    <w:rsid w:val="004B497F"/>
    <w:rsid w:val="004B7C85"/>
    <w:rsid w:val="004D0E41"/>
    <w:rsid w:val="004D1561"/>
    <w:rsid w:val="004D17E0"/>
    <w:rsid w:val="004D79AD"/>
    <w:rsid w:val="004E3869"/>
    <w:rsid w:val="004E6D85"/>
    <w:rsid w:val="004E7AF4"/>
    <w:rsid w:val="004F1712"/>
    <w:rsid w:val="004F46BC"/>
    <w:rsid w:val="00507543"/>
    <w:rsid w:val="005164FA"/>
    <w:rsid w:val="00517032"/>
    <w:rsid w:val="00517F07"/>
    <w:rsid w:val="00531C92"/>
    <w:rsid w:val="00533713"/>
    <w:rsid w:val="005342A6"/>
    <w:rsid w:val="00537E36"/>
    <w:rsid w:val="00540BBD"/>
    <w:rsid w:val="005421F5"/>
    <w:rsid w:val="00547E8D"/>
    <w:rsid w:val="005514DD"/>
    <w:rsid w:val="00552183"/>
    <w:rsid w:val="00556A53"/>
    <w:rsid w:val="005624A3"/>
    <w:rsid w:val="0056393A"/>
    <w:rsid w:val="005663CA"/>
    <w:rsid w:val="005720B3"/>
    <w:rsid w:val="005732BD"/>
    <w:rsid w:val="00576977"/>
    <w:rsid w:val="005773D6"/>
    <w:rsid w:val="00577CE2"/>
    <w:rsid w:val="005822DD"/>
    <w:rsid w:val="00592781"/>
    <w:rsid w:val="005A2F13"/>
    <w:rsid w:val="005A3EB3"/>
    <w:rsid w:val="005B5D7D"/>
    <w:rsid w:val="005D5CD0"/>
    <w:rsid w:val="005E38D5"/>
    <w:rsid w:val="005E6B8F"/>
    <w:rsid w:val="00606090"/>
    <w:rsid w:val="00612691"/>
    <w:rsid w:val="00612FDC"/>
    <w:rsid w:val="00620175"/>
    <w:rsid w:val="00625C9F"/>
    <w:rsid w:val="00627791"/>
    <w:rsid w:val="006327D4"/>
    <w:rsid w:val="006347A4"/>
    <w:rsid w:val="00635C5C"/>
    <w:rsid w:val="00636350"/>
    <w:rsid w:val="00637A0C"/>
    <w:rsid w:val="00641214"/>
    <w:rsid w:val="006416C2"/>
    <w:rsid w:val="0064274B"/>
    <w:rsid w:val="006537B1"/>
    <w:rsid w:val="00653902"/>
    <w:rsid w:val="00654227"/>
    <w:rsid w:val="00656693"/>
    <w:rsid w:val="0065706D"/>
    <w:rsid w:val="00657FA1"/>
    <w:rsid w:val="00671BAA"/>
    <w:rsid w:val="00682588"/>
    <w:rsid w:val="00683760"/>
    <w:rsid w:val="00687E87"/>
    <w:rsid w:val="00692AB8"/>
    <w:rsid w:val="006A0735"/>
    <w:rsid w:val="006A2AFA"/>
    <w:rsid w:val="006B1A28"/>
    <w:rsid w:val="006B1B3A"/>
    <w:rsid w:val="006B6125"/>
    <w:rsid w:val="006C1BA1"/>
    <w:rsid w:val="006C1E56"/>
    <w:rsid w:val="006C4DAA"/>
    <w:rsid w:val="006D2CBA"/>
    <w:rsid w:val="006D5E2B"/>
    <w:rsid w:val="006E379F"/>
    <w:rsid w:val="006F287D"/>
    <w:rsid w:val="006F632F"/>
    <w:rsid w:val="00702294"/>
    <w:rsid w:val="00704398"/>
    <w:rsid w:val="00712FFC"/>
    <w:rsid w:val="00715057"/>
    <w:rsid w:val="00716237"/>
    <w:rsid w:val="0072223E"/>
    <w:rsid w:val="00723273"/>
    <w:rsid w:val="00726B3E"/>
    <w:rsid w:val="0073183B"/>
    <w:rsid w:val="00744ACD"/>
    <w:rsid w:val="00744D55"/>
    <w:rsid w:val="00746DFB"/>
    <w:rsid w:val="007558A3"/>
    <w:rsid w:val="0075625A"/>
    <w:rsid w:val="00756341"/>
    <w:rsid w:val="00757B9E"/>
    <w:rsid w:val="00763E32"/>
    <w:rsid w:val="007676AE"/>
    <w:rsid w:val="007749A3"/>
    <w:rsid w:val="007829C4"/>
    <w:rsid w:val="00783853"/>
    <w:rsid w:val="007838BD"/>
    <w:rsid w:val="007878AA"/>
    <w:rsid w:val="007913CF"/>
    <w:rsid w:val="00795504"/>
    <w:rsid w:val="007967B2"/>
    <w:rsid w:val="007A012D"/>
    <w:rsid w:val="007A097C"/>
    <w:rsid w:val="007A5E6C"/>
    <w:rsid w:val="007B1A4B"/>
    <w:rsid w:val="007B7DE0"/>
    <w:rsid w:val="007C5B0C"/>
    <w:rsid w:val="007C614C"/>
    <w:rsid w:val="007D381E"/>
    <w:rsid w:val="007E3045"/>
    <w:rsid w:val="007F0616"/>
    <w:rsid w:val="007F3B43"/>
    <w:rsid w:val="007F51DB"/>
    <w:rsid w:val="007F6120"/>
    <w:rsid w:val="00806FCF"/>
    <w:rsid w:val="00811B4F"/>
    <w:rsid w:val="00814DD1"/>
    <w:rsid w:val="0082240B"/>
    <w:rsid w:val="008225B4"/>
    <w:rsid w:val="008250C2"/>
    <w:rsid w:val="00826483"/>
    <w:rsid w:val="00827C8B"/>
    <w:rsid w:val="00831343"/>
    <w:rsid w:val="00833A46"/>
    <w:rsid w:val="00851B60"/>
    <w:rsid w:val="00855791"/>
    <w:rsid w:val="00867C39"/>
    <w:rsid w:val="00871C92"/>
    <w:rsid w:val="00872FA2"/>
    <w:rsid w:val="00875FA2"/>
    <w:rsid w:val="008A0BEA"/>
    <w:rsid w:val="008A3A07"/>
    <w:rsid w:val="008B03FC"/>
    <w:rsid w:val="008B0AD7"/>
    <w:rsid w:val="008B74B7"/>
    <w:rsid w:val="008D670B"/>
    <w:rsid w:val="008E0D8F"/>
    <w:rsid w:val="008E1950"/>
    <w:rsid w:val="008E1C48"/>
    <w:rsid w:val="008E791E"/>
    <w:rsid w:val="008F4348"/>
    <w:rsid w:val="008F6C8F"/>
    <w:rsid w:val="00902DF2"/>
    <w:rsid w:val="0090637A"/>
    <w:rsid w:val="00906C20"/>
    <w:rsid w:val="0092199C"/>
    <w:rsid w:val="00925F43"/>
    <w:rsid w:val="00926902"/>
    <w:rsid w:val="00936F1B"/>
    <w:rsid w:val="0094004B"/>
    <w:rsid w:val="0094589A"/>
    <w:rsid w:val="00945D95"/>
    <w:rsid w:val="00946ED8"/>
    <w:rsid w:val="00954AA9"/>
    <w:rsid w:val="00955F6F"/>
    <w:rsid w:val="00957DD2"/>
    <w:rsid w:val="009634BA"/>
    <w:rsid w:val="00963933"/>
    <w:rsid w:val="00964B57"/>
    <w:rsid w:val="0098511F"/>
    <w:rsid w:val="00992A7B"/>
    <w:rsid w:val="00993D70"/>
    <w:rsid w:val="00993F06"/>
    <w:rsid w:val="00994234"/>
    <w:rsid w:val="00994FB9"/>
    <w:rsid w:val="009A2873"/>
    <w:rsid w:val="009A3013"/>
    <w:rsid w:val="009A5B25"/>
    <w:rsid w:val="009A7437"/>
    <w:rsid w:val="009B7EB2"/>
    <w:rsid w:val="009C61EC"/>
    <w:rsid w:val="009C6CF1"/>
    <w:rsid w:val="009E3098"/>
    <w:rsid w:val="009E3E11"/>
    <w:rsid w:val="009E63AD"/>
    <w:rsid w:val="009E7D37"/>
    <w:rsid w:val="00A00DD7"/>
    <w:rsid w:val="00A05AA9"/>
    <w:rsid w:val="00A1417C"/>
    <w:rsid w:val="00A16403"/>
    <w:rsid w:val="00A2438E"/>
    <w:rsid w:val="00A30F01"/>
    <w:rsid w:val="00A31CCF"/>
    <w:rsid w:val="00A364ED"/>
    <w:rsid w:val="00A400EC"/>
    <w:rsid w:val="00A44B94"/>
    <w:rsid w:val="00A51FFF"/>
    <w:rsid w:val="00A56271"/>
    <w:rsid w:val="00A602EE"/>
    <w:rsid w:val="00A60A42"/>
    <w:rsid w:val="00A63C2E"/>
    <w:rsid w:val="00A65D18"/>
    <w:rsid w:val="00A67737"/>
    <w:rsid w:val="00A71715"/>
    <w:rsid w:val="00A803E5"/>
    <w:rsid w:val="00A81ADD"/>
    <w:rsid w:val="00A8406C"/>
    <w:rsid w:val="00A85315"/>
    <w:rsid w:val="00A87FAC"/>
    <w:rsid w:val="00AA1A41"/>
    <w:rsid w:val="00AA364A"/>
    <w:rsid w:val="00AB1C2E"/>
    <w:rsid w:val="00AB38A3"/>
    <w:rsid w:val="00AB41C8"/>
    <w:rsid w:val="00AC116E"/>
    <w:rsid w:val="00AC2390"/>
    <w:rsid w:val="00AC3148"/>
    <w:rsid w:val="00AC4CA9"/>
    <w:rsid w:val="00AD0C15"/>
    <w:rsid w:val="00AD1D2E"/>
    <w:rsid w:val="00AD2DAD"/>
    <w:rsid w:val="00AD772D"/>
    <w:rsid w:val="00AE5CBA"/>
    <w:rsid w:val="00B03FF9"/>
    <w:rsid w:val="00B1204B"/>
    <w:rsid w:val="00B15676"/>
    <w:rsid w:val="00B17C6D"/>
    <w:rsid w:val="00B21F5A"/>
    <w:rsid w:val="00B308CE"/>
    <w:rsid w:val="00B32B0B"/>
    <w:rsid w:val="00B35D51"/>
    <w:rsid w:val="00B43E55"/>
    <w:rsid w:val="00B46FA1"/>
    <w:rsid w:val="00B54E3D"/>
    <w:rsid w:val="00B56109"/>
    <w:rsid w:val="00B5635B"/>
    <w:rsid w:val="00B6388A"/>
    <w:rsid w:val="00B70A9F"/>
    <w:rsid w:val="00B7119E"/>
    <w:rsid w:val="00B73307"/>
    <w:rsid w:val="00B74F7F"/>
    <w:rsid w:val="00B76208"/>
    <w:rsid w:val="00B76239"/>
    <w:rsid w:val="00B8333B"/>
    <w:rsid w:val="00B84856"/>
    <w:rsid w:val="00B8508A"/>
    <w:rsid w:val="00B85185"/>
    <w:rsid w:val="00B871CA"/>
    <w:rsid w:val="00B91218"/>
    <w:rsid w:val="00B9259E"/>
    <w:rsid w:val="00B9474F"/>
    <w:rsid w:val="00B968C5"/>
    <w:rsid w:val="00B9780E"/>
    <w:rsid w:val="00BA172C"/>
    <w:rsid w:val="00BB41FE"/>
    <w:rsid w:val="00BB4E37"/>
    <w:rsid w:val="00BB52E8"/>
    <w:rsid w:val="00BB5CF1"/>
    <w:rsid w:val="00BB5D74"/>
    <w:rsid w:val="00BB6273"/>
    <w:rsid w:val="00BC0A89"/>
    <w:rsid w:val="00BC25FC"/>
    <w:rsid w:val="00BD1F4E"/>
    <w:rsid w:val="00BD3169"/>
    <w:rsid w:val="00BD743B"/>
    <w:rsid w:val="00BD7C2F"/>
    <w:rsid w:val="00BE0E9D"/>
    <w:rsid w:val="00BF3E69"/>
    <w:rsid w:val="00BF708E"/>
    <w:rsid w:val="00BF711A"/>
    <w:rsid w:val="00C1083C"/>
    <w:rsid w:val="00C2689E"/>
    <w:rsid w:val="00C2787C"/>
    <w:rsid w:val="00C33C43"/>
    <w:rsid w:val="00C357AF"/>
    <w:rsid w:val="00C424DD"/>
    <w:rsid w:val="00C56EEF"/>
    <w:rsid w:val="00C571EF"/>
    <w:rsid w:val="00C66767"/>
    <w:rsid w:val="00C71A63"/>
    <w:rsid w:val="00C71E9C"/>
    <w:rsid w:val="00C730BD"/>
    <w:rsid w:val="00C74C02"/>
    <w:rsid w:val="00C75895"/>
    <w:rsid w:val="00C8407D"/>
    <w:rsid w:val="00C859A6"/>
    <w:rsid w:val="00C87829"/>
    <w:rsid w:val="00CA0D81"/>
    <w:rsid w:val="00CA1394"/>
    <w:rsid w:val="00CA22E0"/>
    <w:rsid w:val="00CA32BC"/>
    <w:rsid w:val="00CB04BE"/>
    <w:rsid w:val="00CB0D17"/>
    <w:rsid w:val="00CB2402"/>
    <w:rsid w:val="00CB280D"/>
    <w:rsid w:val="00CB7160"/>
    <w:rsid w:val="00CD3EC1"/>
    <w:rsid w:val="00CD5138"/>
    <w:rsid w:val="00CD6560"/>
    <w:rsid w:val="00CE2097"/>
    <w:rsid w:val="00CE78E4"/>
    <w:rsid w:val="00CF04EB"/>
    <w:rsid w:val="00CF3931"/>
    <w:rsid w:val="00CF4C83"/>
    <w:rsid w:val="00CF58E9"/>
    <w:rsid w:val="00CF7448"/>
    <w:rsid w:val="00D03C28"/>
    <w:rsid w:val="00D10964"/>
    <w:rsid w:val="00D113CF"/>
    <w:rsid w:val="00D21E25"/>
    <w:rsid w:val="00D266B7"/>
    <w:rsid w:val="00D4430F"/>
    <w:rsid w:val="00D55A81"/>
    <w:rsid w:val="00D56B55"/>
    <w:rsid w:val="00D64222"/>
    <w:rsid w:val="00D64FA8"/>
    <w:rsid w:val="00D71BEC"/>
    <w:rsid w:val="00D74989"/>
    <w:rsid w:val="00D756ED"/>
    <w:rsid w:val="00D81615"/>
    <w:rsid w:val="00D82E18"/>
    <w:rsid w:val="00D858BA"/>
    <w:rsid w:val="00D86737"/>
    <w:rsid w:val="00D96805"/>
    <w:rsid w:val="00DA7F1D"/>
    <w:rsid w:val="00DB7D23"/>
    <w:rsid w:val="00DC5EA7"/>
    <w:rsid w:val="00DD5B12"/>
    <w:rsid w:val="00DD6C5D"/>
    <w:rsid w:val="00DE49D6"/>
    <w:rsid w:val="00DE6539"/>
    <w:rsid w:val="00DE7F7F"/>
    <w:rsid w:val="00E054B7"/>
    <w:rsid w:val="00E057FD"/>
    <w:rsid w:val="00E11A81"/>
    <w:rsid w:val="00E1391E"/>
    <w:rsid w:val="00E2517B"/>
    <w:rsid w:val="00E364B9"/>
    <w:rsid w:val="00E50744"/>
    <w:rsid w:val="00E50CDB"/>
    <w:rsid w:val="00E52466"/>
    <w:rsid w:val="00E53771"/>
    <w:rsid w:val="00E64443"/>
    <w:rsid w:val="00E647B2"/>
    <w:rsid w:val="00E72D6F"/>
    <w:rsid w:val="00E740D0"/>
    <w:rsid w:val="00E8634B"/>
    <w:rsid w:val="00E876D0"/>
    <w:rsid w:val="00E91B0D"/>
    <w:rsid w:val="00E92211"/>
    <w:rsid w:val="00E96243"/>
    <w:rsid w:val="00E9706F"/>
    <w:rsid w:val="00E971F9"/>
    <w:rsid w:val="00EA49DF"/>
    <w:rsid w:val="00EA7CBA"/>
    <w:rsid w:val="00EC39B7"/>
    <w:rsid w:val="00ED0674"/>
    <w:rsid w:val="00ED1355"/>
    <w:rsid w:val="00ED167B"/>
    <w:rsid w:val="00ED4E60"/>
    <w:rsid w:val="00EF4745"/>
    <w:rsid w:val="00EF49F0"/>
    <w:rsid w:val="00F002EC"/>
    <w:rsid w:val="00F077FE"/>
    <w:rsid w:val="00F123D3"/>
    <w:rsid w:val="00F13BF3"/>
    <w:rsid w:val="00F13EFA"/>
    <w:rsid w:val="00F150F9"/>
    <w:rsid w:val="00F16C6E"/>
    <w:rsid w:val="00F27CCA"/>
    <w:rsid w:val="00F30B36"/>
    <w:rsid w:val="00F33237"/>
    <w:rsid w:val="00F35299"/>
    <w:rsid w:val="00F373FB"/>
    <w:rsid w:val="00F559A5"/>
    <w:rsid w:val="00F61BDE"/>
    <w:rsid w:val="00F631FB"/>
    <w:rsid w:val="00F755E8"/>
    <w:rsid w:val="00F93AD3"/>
    <w:rsid w:val="00F94C5C"/>
    <w:rsid w:val="00F95D99"/>
    <w:rsid w:val="00FA279A"/>
    <w:rsid w:val="00FA684C"/>
    <w:rsid w:val="00FA7314"/>
    <w:rsid w:val="00FC1E49"/>
    <w:rsid w:val="00FC3F7F"/>
    <w:rsid w:val="00FC517C"/>
    <w:rsid w:val="00FC742E"/>
    <w:rsid w:val="00FD38B6"/>
    <w:rsid w:val="00FE035A"/>
    <w:rsid w:val="00FE22A6"/>
    <w:rsid w:val="00FE2E8B"/>
    <w:rsid w:val="00FE6BB7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1B2B3CF-61EC-44B0-BA4F-DB720BEE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48F"/>
    <w:rPr>
      <w:rFonts w:ascii="Tahoma" w:hAnsi="Tahoma" w:cs="Tahoma"/>
      <w:sz w:val="16"/>
      <w:szCs w:val="16"/>
    </w:rPr>
  </w:style>
  <w:style w:type="character" w:styleId="Hyperlink">
    <w:name w:val="Hyperlink"/>
    <w:rsid w:val="00323853"/>
    <w:rPr>
      <w:color w:val="0000FF"/>
      <w:u w:val="single"/>
    </w:rPr>
  </w:style>
  <w:style w:type="table" w:styleId="TableGrid">
    <w:name w:val="Table Grid"/>
    <w:basedOn w:val="TableNormal"/>
    <w:rsid w:val="00BF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237"/>
    <w:rPr>
      <w:color w:val="000000"/>
      <w:kern w:val="28"/>
    </w:rPr>
  </w:style>
  <w:style w:type="paragraph" w:styleId="Footer">
    <w:name w:val="footer"/>
    <w:basedOn w:val="Normal"/>
    <w:link w:val="FooterChar"/>
    <w:rsid w:val="0071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237"/>
    <w:rPr>
      <w:color w:val="000000"/>
      <w:kern w:val="28"/>
    </w:rPr>
  </w:style>
  <w:style w:type="paragraph" w:styleId="NoSpacing">
    <w:name w:val="No Spacing"/>
    <w:uiPriority w:val="1"/>
    <w:qFormat/>
    <w:rsid w:val="00346D2A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46D2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1D31"/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D31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164FA"/>
    <w:rPr>
      <w:rFonts w:eastAsiaTheme="minorHAnsi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52466"/>
  </w:style>
  <w:style w:type="paragraph" w:customStyle="1" w:styleId="Body">
    <w:name w:val="Body"/>
    <w:rsid w:val="001719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2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1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119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9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2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2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3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8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0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1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6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2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96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3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52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4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81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81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626593">
                  <w:marLeft w:val="0"/>
                  <w:marRight w:val="0"/>
                  <w:marTop w:val="25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661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0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79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018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9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0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02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05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7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98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72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73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60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4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3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1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17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81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68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57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46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1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22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80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553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31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531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08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693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245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0335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7072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65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7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6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6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5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7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26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977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8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2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21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34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09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20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96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470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492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50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93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7901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563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8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5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9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191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62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0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9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77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9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87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693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0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00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17466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42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691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74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68712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3999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3127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357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14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161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906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918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4111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6860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875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0607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9646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53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4057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0370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8532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2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6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8555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6298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97759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04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62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9946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30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73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473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24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923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11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3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8242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19937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64703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2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74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028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4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6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28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4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02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024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135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23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4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41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391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0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24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32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9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706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932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742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63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92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8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9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2574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2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90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46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5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41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26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09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452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84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uploads/system/uploads/attachment_data/file/350640/guidance_on_use_of_emergency_inhalers_in_schools_September_2014__3_.pdf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i_15d0d06f7127e117" TargetMode="External"/><Relationship Id="rId14" Type="http://schemas.openxmlformats.org/officeDocument/2006/relationships/hyperlink" Target="https://www.gov.uk/government/uploads/system/uploads/attachment_data/file/484418/supporting-students-at-school-with-medical-condition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15d0d06f7127e11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DCC3-012C-4D18-BFEA-ED9B7074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5569</Words>
  <Characters>30939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County Council</Company>
  <LinksUpToDate>false</LinksUpToDate>
  <CharactersWithSpaces>36436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mailto:secretary@st-wenn.cornwall.sch.uk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Headteacher</cp:lastModifiedBy>
  <cp:revision>31</cp:revision>
  <cp:lastPrinted>2019-09-20T16:53:00Z</cp:lastPrinted>
  <dcterms:created xsi:type="dcterms:W3CDTF">2019-09-17T21:00:00Z</dcterms:created>
  <dcterms:modified xsi:type="dcterms:W3CDTF">2019-09-24T10:40:00Z</dcterms:modified>
</cp:coreProperties>
</file>