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
        <w:gridCol w:w="5983"/>
        <w:gridCol w:w="141"/>
        <w:gridCol w:w="3232"/>
        <w:gridCol w:w="1134"/>
      </w:tblGrid>
      <w:tr w:rsidR="00D36418" w:rsidRPr="00C70AC3" w14:paraId="77B3FBA9" w14:textId="77777777" w:rsidTr="00D331D6">
        <w:trPr>
          <w:trHeight w:val="2825"/>
        </w:trPr>
        <w:tc>
          <w:tcPr>
            <w:tcW w:w="15134" w:type="dxa"/>
            <w:gridSpan w:val="6"/>
          </w:tcPr>
          <w:p w14:paraId="3CC8D7AC" w14:textId="77777777" w:rsidR="009F74F7" w:rsidRPr="00C70AC3" w:rsidRDefault="00CD636E" w:rsidP="006A25A7">
            <w:pPr>
              <w:spacing w:after="0" w:line="240" w:lineRule="auto"/>
              <w:jc w:val="both"/>
              <w:rPr>
                <w:rFonts w:ascii="Comic Sans MS" w:hAnsi="Comic Sans MS"/>
                <w:b/>
                <w:sz w:val="18"/>
                <w:szCs w:val="18"/>
              </w:rPr>
            </w:pPr>
            <w:bookmarkStart w:id="0" w:name="_GoBack"/>
            <w:bookmarkEnd w:id="0"/>
            <w:r w:rsidRPr="00C70AC3">
              <w:rPr>
                <w:rFonts w:ascii="Comic Sans MS" w:hAnsi="Comic Sans MS"/>
                <w:b/>
                <w:sz w:val="18"/>
                <w:szCs w:val="18"/>
              </w:rPr>
              <w:t xml:space="preserve"> </w:t>
            </w:r>
          </w:p>
          <w:p w14:paraId="0006C059" w14:textId="77777777" w:rsidR="009F74F7" w:rsidRPr="0026037A" w:rsidRDefault="00CD636E" w:rsidP="00D331D6">
            <w:pPr>
              <w:spacing w:after="0" w:line="240" w:lineRule="auto"/>
              <w:jc w:val="center"/>
              <w:rPr>
                <w:rFonts w:ascii="Castellar" w:hAnsi="Castellar"/>
                <w:b/>
                <w:color w:val="2F5496" w:themeColor="accent5" w:themeShade="BF"/>
                <w:sz w:val="28"/>
                <w:szCs w:val="18"/>
              </w:rPr>
            </w:pPr>
            <w:proofErr w:type="spellStart"/>
            <w:r w:rsidRPr="0026037A">
              <w:rPr>
                <w:rFonts w:ascii="Castellar" w:hAnsi="Castellar"/>
                <w:b/>
                <w:color w:val="2F5496" w:themeColor="accent5" w:themeShade="BF"/>
                <w:sz w:val="28"/>
                <w:szCs w:val="18"/>
              </w:rPr>
              <w:t>St.</w:t>
            </w:r>
            <w:r w:rsidR="00C14389" w:rsidRPr="0026037A">
              <w:rPr>
                <w:rFonts w:ascii="Castellar" w:hAnsi="Castellar"/>
                <w:b/>
                <w:color w:val="2F5496" w:themeColor="accent5" w:themeShade="BF"/>
                <w:sz w:val="28"/>
                <w:szCs w:val="18"/>
              </w:rPr>
              <w:t>Wenn</w:t>
            </w:r>
            <w:proofErr w:type="spellEnd"/>
            <w:r w:rsidRPr="0026037A">
              <w:rPr>
                <w:rFonts w:ascii="Castellar" w:hAnsi="Castellar"/>
                <w:b/>
                <w:color w:val="2F5496" w:themeColor="accent5" w:themeShade="BF"/>
                <w:sz w:val="28"/>
                <w:szCs w:val="18"/>
              </w:rPr>
              <w:t xml:space="preserve"> </w:t>
            </w:r>
            <w:r w:rsidR="00D36418" w:rsidRPr="0026037A">
              <w:rPr>
                <w:rFonts w:ascii="Castellar" w:hAnsi="Castellar"/>
                <w:b/>
                <w:color w:val="2F5496" w:themeColor="accent5" w:themeShade="BF"/>
                <w:sz w:val="28"/>
                <w:szCs w:val="18"/>
              </w:rPr>
              <w:t>PE and Sports Grant</w:t>
            </w:r>
          </w:p>
          <w:p w14:paraId="1E0DC829" w14:textId="77777777" w:rsidR="00E66967" w:rsidRPr="0026037A" w:rsidRDefault="009F74F7" w:rsidP="00D331D6">
            <w:pPr>
              <w:spacing w:after="0" w:line="240" w:lineRule="auto"/>
              <w:jc w:val="center"/>
              <w:rPr>
                <w:rFonts w:ascii="Castellar" w:hAnsi="Castellar"/>
                <w:b/>
                <w:color w:val="2F5496" w:themeColor="accent5" w:themeShade="BF"/>
                <w:sz w:val="28"/>
                <w:szCs w:val="18"/>
              </w:rPr>
            </w:pPr>
            <w:r w:rsidRPr="0026037A">
              <w:rPr>
                <w:rFonts w:ascii="Castellar" w:hAnsi="Castellar"/>
                <w:b/>
                <w:color w:val="2F5496" w:themeColor="accent5" w:themeShade="BF"/>
                <w:sz w:val="28"/>
                <w:szCs w:val="18"/>
              </w:rPr>
              <w:t xml:space="preserve">Planned </w:t>
            </w:r>
            <w:r w:rsidR="00D36418" w:rsidRPr="0026037A">
              <w:rPr>
                <w:rFonts w:ascii="Castellar" w:hAnsi="Castellar"/>
                <w:b/>
                <w:color w:val="2F5496" w:themeColor="accent5" w:themeShade="BF"/>
                <w:sz w:val="28"/>
                <w:szCs w:val="18"/>
              </w:rPr>
              <w:t>Financial Statement</w:t>
            </w:r>
          </w:p>
          <w:p w14:paraId="11C49EB9" w14:textId="77777777" w:rsidR="0050286C" w:rsidRPr="0026037A" w:rsidRDefault="00D331D6" w:rsidP="00D331D6">
            <w:pPr>
              <w:spacing w:after="200" w:line="276" w:lineRule="auto"/>
              <w:ind w:left="720"/>
              <w:rPr>
                <w:rFonts w:ascii="Castellar" w:hAnsi="Castellar"/>
                <w:b/>
                <w:color w:val="2F5496" w:themeColor="accent5" w:themeShade="BF"/>
                <w:sz w:val="28"/>
                <w:szCs w:val="18"/>
              </w:rPr>
            </w:pPr>
            <w:r w:rsidRPr="0026037A">
              <w:rPr>
                <w:rFonts w:ascii="Castellar" w:hAnsi="Castellar"/>
                <w:b/>
                <w:color w:val="2F5496" w:themeColor="accent5" w:themeShade="BF"/>
                <w:sz w:val="28"/>
                <w:szCs w:val="18"/>
              </w:rPr>
              <w:t xml:space="preserve">                   </w:t>
            </w:r>
            <w:r w:rsidR="005400FE" w:rsidRPr="0026037A">
              <w:rPr>
                <w:rFonts w:ascii="Castellar" w:hAnsi="Castellar"/>
                <w:b/>
                <w:color w:val="2F5496" w:themeColor="accent5" w:themeShade="BF"/>
                <w:sz w:val="28"/>
                <w:szCs w:val="18"/>
              </w:rPr>
              <w:t xml:space="preserve">                        </w:t>
            </w:r>
            <w:r w:rsidR="00A21926" w:rsidRPr="0026037A">
              <w:rPr>
                <w:rFonts w:ascii="Castellar" w:hAnsi="Castellar"/>
                <w:b/>
                <w:color w:val="2F5496" w:themeColor="accent5" w:themeShade="BF"/>
                <w:sz w:val="28"/>
                <w:szCs w:val="18"/>
              </w:rPr>
              <w:t xml:space="preserve">    </w:t>
            </w:r>
            <w:r w:rsidRPr="0026037A">
              <w:rPr>
                <w:rFonts w:ascii="Castellar" w:hAnsi="Castellar"/>
                <w:b/>
                <w:color w:val="2F5496" w:themeColor="accent5" w:themeShade="BF"/>
                <w:sz w:val="28"/>
                <w:szCs w:val="18"/>
              </w:rPr>
              <w:t xml:space="preserve"> </w:t>
            </w:r>
            <w:r w:rsidR="009F74F7" w:rsidRPr="0026037A">
              <w:rPr>
                <w:rFonts w:ascii="Castellar" w:hAnsi="Castellar"/>
                <w:b/>
                <w:color w:val="2F5496" w:themeColor="accent5" w:themeShade="BF"/>
                <w:sz w:val="28"/>
                <w:szCs w:val="18"/>
              </w:rPr>
              <w:t>Academic Y</w:t>
            </w:r>
            <w:r w:rsidR="005A1811" w:rsidRPr="0026037A">
              <w:rPr>
                <w:rFonts w:ascii="Castellar" w:hAnsi="Castellar"/>
                <w:b/>
                <w:color w:val="2F5496" w:themeColor="accent5" w:themeShade="BF"/>
                <w:sz w:val="28"/>
                <w:szCs w:val="18"/>
              </w:rPr>
              <w:t xml:space="preserve">ear </w:t>
            </w:r>
            <w:r w:rsidR="006014EA">
              <w:rPr>
                <w:rFonts w:ascii="Castellar" w:hAnsi="Castellar"/>
                <w:b/>
                <w:color w:val="2F5496" w:themeColor="accent5" w:themeShade="BF"/>
                <w:sz w:val="28"/>
                <w:szCs w:val="18"/>
              </w:rPr>
              <w:t>2018-2019</w:t>
            </w:r>
          </w:p>
          <w:p w14:paraId="3F09C772" w14:textId="77777777" w:rsidR="00E66967" w:rsidRDefault="008D236D" w:rsidP="008D236D">
            <w:pPr>
              <w:spacing w:after="0" w:line="240" w:lineRule="auto"/>
              <w:ind w:left="720"/>
              <w:jc w:val="center"/>
              <w:rPr>
                <w:rFonts w:ascii="Comic Sans MS" w:hAnsi="Comic Sans MS"/>
                <w:sz w:val="18"/>
                <w:szCs w:val="18"/>
              </w:rPr>
            </w:pPr>
            <w:r w:rsidRPr="00C70AC3">
              <w:rPr>
                <w:rFonts w:ascii="Century Gothic" w:eastAsia="Times New Roman" w:hAnsi="Century Gothic"/>
                <w:b/>
                <w:sz w:val="18"/>
                <w:szCs w:val="18"/>
              </w:rPr>
              <w:t>The</w:t>
            </w:r>
            <w:r w:rsidR="0050286C" w:rsidRPr="00C70AC3">
              <w:rPr>
                <w:rFonts w:ascii="Century Gothic" w:eastAsia="Times New Roman" w:hAnsi="Century Gothic"/>
                <w:b/>
                <w:sz w:val="18"/>
                <w:szCs w:val="18"/>
              </w:rPr>
              <w:t xml:space="preserve"> amo</w:t>
            </w:r>
            <w:r w:rsidR="001622F4" w:rsidRPr="00C70AC3">
              <w:rPr>
                <w:rFonts w:ascii="Century Gothic" w:eastAsia="Times New Roman" w:hAnsi="Century Gothic"/>
                <w:b/>
                <w:sz w:val="18"/>
                <w:szCs w:val="18"/>
              </w:rPr>
              <w:t xml:space="preserve">unt of premium received for </w:t>
            </w:r>
            <w:r w:rsidR="006014EA">
              <w:rPr>
                <w:rFonts w:ascii="Century Gothic" w:eastAsia="Times New Roman" w:hAnsi="Century Gothic"/>
                <w:b/>
                <w:sz w:val="18"/>
                <w:szCs w:val="18"/>
              </w:rPr>
              <w:t>2018-2019</w:t>
            </w:r>
          </w:p>
          <w:p w14:paraId="753528A4" w14:textId="77777777" w:rsidR="00E13281" w:rsidRDefault="00F20319" w:rsidP="008D236D">
            <w:pPr>
              <w:spacing w:after="0" w:line="240" w:lineRule="auto"/>
              <w:ind w:left="720"/>
              <w:jc w:val="center"/>
              <w:rPr>
                <w:rFonts w:ascii="Comic Sans MS" w:hAnsi="Comic Sans MS"/>
                <w:sz w:val="18"/>
                <w:szCs w:val="18"/>
              </w:rPr>
            </w:pPr>
            <w:r>
              <w:rPr>
                <w:rFonts w:ascii="Comic Sans MS" w:hAnsi="Comic Sans MS"/>
                <w:sz w:val="18"/>
                <w:szCs w:val="18"/>
              </w:rPr>
              <w:t>Total Expenditure £15,479</w:t>
            </w:r>
          </w:p>
          <w:p w14:paraId="13651FAE" w14:textId="77777777" w:rsidR="00F20319" w:rsidRPr="0026037A" w:rsidRDefault="00F20319" w:rsidP="008D236D">
            <w:pPr>
              <w:spacing w:after="0" w:line="240" w:lineRule="auto"/>
              <w:ind w:left="720"/>
              <w:jc w:val="center"/>
              <w:rPr>
                <w:rFonts w:ascii="Comic Sans MS" w:hAnsi="Comic Sans MS"/>
                <w:sz w:val="18"/>
                <w:szCs w:val="18"/>
              </w:rPr>
            </w:pPr>
          </w:p>
          <w:p w14:paraId="297D12AE" w14:textId="77777777" w:rsidR="00D36418" w:rsidRPr="00C70AC3" w:rsidRDefault="00D36418" w:rsidP="006A25A7">
            <w:pPr>
              <w:spacing w:after="0" w:line="240" w:lineRule="auto"/>
              <w:jc w:val="both"/>
              <w:rPr>
                <w:rFonts w:ascii="Comic Sans MS" w:hAnsi="Comic Sans MS"/>
                <w:sz w:val="18"/>
                <w:szCs w:val="18"/>
              </w:rPr>
            </w:pPr>
          </w:p>
          <w:p w14:paraId="3E426717" w14:textId="77777777" w:rsidR="00E13281" w:rsidRDefault="00E13281" w:rsidP="00B92C8C">
            <w:pPr>
              <w:spacing w:after="0" w:line="240" w:lineRule="auto"/>
              <w:jc w:val="both"/>
              <w:rPr>
                <w:rFonts w:ascii="Comic Sans MS" w:hAnsi="Comic Sans MS"/>
                <w:sz w:val="18"/>
                <w:szCs w:val="18"/>
              </w:rPr>
            </w:pPr>
          </w:p>
          <w:p w14:paraId="1479BAF2" w14:textId="77777777" w:rsidR="00E13281" w:rsidRDefault="00E13281" w:rsidP="00B92C8C">
            <w:pPr>
              <w:spacing w:after="0" w:line="240" w:lineRule="auto"/>
              <w:jc w:val="both"/>
              <w:rPr>
                <w:rFonts w:ascii="Comic Sans MS" w:hAnsi="Comic Sans MS"/>
                <w:sz w:val="18"/>
                <w:szCs w:val="18"/>
              </w:rPr>
            </w:pPr>
          </w:p>
          <w:p w14:paraId="1D05845F" w14:textId="77777777" w:rsidR="00B92C8C" w:rsidRPr="00C70AC3" w:rsidRDefault="00D36418" w:rsidP="00B92C8C">
            <w:pPr>
              <w:spacing w:after="0" w:line="240" w:lineRule="auto"/>
              <w:jc w:val="both"/>
              <w:rPr>
                <w:rFonts w:ascii="Comic Sans MS" w:hAnsi="Comic Sans MS"/>
                <w:sz w:val="18"/>
                <w:szCs w:val="18"/>
              </w:rPr>
            </w:pPr>
            <w:r w:rsidRPr="00C70AC3">
              <w:rPr>
                <w:rFonts w:ascii="Comic Sans MS" w:hAnsi="Comic Sans MS"/>
                <w:sz w:val="18"/>
                <w:szCs w:val="18"/>
              </w:rPr>
              <w:t>Please see below</w:t>
            </w:r>
            <w:r w:rsidR="0050286C" w:rsidRPr="00C70AC3">
              <w:rPr>
                <w:rFonts w:ascii="Comic Sans MS" w:hAnsi="Comic Sans MS"/>
                <w:sz w:val="18"/>
                <w:szCs w:val="18"/>
              </w:rPr>
              <w:t xml:space="preserve"> a </w:t>
            </w:r>
            <w:r w:rsidR="008D236D" w:rsidRPr="00C70AC3">
              <w:rPr>
                <w:rFonts w:ascii="Comic Sans MS" w:hAnsi="Comic Sans MS"/>
                <w:sz w:val="18"/>
                <w:szCs w:val="18"/>
              </w:rPr>
              <w:t>full breakdown</w:t>
            </w:r>
            <w:r w:rsidRPr="00C70AC3">
              <w:rPr>
                <w:rFonts w:ascii="Comic Sans MS" w:hAnsi="Comic Sans MS"/>
                <w:sz w:val="18"/>
                <w:szCs w:val="18"/>
              </w:rPr>
              <w:t xml:space="preserve"> of</w:t>
            </w:r>
            <w:r w:rsidR="009F74F7" w:rsidRPr="00C70AC3">
              <w:rPr>
                <w:rFonts w:ascii="Comic Sans MS" w:hAnsi="Comic Sans MS"/>
                <w:sz w:val="18"/>
                <w:szCs w:val="18"/>
              </w:rPr>
              <w:t xml:space="preserve"> planned </w:t>
            </w:r>
            <w:r w:rsidRPr="00C70AC3">
              <w:rPr>
                <w:rFonts w:ascii="Comic Sans MS" w:hAnsi="Comic Sans MS"/>
                <w:sz w:val="18"/>
                <w:szCs w:val="18"/>
              </w:rPr>
              <w:t>expenditure.</w:t>
            </w:r>
          </w:p>
        </w:tc>
      </w:tr>
      <w:tr w:rsidR="005400FE" w:rsidRPr="00C70AC3" w14:paraId="0EF1BB81" w14:textId="77777777" w:rsidTr="009954A4">
        <w:trPr>
          <w:trHeight w:val="233"/>
        </w:trPr>
        <w:tc>
          <w:tcPr>
            <w:tcW w:w="4644" w:type="dxa"/>
            <w:gridSpan w:val="2"/>
            <w:shd w:val="clear" w:color="auto" w:fill="BDD6EE" w:themeFill="accent1" w:themeFillTint="66"/>
          </w:tcPr>
          <w:p w14:paraId="4ECA89B7" w14:textId="77777777" w:rsidR="005400FE" w:rsidRPr="00A21926" w:rsidRDefault="005400FE" w:rsidP="005400FE">
            <w:pPr>
              <w:spacing w:after="0" w:line="240" w:lineRule="auto"/>
              <w:jc w:val="both"/>
              <w:rPr>
                <w:rFonts w:ascii="Comic Sans MS" w:hAnsi="Comic Sans MS"/>
                <w:b/>
                <w:color w:val="000000" w:themeColor="text1"/>
                <w:sz w:val="24"/>
                <w:szCs w:val="18"/>
              </w:rPr>
            </w:pPr>
            <w:r w:rsidRPr="00A21926">
              <w:rPr>
                <w:rFonts w:ascii="Comic Sans MS" w:hAnsi="Comic Sans MS"/>
                <w:b/>
                <w:color w:val="000000" w:themeColor="text1"/>
                <w:sz w:val="24"/>
                <w:szCs w:val="18"/>
              </w:rPr>
              <w:t>ACTIONS</w:t>
            </w:r>
          </w:p>
          <w:p w14:paraId="4B120D1E" w14:textId="77777777" w:rsidR="005400FE" w:rsidRPr="00A21926" w:rsidRDefault="005400FE" w:rsidP="005A1811">
            <w:pPr>
              <w:spacing w:after="0" w:line="240" w:lineRule="auto"/>
              <w:jc w:val="both"/>
              <w:rPr>
                <w:rFonts w:ascii="Comic Sans MS" w:hAnsi="Comic Sans MS"/>
                <w:b/>
                <w:color w:val="000000" w:themeColor="text1"/>
                <w:sz w:val="24"/>
                <w:szCs w:val="18"/>
              </w:rPr>
            </w:pPr>
          </w:p>
        </w:tc>
        <w:tc>
          <w:tcPr>
            <w:tcW w:w="6124" w:type="dxa"/>
            <w:gridSpan w:val="2"/>
            <w:shd w:val="clear" w:color="auto" w:fill="BDD6EE" w:themeFill="accent1" w:themeFillTint="66"/>
          </w:tcPr>
          <w:p w14:paraId="0E8E175C" w14:textId="77777777" w:rsidR="005400FE" w:rsidRPr="00A21926" w:rsidRDefault="005400FE" w:rsidP="005A1811">
            <w:pPr>
              <w:spacing w:after="0" w:line="240" w:lineRule="auto"/>
              <w:jc w:val="both"/>
              <w:rPr>
                <w:rFonts w:ascii="Comic Sans MS" w:hAnsi="Comic Sans MS"/>
                <w:b/>
                <w:color w:val="000000" w:themeColor="text1"/>
                <w:sz w:val="24"/>
                <w:szCs w:val="18"/>
              </w:rPr>
            </w:pPr>
            <w:r w:rsidRPr="00A21926">
              <w:rPr>
                <w:rFonts w:ascii="Comic Sans MS" w:hAnsi="Comic Sans MS"/>
                <w:b/>
                <w:color w:val="000000" w:themeColor="text1"/>
                <w:sz w:val="24"/>
                <w:szCs w:val="18"/>
              </w:rPr>
              <w:t>IMPACT</w:t>
            </w:r>
          </w:p>
        </w:tc>
        <w:tc>
          <w:tcPr>
            <w:tcW w:w="3232" w:type="dxa"/>
            <w:shd w:val="clear" w:color="auto" w:fill="BDD6EE" w:themeFill="accent1" w:themeFillTint="66"/>
          </w:tcPr>
          <w:p w14:paraId="7C22E7A1" w14:textId="77777777" w:rsidR="005400FE" w:rsidRPr="00A21926" w:rsidRDefault="005400FE" w:rsidP="005A1811">
            <w:pPr>
              <w:spacing w:after="0" w:line="240" w:lineRule="auto"/>
              <w:jc w:val="both"/>
              <w:rPr>
                <w:rFonts w:ascii="Comic Sans MS" w:hAnsi="Comic Sans MS"/>
                <w:b/>
                <w:color w:val="000000" w:themeColor="text1"/>
                <w:sz w:val="24"/>
                <w:szCs w:val="18"/>
              </w:rPr>
            </w:pPr>
            <w:r w:rsidRPr="00A21926">
              <w:rPr>
                <w:rFonts w:ascii="Comic Sans MS" w:hAnsi="Comic Sans MS"/>
                <w:b/>
                <w:color w:val="000000" w:themeColor="text1"/>
                <w:sz w:val="24"/>
                <w:szCs w:val="18"/>
              </w:rPr>
              <w:t>FUTURE ACTIONS AND SUSTAINABILITY</w:t>
            </w:r>
          </w:p>
        </w:tc>
        <w:tc>
          <w:tcPr>
            <w:tcW w:w="1134" w:type="dxa"/>
            <w:shd w:val="clear" w:color="auto" w:fill="BDD6EE" w:themeFill="accent1" w:themeFillTint="66"/>
          </w:tcPr>
          <w:p w14:paraId="621D0911" w14:textId="77777777" w:rsidR="005400FE" w:rsidRPr="00A21926" w:rsidRDefault="005400FE" w:rsidP="005A1811">
            <w:pPr>
              <w:spacing w:after="0" w:line="240" w:lineRule="auto"/>
              <w:jc w:val="both"/>
              <w:rPr>
                <w:rFonts w:ascii="Comic Sans MS" w:hAnsi="Comic Sans MS"/>
                <w:b/>
                <w:color w:val="000000" w:themeColor="text1"/>
                <w:sz w:val="24"/>
                <w:szCs w:val="18"/>
              </w:rPr>
            </w:pPr>
            <w:r w:rsidRPr="00A21926">
              <w:rPr>
                <w:rFonts w:ascii="Comic Sans MS" w:hAnsi="Comic Sans MS"/>
                <w:b/>
                <w:color w:val="000000" w:themeColor="text1"/>
                <w:sz w:val="24"/>
                <w:szCs w:val="18"/>
              </w:rPr>
              <w:t>Funding</w:t>
            </w:r>
          </w:p>
        </w:tc>
      </w:tr>
      <w:tr w:rsidR="00B92C8C" w:rsidRPr="00C70AC3" w14:paraId="6D54C6F5" w14:textId="77777777" w:rsidTr="00D331D6">
        <w:trPr>
          <w:trHeight w:val="233"/>
        </w:trPr>
        <w:tc>
          <w:tcPr>
            <w:tcW w:w="15134" w:type="dxa"/>
            <w:gridSpan w:val="6"/>
            <w:shd w:val="clear" w:color="auto" w:fill="BDD6EE" w:themeFill="accent1" w:themeFillTint="66"/>
          </w:tcPr>
          <w:p w14:paraId="6AB2EDAC" w14:textId="77777777" w:rsidR="00B92C8C" w:rsidRPr="00C70AC3" w:rsidRDefault="005A1811" w:rsidP="006014EA">
            <w:pPr>
              <w:spacing w:after="0" w:line="240" w:lineRule="auto"/>
              <w:jc w:val="both"/>
              <w:rPr>
                <w:rFonts w:ascii="Comic Sans MS" w:hAnsi="Comic Sans MS"/>
                <w:b/>
                <w:color w:val="000000" w:themeColor="text1"/>
                <w:sz w:val="18"/>
                <w:szCs w:val="18"/>
              </w:rPr>
            </w:pPr>
            <w:r w:rsidRPr="00A21926">
              <w:rPr>
                <w:rFonts w:ascii="Comic Sans MS" w:hAnsi="Comic Sans MS"/>
                <w:b/>
                <w:color w:val="000000" w:themeColor="text1"/>
                <w:sz w:val="24"/>
                <w:szCs w:val="18"/>
              </w:rPr>
              <w:t>Leadership, Coaching and Volunteering 201</w:t>
            </w:r>
            <w:r w:rsidR="006014EA">
              <w:rPr>
                <w:rFonts w:ascii="Comic Sans MS" w:hAnsi="Comic Sans MS"/>
                <w:b/>
                <w:color w:val="000000" w:themeColor="text1"/>
                <w:sz w:val="24"/>
                <w:szCs w:val="18"/>
              </w:rPr>
              <w:t>8/2019</w:t>
            </w:r>
          </w:p>
        </w:tc>
      </w:tr>
      <w:tr w:rsidR="005400FE" w:rsidRPr="00C70AC3" w14:paraId="601E5116" w14:textId="77777777" w:rsidTr="00826389">
        <w:tc>
          <w:tcPr>
            <w:tcW w:w="4503" w:type="dxa"/>
          </w:tcPr>
          <w:p w14:paraId="68619F49" w14:textId="77777777" w:rsidR="005400FE" w:rsidRPr="00C70AC3" w:rsidRDefault="005400FE" w:rsidP="00083717">
            <w:pPr>
              <w:spacing w:after="0" w:line="240" w:lineRule="auto"/>
              <w:jc w:val="both"/>
              <w:rPr>
                <w:rFonts w:ascii="Comic Sans MS" w:hAnsi="Comic Sans MS"/>
                <w:color w:val="000000" w:themeColor="text1"/>
                <w:sz w:val="18"/>
                <w:szCs w:val="18"/>
              </w:rPr>
            </w:pPr>
          </w:p>
          <w:p w14:paraId="04289E25" w14:textId="77777777" w:rsidR="005400FE" w:rsidRPr="00A21926" w:rsidRDefault="00F90F44" w:rsidP="00083717">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Football Club continues every term for whole school in 2 different session</w:t>
            </w:r>
            <w:r w:rsidR="005400FE" w:rsidRPr="00A21926">
              <w:rPr>
                <w:rFonts w:ascii="Comic Sans MS" w:hAnsi="Comic Sans MS"/>
                <w:color w:val="000000" w:themeColor="text1"/>
                <w:sz w:val="16"/>
                <w:szCs w:val="18"/>
              </w:rPr>
              <w:t xml:space="preserve"> (Plymouth Argyle) – </w:t>
            </w:r>
            <w:r>
              <w:rPr>
                <w:rFonts w:ascii="Comic Sans MS" w:hAnsi="Comic Sans MS"/>
                <w:color w:val="000000" w:themeColor="text1"/>
                <w:sz w:val="16"/>
                <w:szCs w:val="18"/>
              </w:rPr>
              <w:t>clubs alternately funded by school</w:t>
            </w:r>
          </w:p>
          <w:p w14:paraId="2547B720" w14:textId="77777777" w:rsidR="005400FE" w:rsidRDefault="005400FE" w:rsidP="00083717">
            <w:pPr>
              <w:spacing w:after="0" w:line="240" w:lineRule="auto"/>
              <w:jc w:val="both"/>
              <w:rPr>
                <w:rFonts w:ascii="Comic Sans MS" w:hAnsi="Comic Sans MS"/>
                <w:color w:val="000000" w:themeColor="text1"/>
                <w:sz w:val="16"/>
                <w:szCs w:val="18"/>
              </w:rPr>
            </w:pPr>
          </w:p>
          <w:p w14:paraId="4B491D9E" w14:textId="77777777" w:rsidR="00886105" w:rsidRPr="00A21926" w:rsidRDefault="00886105" w:rsidP="00083717">
            <w:pPr>
              <w:spacing w:after="0" w:line="240" w:lineRule="auto"/>
              <w:jc w:val="both"/>
              <w:rPr>
                <w:rFonts w:ascii="Comic Sans MS" w:hAnsi="Comic Sans MS"/>
                <w:color w:val="000000" w:themeColor="text1"/>
                <w:sz w:val="16"/>
                <w:szCs w:val="18"/>
              </w:rPr>
            </w:pPr>
          </w:p>
          <w:p w14:paraId="4F020BD1" w14:textId="77777777" w:rsidR="005400FE" w:rsidRDefault="005400FE" w:rsidP="00083717">
            <w:pPr>
              <w:spacing w:after="0" w:line="240" w:lineRule="auto"/>
              <w:jc w:val="both"/>
              <w:rPr>
                <w:rFonts w:ascii="Comic Sans MS" w:hAnsi="Comic Sans MS"/>
                <w:color w:val="000000" w:themeColor="text1"/>
                <w:sz w:val="16"/>
                <w:szCs w:val="18"/>
              </w:rPr>
            </w:pPr>
            <w:r w:rsidRPr="00A21926">
              <w:rPr>
                <w:rFonts w:ascii="Comic Sans MS" w:hAnsi="Comic Sans MS"/>
                <w:color w:val="000000" w:themeColor="text1"/>
                <w:sz w:val="16"/>
                <w:szCs w:val="18"/>
              </w:rPr>
              <w:t xml:space="preserve"> PA football coaching for all children, Teachers and TA attend every session and learn key skills from coach. </w:t>
            </w:r>
          </w:p>
          <w:p w14:paraId="1C8C2D77" w14:textId="77777777" w:rsidR="00A21926" w:rsidRDefault="00A21926" w:rsidP="00083717">
            <w:pPr>
              <w:spacing w:after="0" w:line="240" w:lineRule="auto"/>
              <w:jc w:val="both"/>
              <w:rPr>
                <w:rFonts w:ascii="Comic Sans MS" w:hAnsi="Comic Sans MS"/>
                <w:color w:val="000000" w:themeColor="text1"/>
                <w:sz w:val="16"/>
                <w:szCs w:val="18"/>
              </w:rPr>
            </w:pPr>
          </w:p>
          <w:p w14:paraId="48B8EE38" w14:textId="77777777" w:rsidR="00A21926" w:rsidRDefault="00A21926" w:rsidP="00083717">
            <w:pPr>
              <w:spacing w:after="0" w:line="240" w:lineRule="auto"/>
              <w:jc w:val="both"/>
              <w:rPr>
                <w:rFonts w:ascii="Comic Sans MS" w:hAnsi="Comic Sans MS"/>
                <w:color w:val="000000" w:themeColor="text1"/>
                <w:sz w:val="16"/>
                <w:szCs w:val="18"/>
              </w:rPr>
            </w:pPr>
          </w:p>
          <w:p w14:paraId="7997B8D3" w14:textId="77777777" w:rsidR="00A21926" w:rsidRPr="00A21926" w:rsidRDefault="00C819E4" w:rsidP="00083717">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Cricket Club run by PAFC for KS2 children</w:t>
            </w:r>
          </w:p>
          <w:p w14:paraId="4C9A78BA" w14:textId="77777777" w:rsidR="00C819E4" w:rsidRDefault="00C819E4" w:rsidP="00083717">
            <w:pPr>
              <w:spacing w:after="0" w:line="240" w:lineRule="auto"/>
              <w:jc w:val="both"/>
              <w:rPr>
                <w:rFonts w:ascii="Comic Sans MS" w:hAnsi="Comic Sans MS"/>
                <w:color w:val="000000" w:themeColor="text1"/>
                <w:sz w:val="16"/>
                <w:szCs w:val="18"/>
              </w:rPr>
            </w:pPr>
          </w:p>
          <w:p w14:paraId="5D165DFF" w14:textId="77777777" w:rsidR="00C819E4" w:rsidRDefault="00C819E4" w:rsidP="00083717">
            <w:pPr>
              <w:spacing w:after="0" w:line="240" w:lineRule="auto"/>
              <w:jc w:val="both"/>
              <w:rPr>
                <w:rFonts w:ascii="Comic Sans MS" w:hAnsi="Comic Sans MS"/>
                <w:color w:val="000000" w:themeColor="text1"/>
                <w:sz w:val="16"/>
                <w:szCs w:val="18"/>
              </w:rPr>
            </w:pPr>
          </w:p>
          <w:p w14:paraId="3E20E517" w14:textId="77777777" w:rsidR="00EE3BEF" w:rsidRDefault="00EE3BEF" w:rsidP="00083717">
            <w:pPr>
              <w:spacing w:after="0" w:line="240" w:lineRule="auto"/>
              <w:jc w:val="both"/>
              <w:rPr>
                <w:rFonts w:ascii="Comic Sans MS" w:hAnsi="Comic Sans MS"/>
                <w:color w:val="000000" w:themeColor="text1"/>
                <w:sz w:val="16"/>
                <w:szCs w:val="18"/>
              </w:rPr>
            </w:pPr>
          </w:p>
          <w:p w14:paraId="0F017AF3" w14:textId="77777777" w:rsidR="00EE3BEF" w:rsidRDefault="005400FE" w:rsidP="00083717">
            <w:pPr>
              <w:spacing w:after="0" w:line="240" w:lineRule="auto"/>
              <w:jc w:val="both"/>
              <w:rPr>
                <w:rFonts w:ascii="Comic Sans MS" w:hAnsi="Comic Sans MS"/>
                <w:color w:val="000000" w:themeColor="text1"/>
                <w:sz w:val="16"/>
                <w:szCs w:val="18"/>
              </w:rPr>
            </w:pPr>
            <w:r w:rsidRPr="00A21926">
              <w:rPr>
                <w:rFonts w:ascii="Comic Sans MS" w:hAnsi="Comic Sans MS"/>
                <w:color w:val="000000" w:themeColor="text1"/>
                <w:sz w:val="16"/>
                <w:szCs w:val="18"/>
              </w:rPr>
              <w:t>Playground Leader Training</w:t>
            </w:r>
            <w:r w:rsidR="006014EA">
              <w:rPr>
                <w:rFonts w:ascii="Comic Sans MS" w:hAnsi="Comic Sans MS"/>
                <w:color w:val="000000" w:themeColor="text1"/>
                <w:sz w:val="16"/>
                <w:szCs w:val="18"/>
              </w:rPr>
              <w:t xml:space="preserve"> Update (new staff</w:t>
            </w:r>
            <w:r w:rsidR="00EE3BEF">
              <w:rPr>
                <w:rFonts w:ascii="Comic Sans MS" w:hAnsi="Comic Sans MS"/>
                <w:color w:val="000000" w:themeColor="text1"/>
                <w:sz w:val="16"/>
                <w:szCs w:val="18"/>
              </w:rPr>
              <w:t xml:space="preserve"> and playtime assistant</w:t>
            </w:r>
            <w:r w:rsidR="006014EA">
              <w:rPr>
                <w:rFonts w:ascii="Comic Sans MS" w:hAnsi="Comic Sans MS"/>
                <w:color w:val="000000" w:themeColor="text1"/>
                <w:sz w:val="16"/>
                <w:szCs w:val="18"/>
              </w:rPr>
              <w:t>)</w:t>
            </w:r>
          </w:p>
          <w:p w14:paraId="46D67CB7" w14:textId="77777777" w:rsidR="005400FE" w:rsidRDefault="00EE3BEF" w:rsidP="00EE3BEF">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Playground Leaders trained and drawn from all year groups to lead group games at playtime.</w:t>
            </w:r>
            <w:r w:rsidR="005400FE" w:rsidRPr="00A21926">
              <w:rPr>
                <w:rFonts w:ascii="Comic Sans MS" w:hAnsi="Comic Sans MS"/>
                <w:color w:val="000000" w:themeColor="text1"/>
                <w:sz w:val="16"/>
                <w:szCs w:val="18"/>
              </w:rPr>
              <w:t xml:space="preserve"> </w:t>
            </w:r>
            <w:r>
              <w:rPr>
                <w:rFonts w:ascii="Comic Sans MS" w:hAnsi="Comic Sans MS"/>
                <w:color w:val="000000" w:themeColor="text1"/>
                <w:sz w:val="16"/>
                <w:szCs w:val="18"/>
              </w:rPr>
              <w:t>2x ks1 2x ks2</w:t>
            </w:r>
          </w:p>
          <w:p w14:paraId="2D7B5A6A" w14:textId="77777777" w:rsidR="00EE3BEF" w:rsidRDefault="00EE3BEF" w:rsidP="00EE3BEF">
            <w:pPr>
              <w:spacing w:after="0" w:line="240" w:lineRule="auto"/>
              <w:jc w:val="both"/>
              <w:rPr>
                <w:rFonts w:ascii="Comic Sans MS" w:hAnsi="Comic Sans MS"/>
                <w:color w:val="000000" w:themeColor="text1"/>
                <w:sz w:val="16"/>
                <w:szCs w:val="18"/>
              </w:rPr>
            </w:pPr>
          </w:p>
          <w:p w14:paraId="7048577E" w14:textId="77777777" w:rsidR="00EE3BEF" w:rsidRDefault="00EE3BEF" w:rsidP="00EE3BEF">
            <w:pPr>
              <w:spacing w:after="0" w:line="240" w:lineRule="auto"/>
              <w:jc w:val="both"/>
              <w:rPr>
                <w:rFonts w:ascii="Comic Sans MS" w:hAnsi="Comic Sans MS"/>
                <w:color w:val="000000" w:themeColor="text1"/>
                <w:sz w:val="16"/>
                <w:szCs w:val="18"/>
              </w:rPr>
            </w:pPr>
          </w:p>
          <w:p w14:paraId="22516573" w14:textId="77777777" w:rsidR="00EE3BEF" w:rsidRDefault="00EE3BEF" w:rsidP="00EE3BEF">
            <w:pPr>
              <w:spacing w:after="0" w:line="240" w:lineRule="auto"/>
              <w:jc w:val="both"/>
              <w:rPr>
                <w:rFonts w:ascii="Comic Sans MS" w:hAnsi="Comic Sans MS"/>
                <w:color w:val="000000" w:themeColor="text1"/>
                <w:sz w:val="16"/>
                <w:szCs w:val="18"/>
              </w:rPr>
            </w:pPr>
          </w:p>
          <w:p w14:paraId="27ADBD2D" w14:textId="77777777" w:rsidR="00EE3BEF" w:rsidRDefault="00EE3BEF" w:rsidP="00EE3BEF">
            <w:pPr>
              <w:spacing w:after="0" w:line="240" w:lineRule="auto"/>
              <w:jc w:val="both"/>
              <w:rPr>
                <w:rFonts w:ascii="Comic Sans MS" w:hAnsi="Comic Sans MS"/>
                <w:color w:val="000000" w:themeColor="text1"/>
                <w:sz w:val="16"/>
                <w:szCs w:val="18"/>
              </w:rPr>
            </w:pPr>
          </w:p>
          <w:p w14:paraId="4F3F3D5D" w14:textId="77777777" w:rsidR="00EE3BEF" w:rsidRDefault="00F90F44" w:rsidP="00EE3BEF">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 xml:space="preserve">Skipping Workshop – Morning – </w:t>
            </w:r>
            <w:proofErr w:type="spellStart"/>
            <w:r>
              <w:rPr>
                <w:rFonts w:ascii="Comic Sans MS" w:hAnsi="Comic Sans MS"/>
                <w:color w:val="000000" w:themeColor="text1"/>
                <w:sz w:val="16"/>
                <w:szCs w:val="18"/>
              </w:rPr>
              <w:t>wholeschool</w:t>
            </w:r>
            <w:proofErr w:type="spellEnd"/>
            <w:r>
              <w:rPr>
                <w:rFonts w:ascii="Comic Sans MS" w:hAnsi="Comic Sans MS"/>
                <w:color w:val="000000" w:themeColor="text1"/>
                <w:sz w:val="16"/>
                <w:szCs w:val="18"/>
              </w:rPr>
              <w:t xml:space="preserve"> skipping workshops and presentation – teaching skills and games (Long Ropes and short ropes)</w:t>
            </w:r>
          </w:p>
          <w:p w14:paraId="482206B4" w14:textId="77777777" w:rsidR="00F90F44" w:rsidRDefault="00F90F44" w:rsidP="00EE3BEF">
            <w:pPr>
              <w:spacing w:after="0" w:line="240" w:lineRule="auto"/>
              <w:jc w:val="both"/>
              <w:rPr>
                <w:rFonts w:ascii="Comic Sans MS" w:hAnsi="Comic Sans MS"/>
                <w:color w:val="000000" w:themeColor="text1"/>
                <w:sz w:val="16"/>
                <w:szCs w:val="18"/>
              </w:rPr>
            </w:pPr>
          </w:p>
          <w:p w14:paraId="5C681323" w14:textId="77777777" w:rsidR="00F90F44" w:rsidRDefault="00F90F44" w:rsidP="00EE3BEF">
            <w:pPr>
              <w:spacing w:after="0" w:line="240" w:lineRule="auto"/>
              <w:jc w:val="both"/>
              <w:rPr>
                <w:rFonts w:ascii="Comic Sans MS" w:hAnsi="Comic Sans MS"/>
                <w:color w:val="000000" w:themeColor="text1"/>
                <w:sz w:val="16"/>
                <w:szCs w:val="18"/>
              </w:rPr>
            </w:pPr>
          </w:p>
          <w:p w14:paraId="1FB30733" w14:textId="77777777" w:rsidR="00F90F44" w:rsidRPr="00A21926" w:rsidRDefault="00F90F44" w:rsidP="00EE3BEF">
            <w:pPr>
              <w:spacing w:after="0" w:line="240" w:lineRule="auto"/>
              <w:jc w:val="both"/>
              <w:rPr>
                <w:rFonts w:ascii="Comic Sans MS" w:hAnsi="Comic Sans MS"/>
                <w:color w:val="000000" w:themeColor="text1"/>
                <w:sz w:val="16"/>
                <w:szCs w:val="18"/>
              </w:rPr>
            </w:pPr>
          </w:p>
          <w:p w14:paraId="3227EF11" w14:textId="77777777" w:rsidR="005400FE" w:rsidRPr="00A21926" w:rsidRDefault="005400FE" w:rsidP="00083717">
            <w:pPr>
              <w:spacing w:after="0" w:line="240" w:lineRule="auto"/>
              <w:jc w:val="both"/>
              <w:rPr>
                <w:rFonts w:ascii="Comic Sans MS" w:hAnsi="Comic Sans MS"/>
                <w:color w:val="000000" w:themeColor="text1"/>
                <w:sz w:val="16"/>
                <w:szCs w:val="18"/>
              </w:rPr>
            </w:pPr>
          </w:p>
          <w:p w14:paraId="410B3A37" w14:textId="77777777" w:rsidR="005400FE" w:rsidRPr="00A21926" w:rsidRDefault="005400FE" w:rsidP="00083717">
            <w:pPr>
              <w:spacing w:after="0" w:line="240" w:lineRule="auto"/>
              <w:jc w:val="both"/>
              <w:rPr>
                <w:rFonts w:ascii="Comic Sans MS" w:hAnsi="Comic Sans MS"/>
                <w:color w:val="000000" w:themeColor="text1"/>
                <w:sz w:val="16"/>
                <w:szCs w:val="18"/>
              </w:rPr>
            </w:pPr>
            <w:r w:rsidRPr="00A21926">
              <w:rPr>
                <w:rFonts w:ascii="Comic Sans MS" w:hAnsi="Comic Sans MS"/>
                <w:color w:val="000000" w:themeColor="text1"/>
                <w:sz w:val="16"/>
                <w:szCs w:val="18"/>
              </w:rPr>
              <w:t>KS1/2 swimming</w:t>
            </w:r>
            <w:r w:rsidR="0013196B" w:rsidRPr="00A21926">
              <w:rPr>
                <w:rFonts w:ascii="Comic Sans MS" w:hAnsi="Comic Sans MS"/>
                <w:color w:val="000000" w:themeColor="text1"/>
                <w:sz w:val="16"/>
                <w:szCs w:val="18"/>
              </w:rPr>
              <w:t xml:space="preserve"> training</w:t>
            </w:r>
            <w:r w:rsidRPr="00A21926">
              <w:rPr>
                <w:rFonts w:ascii="Comic Sans MS" w:hAnsi="Comic Sans MS"/>
                <w:color w:val="000000" w:themeColor="text1"/>
                <w:sz w:val="16"/>
                <w:szCs w:val="18"/>
              </w:rPr>
              <w:t xml:space="preserve"> for </w:t>
            </w:r>
            <w:r w:rsidR="00C819E4">
              <w:rPr>
                <w:rFonts w:ascii="Comic Sans MS" w:hAnsi="Comic Sans MS"/>
                <w:color w:val="000000" w:themeColor="text1"/>
                <w:sz w:val="16"/>
                <w:szCs w:val="18"/>
              </w:rPr>
              <w:t>J Ward</w:t>
            </w:r>
            <w:r w:rsidRPr="00A21926">
              <w:rPr>
                <w:rFonts w:ascii="Comic Sans MS" w:hAnsi="Comic Sans MS"/>
                <w:color w:val="000000" w:themeColor="text1"/>
                <w:sz w:val="16"/>
                <w:szCs w:val="18"/>
              </w:rPr>
              <w:t xml:space="preserve"> (mid Cornwall partnership £300 + £50 per training session)</w:t>
            </w:r>
          </w:p>
          <w:p w14:paraId="66C51E0E" w14:textId="77777777" w:rsidR="000700FF" w:rsidRPr="00A21926" w:rsidRDefault="000700FF" w:rsidP="00083717">
            <w:pPr>
              <w:spacing w:after="0" w:line="240" w:lineRule="auto"/>
              <w:jc w:val="both"/>
              <w:rPr>
                <w:rFonts w:ascii="Comic Sans MS" w:hAnsi="Comic Sans MS"/>
                <w:color w:val="000000" w:themeColor="text1"/>
                <w:sz w:val="16"/>
                <w:szCs w:val="18"/>
              </w:rPr>
            </w:pPr>
            <w:r w:rsidRPr="00A21926">
              <w:rPr>
                <w:rFonts w:ascii="Comic Sans MS" w:hAnsi="Comic Sans MS"/>
                <w:color w:val="000000" w:themeColor="text1"/>
                <w:sz w:val="16"/>
                <w:szCs w:val="18"/>
              </w:rPr>
              <w:t>PE CPD</w:t>
            </w:r>
          </w:p>
          <w:p w14:paraId="331EE344" w14:textId="77777777" w:rsidR="00EA775A" w:rsidRPr="00A21926" w:rsidRDefault="00EA775A" w:rsidP="00083717">
            <w:pPr>
              <w:spacing w:after="0" w:line="240" w:lineRule="auto"/>
              <w:jc w:val="both"/>
              <w:rPr>
                <w:rFonts w:ascii="Comic Sans MS" w:hAnsi="Comic Sans MS"/>
                <w:color w:val="000000" w:themeColor="text1"/>
                <w:sz w:val="16"/>
                <w:szCs w:val="18"/>
              </w:rPr>
            </w:pPr>
          </w:p>
          <w:p w14:paraId="43017BEC" w14:textId="77777777" w:rsidR="00EA775A" w:rsidRPr="00A21926" w:rsidRDefault="00EA775A" w:rsidP="00083717">
            <w:pPr>
              <w:spacing w:after="0" w:line="240" w:lineRule="auto"/>
              <w:jc w:val="both"/>
              <w:rPr>
                <w:rFonts w:ascii="Comic Sans MS" w:hAnsi="Comic Sans MS"/>
                <w:color w:val="000000" w:themeColor="text1"/>
                <w:sz w:val="16"/>
                <w:szCs w:val="18"/>
              </w:rPr>
            </w:pPr>
          </w:p>
          <w:p w14:paraId="2AFBECDE" w14:textId="77777777" w:rsidR="005400FE" w:rsidRDefault="005400FE" w:rsidP="00083717">
            <w:pPr>
              <w:spacing w:after="0" w:line="240" w:lineRule="auto"/>
              <w:jc w:val="both"/>
              <w:rPr>
                <w:rFonts w:ascii="Comic Sans MS" w:hAnsi="Comic Sans MS"/>
                <w:color w:val="000000" w:themeColor="text1"/>
                <w:sz w:val="16"/>
                <w:szCs w:val="18"/>
              </w:rPr>
            </w:pPr>
            <w:r w:rsidRPr="00A21926">
              <w:rPr>
                <w:rFonts w:ascii="Comic Sans MS" w:hAnsi="Comic Sans MS"/>
                <w:color w:val="000000" w:themeColor="text1"/>
                <w:sz w:val="16"/>
                <w:szCs w:val="18"/>
              </w:rPr>
              <w:t xml:space="preserve">Yoga </w:t>
            </w:r>
            <w:r w:rsidR="00EA775A" w:rsidRPr="00A21926">
              <w:rPr>
                <w:rFonts w:ascii="Comic Sans MS" w:hAnsi="Comic Sans MS"/>
                <w:color w:val="000000" w:themeColor="text1"/>
                <w:sz w:val="16"/>
                <w:szCs w:val="18"/>
              </w:rPr>
              <w:t xml:space="preserve">Club for </w:t>
            </w:r>
            <w:r w:rsidR="00F20319">
              <w:rPr>
                <w:rFonts w:ascii="Comic Sans MS" w:hAnsi="Comic Sans MS"/>
                <w:color w:val="000000" w:themeColor="text1"/>
                <w:sz w:val="16"/>
                <w:szCs w:val="18"/>
              </w:rPr>
              <w:t>KS1 and EYFS</w:t>
            </w:r>
          </w:p>
          <w:p w14:paraId="1DBADC37" w14:textId="77777777" w:rsidR="00676F37" w:rsidRDefault="00676F37" w:rsidP="00083717">
            <w:pPr>
              <w:spacing w:after="0" w:line="240" w:lineRule="auto"/>
              <w:jc w:val="both"/>
              <w:rPr>
                <w:rFonts w:ascii="Comic Sans MS" w:hAnsi="Comic Sans MS"/>
                <w:color w:val="000000" w:themeColor="text1"/>
                <w:sz w:val="16"/>
                <w:szCs w:val="18"/>
              </w:rPr>
            </w:pPr>
          </w:p>
          <w:p w14:paraId="249EDC1C" w14:textId="77777777" w:rsidR="00676F37" w:rsidRDefault="00676F37" w:rsidP="00083717">
            <w:pPr>
              <w:spacing w:after="0" w:line="240" w:lineRule="auto"/>
              <w:jc w:val="both"/>
              <w:rPr>
                <w:rFonts w:ascii="Comic Sans MS" w:hAnsi="Comic Sans MS"/>
                <w:color w:val="000000" w:themeColor="text1"/>
                <w:sz w:val="16"/>
                <w:szCs w:val="18"/>
              </w:rPr>
            </w:pPr>
          </w:p>
          <w:p w14:paraId="7D6EE580" w14:textId="77777777" w:rsidR="00676F37" w:rsidRDefault="00676F37" w:rsidP="00083717">
            <w:pPr>
              <w:spacing w:after="0" w:line="240" w:lineRule="auto"/>
              <w:jc w:val="both"/>
              <w:rPr>
                <w:rFonts w:ascii="Comic Sans MS" w:hAnsi="Comic Sans MS"/>
                <w:color w:val="000000" w:themeColor="text1"/>
                <w:sz w:val="16"/>
                <w:szCs w:val="18"/>
              </w:rPr>
            </w:pPr>
          </w:p>
          <w:p w14:paraId="22675CB5" w14:textId="77777777" w:rsidR="00BB53DA" w:rsidRDefault="00BB53DA" w:rsidP="00083717">
            <w:pPr>
              <w:spacing w:after="0" w:line="240" w:lineRule="auto"/>
              <w:jc w:val="both"/>
              <w:rPr>
                <w:rFonts w:ascii="Comic Sans MS" w:hAnsi="Comic Sans MS"/>
                <w:color w:val="000000" w:themeColor="text1"/>
                <w:sz w:val="16"/>
                <w:szCs w:val="18"/>
              </w:rPr>
            </w:pPr>
          </w:p>
          <w:p w14:paraId="725C534F" w14:textId="77777777" w:rsidR="00BB53DA" w:rsidRDefault="00BB53DA" w:rsidP="00083717">
            <w:pPr>
              <w:spacing w:after="0" w:line="240" w:lineRule="auto"/>
              <w:jc w:val="both"/>
              <w:rPr>
                <w:rFonts w:ascii="Comic Sans MS" w:hAnsi="Comic Sans MS"/>
                <w:color w:val="000000" w:themeColor="text1"/>
                <w:sz w:val="16"/>
                <w:szCs w:val="18"/>
              </w:rPr>
            </w:pPr>
          </w:p>
          <w:p w14:paraId="5AF4E972" w14:textId="77777777" w:rsidR="00BB53DA" w:rsidRPr="00A21926" w:rsidRDefault="00BB53DA" w:rsidP="00083717">
            <w:pPr>
              <w:spacing w:after="0" w:line="240" w:lineRule="auto"/>
              <w:jc w:val="both"/>
              <w:rPr>
                <w:rFonts w:ascii="Comic Sans MS" w:hAnsi="Comic Sans MS"/>
                <w:color w:val="000000" w:themeColor="text1"/>
                <w:sz w:val="16"/>
                <w:szCs w:val="18"/>
              </w:rPr>
            </w:pPr>
          </w:p>
          <w:p w14:paraId="00AC9C0D" w14:textId="77777777" w:rsidR="002A0FF6" w:rsidRPr="00A21926" w:rsidRDefault="002A0FF6" w:rsidP="00083717">
            <w:pPr>
              <w:spacing w:after="0" w:line="240" w:lineRule="auto"/>
              <w:jc w:val="both"/>
              <w:rPr>
                <w:rFonts w:ascii="Comic Sans MS" w:hAnsi="Comic Sans MS"/>
                <w:color w:val="000000" w:themeColor="text1"/>
                <w:sz w:val="16"/>
                <w:szCs w:val="18"/>
              </w:rPr>
            </w:pPr>
          </w:p>
          <w:p w14:paraId="78EB45D5" w14:textId="77777777" w:rsidR="00EA775A" w:rsidRPr="00A21926" w:rsidRDefault="00F20319" w:rsidP="00083717">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Judo Club</w:t>
            </w:r>
          </w:p>
          <w:p w14:paraId="74E2F589" w14:textId="77777777" w:rsidR="00EA775A" w:rsidRPr="00A21926" w:rsidRDefault="00EA775A" w:rsidP="00083717">
            <w:pPr>
              <w:spacing w:after="0" w:line="240" w:lineRule="auto"/>
              <w:jc w:val="both"/>
              <w:rPr>
                <w:rFonts w:ascii="Comic Sans MS" w:hAnsi="Comic Sans MS"/>
                <w:color w:val="000000" w:themeColor="text1"/>
                <w:sz w:val="16"/>
                <w:szCs w:val="18"/>
              </w:rPr>
            </w:pPr>
          </w:p>
          <w:p w14:paraId="41F28992" w14:textId="77777777" w:rsidR="005400FE" w:rsidRDefault="005400FE" w:rsidP="00083717">
            <w:pPr>
              <w:spacing w:after="0" w:line="240" w:lineRule="auto"/>
              <w:jc w:val="both"/>
              <w:rPr>
                <w:rFonts w:ascii="Comic Sans MS" w:hAnsi="Comic Sans MS"/>
                <w:color w:val="000000" w:themeColor="text1"/>
                <w:sz w:val="16"/>
                <w:szCs w:val="18"/>
              </w:rPr>
            </w:pPr>
          </w:p>
          <w:p w14:paraId="1094892C" w14:textId="77777777" w:rsidR="005400FE" w:rsidRPr="00A21926" w:rsidRDefault="005400FE" w:rsidP="00083717">
            <w:pPr>
              <w:spacing w:after="0" w:line="240" w:lineRule="auto"/>
              <w:jc w:val="both"/>
              <w:rPr>
                <w:rFonts w:ascii="Comic Sans MS" w:hAnsi="Comic Sans MS"/>
                <w:color w:val="000000" w:themeColor="text1"/>
                <w:sz w:val="16"/>
                <w:szCs w:val="18"/>
              </w:rPr>
            </w:pPr>
          </w:p>
          <w:p w14:paraId="2D5F1C60" w14:textId="77777777" w:rsidR="00EE5B6E" w:rsidRDefault="00EE5B6E" w:rsidP="00083717">
            <w:pPr>
              <w:spacing w:after="0" w:line="240" w:lineRule="auto"/>
              <w:jc w:val="both"/>
              <w:rPr>
                <w:rFonts w:ascii="Comic Sans MS" w:hAnsi="Comic Sans MS"/>
                <w:color w:val="000000" w:themeColor="text1"/>
                <w:sz w:val="16"/>
                <w:szCs w:val="18"/>
              </w:rPr>
            </w:pPr>
          </w:p>
          <w:p w14:paraId="34D05BFA" w14:textId="77777777" w:rsidR="00EE5B6E" w:rsidRDefault="00EE5B6E" w:rsidP="00083717">
            <w:pPr>
              <w:spacing w:after="0" w:line="240" w:lineRule="auto"/>
              <w:jc w:val="both"/>
              <w:rPr>
                <w:rFonts w:ascii="Comic Sans MS" w:hAnsi="Comic Sans MS"/>
                <w:color w:val="000000" w:themeColor="text1"/>
                <w:sz w:val="16"/>
                <w:szCs w:val="18"/>
              </w:rPr>
            </w:pPr>
          </w:p>
          <w:p w14:paraId="38655C23" w14:textId="77777777" w:rsidR="00EE5B6E" w:rsidRDefault="00EE5B6E" w:rsidP="00083717">
            <w:pPr>
              <w:spacing w:after="0" w:line="240" w:lineRule="auto"/>
              <w:jc w:val="both"/>
              <w:rPr>
                <w:rFonts w:ascii="Comic Sans MS" w:hAnsi="Comic Sans MS"/>
                <w:color w:val="000000" w:themeColor="text1"/>
                <w:sz w:val="16"/>
                <w:szCs w:val="18"/>
              </w:rPr>
            </w:pPr>
          </w:p>
          <w:p w14:paraId="238C8E26" w14:textId="77777777" w:rsidR="00595718" w:rsidRDefault="00595718" w:rsidP="00676F37">
            <w:pPr>
              <w:spacing w:after="0" w:line="240" w:lineRule="auto"/>
              <w:jc w:val="both"/>
              <w:rPr>
                <w:rFonts w:ascii="Comic Sans MS" w:hAnsi="Comic Sans MS"/>
                <w:color w:val="000000" w:themeColor="text1"/>
                <w:sz w:val="16"/>
                <w:szCs w:val="18"/>
              </w:rPr>
            </w:pPr>
          </w:p>
          <w:p w14:paraId="6235FCB4" w14:textId="77777777" w:rsidR="007B4640" w:rsidRDefault="005400FE" w:rsidP="00676F37">
            <w:pPr>
              <w:spacing w:after="0" w:line="240" w:lineRule="auto"/>
              <w:jc w:val="both"/>
              <w:rPr>
                <w:rFonts w:ascii="Comic Sans MS" w:hAnsi="Comic Sans MS"/>
                <w:color w:val="000000" w:themeColor="text1"/>
                <w:sz w:val="16"/>
                <w:szCs w:val="18"/>
              </w:rPr>
            </w:pPr>
            <w:proofErr w:type="spellStart"/>
            <w:r w:rsidRPr="00A21926">
              <w:rPr>
                <w:rFonts w:ascii="Comic Sans MS" w:hAnsi="Comic Sans MS"/>
                <w:color w:val="000000" w:themeColor="text1"/>
                <w:sz w:val="16"/>
                <w:szCs w:val="18"/>
              </w:rPr>
              <w:t>Funfit</w:t>
            </w:r>
            <w:proofErr w:type="spellEnd"/>
            <w:r w:rsidRPr="00A21926">
              <w:rPr>
                <w:rFonts w:ascii="Comic Sans MS" w:hAnsi="Comic Sans MS"/>
                <w:color w:val="000000" w:themeColor="text1"/>
                <w:sz w:val="16"/>
                <w:szCs w:val="18"/>
              </w:rPr>
              <w:t xml:space="preserve"> </w:t>
            </w:r>
            <w:r w:rsidR="00676F37">
              <w:rPr>
                <w:rFonts w:ascii="Comic Sans MS" w:hAnsi="Comic Sans MS"/>
                <w:color w:val="000000" w:themeColor="text1"/>
                <w:sz w:val="16"/>
                <w:szCs w:val="18"/>
              </w:rPr>
              <w:t>sessions (4x a week – 2x TA’s £24 per day)</w:t>
            </w:r>
          </w:p>
          <w:p w14:paraId="4C2C685F" w14:textId="77777777" w:rsidR="00676F37" w:rsidRDefault="00676F37" w:rsidP="00676F37">
            <w:pPr>
              <w:spacing w:after="0" w:line="240" w:lineRule="auto"/>
              <w:jc w:val="both"/>
              <w:rPr>
                <w:rFonts w:ascii="Comic Sans MS" w:hAnsi="Comic Sans MS"/>
                <w:color w:val="000000" w:themeColor="text1"/>
                <w:sz w:val="16"/>
                <w:szCs w:val="18"/>
              </w:rPr>
            </w:pPr>
          </w:p>
          <w:p w14:paraId="5EACDC53" w14:textId="77777777" w:rsidR="00676F37" w:rsidRDefault="00676F37" w:rsidP="00676F37">
            <w:pPr>
              <w:spacing w:after="0" w:line="240" w:lineRule="auto"/>
              <w:jc w:val="both"/>
              <w:rPr>
                <w:rFonts w:ascii="Comic Sans MS" w:hAnsi="Comic Sans MS"/>
                <w:color w:val="000000" w:themeColor="text1"/>
                <w:sz w:val="16"/>
                <w:szCs w:val="18"/>
              </w:rPr>
            </w:pPr>
          </w:p>
          <w:p w14:paraId="288D57DC" w14:textId="77777777" w:rsidR="00676F37" w:rsidRDefault="00676F37" w:rsidP="00676F37">
            <w:pPr>
              <w:spacing w:after="0" w:line="240" w:lineRule="auto"/>
              <w:jc w:val="both"/>
              <w:rPr>
                <w:rFonts w:ascii="Comic Sans MS" w:hAnsi="Comic Sans MS"/>
                <w:color w:val="000000" w:themeColor="text1"/>
                <w:sz w:val="16"/>
                <w:szCs w:val="18"/>
              </w:rPr>
            </w:pPr>
          </w:p>
          <w:p w14:paraId="5170687D" w14:textId="77777777" w:rsidR="007B4640" w:rsidRPr="002A0FF6" w:rsidRDefault="00B84A27" w:rsidP="007B4640">
            <w:pPr>
              <w:spacing w:after="0" w:line="240" w:lineRule="auto"/>
              <w:jc w:val="both"/>
              <w:rPr>
                <w:rFonts w:ascii="Comic Sans MS" w:hAnsi="Comic Sans MS"/>
                <w:color w:val="000000" w:themeColor="text1"/>
                <w:sz w:val="16"/>
                <w:szCs w:val="18"/>
              </w:rPr>
            </w:pPr>
            <w:proofErr w:type="spellStart"/>
            <w:r>
              <w:rPr>
                <w:rFonts w:ascii="Comic Sans MS" w:hAnsi="Comic Sans MS"/>
                <w:color w:val="000000" w:themeColor="text1"/>
                <w:sz w:val="16"/>
                <w:szCs w:val="18"/>
              </w:rPr>
              <w:t>FirstAid</w:t>
            </w:r>
            <w:proofErr w:type="spellEnd"/>
            <w:r>
              <w:rPr>
                <w:rFonts w:ascii="Comic Sans MS" w:hAnsi="Comic Sans MS"/>
                <w:color w:val="000000" w:themeColor="text1"/>
                <w:sz w:val="16"/>
                <w:szCs w:val="18"/>
              </w:rPr>
              <w:t xml:space="preserve"> Training – All Staff</w:t>
            </w:r>
          </w:p>
          <w:p w14:paraId="60656DE2" w14:textId="77777777" w:rsidR="001658F1" w:rsidRDefault="001658F1" w:rsidP="007B4640">
            <w:pPr>
              <w:spacing w:after="0" w:line="240" w:lineRule="auto"/>
              <w:jc w:val="both"/>
              <w:rPr>
                <w:rFonts w:ascii="Comic Sans MS" w:hAnsi="Comic Sans MS"/>
                <w:color w:val="000000" w:themeColor="text1"/>
                <w:sz w:val="18"/>
                <w:szCs w:val="18"/>
              </w:rPr>
            </w:pPr>
          </w:p>
          <w:p w14:paraId="2E355537" w14:textId="77777777" w:rsidR="00BB53DA" w:rsidRDefault="00BB53DA" w:rsidP="007B4640">
            <w:pPr>
              <w:spacing w:after="0" w:line="240" w:lineRule="auto"/>
              <w:jc w:val="both"/>
              <w:rPr>
                <w:rFonts w:ascii="Comic Sans MS" w:hAnsi="Comic Sans MS"/>
                <w:color w:val="000000" w:themeColor="text1"/>
                <w:sz w:val="18"/>
                <w:szCs w:val="18"/>
              </w:rPr>
            </w:pPr>
          </w:p>
          <w:p w14:paraId="4F12D7DA" w14:textId="77777777" w:rsidR="00BB53DA" w:rsidRDefault="00BB53DA" w:rsidP="007B4640">
            <w:pPr>
              <w:spacing w:after="0" w:line="240" w:lineRule="auto"/>
              <w:jc w:val="both"/>
              <w:rPr>
                <w:rFonts w:ascii="Comic Sans MS" w:hAnsi="Comic Sans MS"/>
                <w:color w:val="000000" w:themeColor="text1"/>
                <w:sz w:val="18"/>
                <w:szCs w:val="18"/>
              </w:rPr>
            </w:pPr>
          </w:p>
          <w:p w14:paraId="20EF9ADE" w14:textId="77777777" w:rsidR="00BB53DA" w:rsidRDefault="00BB53DA" w:rsidP="007B4640">
            <w:pPr>
              <w:spacing w:after="0" w:line="240" w:lineRule="auto"/>
              <w:jc w:val="both"/>
              <w:rPr>
                <w:rFonts w:ascii="Comic Sans MS" w:hAnsi="Comic Sans MS"/>
                <w:color w:val="000000" w:themeColor="text1"/>
                <w:sz w:val="18"/>
                <w:szCs w:val="18"/>
              </w:rPr>
            </w:pPr>
          </w:p>
          <w:p w14:paraId="2314F3DE" w14:textId="77777777" w:rsidR="00BB53DA" w:rsidRPr="00C70AC3" w:rsidRDefault="00BB53DA" w:rsidP="007B4640">
            <w:pPr>
              <w:spacing w:after="0" w:line="240" w:lineRule="auto"/>
              <w:jc w:val="both"/>
              <w:rPr>
                <w:rFonts w:ascii="Comic Sans MS" w:hAnsi="Comic Sans MS"/>
                <w:color w:val="000000" w:themeColor="text1"/>
                <w:sz w:val="18"/>
                <w:szCs w:val="18"/>
              </w:rPr>
            </w:pPr>
          </w:p>
        </w:tc>
        <w:tc>
          <w:tcPr>
            <w:tcW w:w="6265" w:type="dxa"/>
            <w:gridSpan w:val="3"/>
          </w:tcPr>
          <w:p w14:paraId="75DC4E7B" w14:textId="77777777" w:rsidR="005400FE" w:rsidRPr="00C819E4" w:rsidRDefault="005400FE" w:rsidP="006A25A7">
            <w:pPr>
              <w:spacing w:after="0" w:line="240" w:lineRule="auto"/>
              <w:jc w:val="both"/>
              <w:rPr>
                <w:rFonts w:ascii="Comic Sans MS" w:hAnsi="Comic Sans MS"/>
                <w:color w:val="000000" w:themeColor="text1"/>
                <w:sz w:val="16"/>
                <w:szCs w:val="16"/>
              </w:rPr>
            </w:pPr>
          </w:p>
          <w:p w14:paraId="1FBBC5CA" w14:textId="77777777" w:rsidR="00C819E4" w:rsidRDefault="00C819E4" w:rsidP="006A25A7">
            <w:pPr>
              <w:spacing w:after="0" w:line="240" w:lineRule="auto"/>
              <w:jc w:val="both"/>
              <w:rPr>
                <w:rFonts w:ascii="Comic Sans MS" w:hAnsi="Comic Sans MS"/>
                <w:color w:val="000000" w:themeColor="text1"/>
                <w:sz w:val="16"/>
                <w:szCs w:val="16"/>
              </w:rPr>
            </w:pPr>
            <w:r w:rsidRPr="00C819E4">
              <w:rPr>
                <w:rFonts w:ascii="Comic Sans MS" w:hAnsi="Comic Sans MS"/>
                <w:color w:val="000000" w:themeColor="text1"/>
                <w:sz w:val="16"/>
                <w:szCs w:val="16"/>
              </w:rPr>
              <w:t>I</w:t>
            </w:r>
            <w:r>
              <w:rPr>
                <w:rFonts w:ascii="Comic Sans MS" w:hAnsi="Comic Sans MS"/>
                <w:color w:val="000000" w:themeColor="text1"/>
                <w:sz w:val="16"/>
                <w:szCs w:val="16"/>
              </w:rPr>
              <w:t>n</w:t>
            </w:r>
            <w:r w:rsidRPr="00C819E4">
              <w:rPr>
                <w:rFonts w:ascii="Comic Sans MS" w:hAnsi="Comic Sans MS"/>
                <w:color w:val="000000" w:themeColor="text1"/>
                <w:sz w:val="16"/>
                <w:szCs w:val="16"/>
              </w:rPr>
              <w:t>creased skills and number of children attending increasing termly</w:t>
            </w:r>
            <w:r>
              <w:rPr>
                <w:rFonts w:ascii="Comic Sans MS" w:hAnsi="Comic Sans MS"/>
                <w:color w:val="000000" w:themeColor="text1"/>
                <w:sz w:val="16"/>
                <w:szCs w:val="16"/>
              </w:rPr>
              <w:t>.</w:t>
            </w:r>
          </w:p>
          <w:p w14:paraId="019F88AA" w14:textId="77777777" w:rsidR="00C819E4" w:rsidRDefault="00C819E4" w:rsidP="006A25A7">
            <w:pPr>
              <w:spacing w:after="0" w:line="240" w:lineRule="auto"/>
              <w:jc w:val="both"/>
              <w:rPr>
                <w:rFonts w:ascii="Comic Sans MS" w:hAnsi="Comic Sans MS"/>
                <w:color w:val="000000" w:themeColor="text1"/>
                <w:sz w:val="16"/>
                <w:szCs w:val="16"/>
              </w:rPr>
            </w:pPr>
          </w:p>
          <w:p w14:paraId="604A90A9" w14:textId="77777777" w:rsidR="002F4E6F" w:rsidRDefault="002F4E6F" w:rsidP="006A25A7">
            <w:pPr>
              <w:spacing w:after="0" w:line="240" w:lineRule="auto"/>
              <w:jc w:val="both"/>
              <w:rPr>
                <w:rFonts w:ascii="Comic Sans MS" w:hAnsi="Comic Sans MS"/>
                <w:color w:val="000000" w:themeColor="text1"/>
                <w:sz w:val="16"/>
                <w:szCs w:val="16"/>
              </w:rPr>
            </w:pPr>
          </w:p>
          <w:p w14:paraId="279C985C" w14:textId="77777777" w:rsidR="002F4E6F" w:rsidRDefault="002F4E6F" w:rsidP="006A25A7">
            <w:pPr>
              <w:spacing w:after="0" w:line="240" w:lineRule="auto"/>
              <w:jc w:val="both"/>
              <w:rPr>
                <w:rFonts w:ascii="Comic Sans MS" w:hAnsi="Comic Sans MS"/>
                <w:color w:val="000000" w:themeColor="text1"/>
                <w:sz w:val="16"/>
                <w:szCs w:val="16"/>
              </w:rPr>
            </w:pPr>
          </w:p>
          <w:p w14:paraId="3D8DD51E" w14:textId="77777777" w:rsidR="002F4E6F" w:rsidRDefault="002F4E6F" w:rsidP="006A25A7">
            <w:pPr>
              <w:spacing w:after="0" w:line="240" w:lineRule="auto"/>
              <w:jc w:val="both"/>
              <w:rPr>
                <w:rFonts w:ascii="Comic Sans MS" w:hAnsi="Comic Sans MS"/>
                <w:color w:val="000000" w:themeColor="text1"/>
                <w:sz w:val="16"/>
                <w:szCs w:val="16"/>
              </w:rPr>
            </w:pPr>
          </w:p>
          <w:p w14:paraId="0535B59F" w14:textId="77777777" w:rsidR="00C819E4" w:rsidRDefault="00C819E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Football matches with other schools – participating with confidence and enthusiasm. Taking risks.</w:t>
            </w:r>
          </w:p>
          <w:p w14:paraId="78854071" w14:textId="77777777" w:rsidR="00C819E4" w:rsidRDefault="00C819E4" w:rsidP="006A25A7">
            <w:pPr>
              <w:spacing w:after="0" w:line="240" w:lineRule="auto"/>
              <w:jc w:val="both"/>
              <w:rPr>
                <w:rFonts w:ascii="Comic Sans MS" w:hAnsi="Comic Sans MS"/>
                <w:color w:val="000000" w:themeColor="text1"/>
                <w:sz w:val="16"/>
                <w:szCs w:val="16"/>
              </w:rPr>
            </w:pPr>
          </w:p>
          <w:p w14:paraId="2B062B49" w14:textId="77777777" w:rsidR="00C819E4" w:rsidRDefault="00C819E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Children are able to play cricket following and understanding the rules and show developing skills.</w:t>
            </w:r>
          </w:p>
          <w:p w14:paraId="26B7494B" w14:textId="77777777" w:rsidR="00C819E4" w:rsidRDefault="00C819E4" w:rsidP="006A25A7">
            <w:pPr>
              <w:spacing w:after="0" w:line="240" w:lineRule="auto"/>
              <w:jc w:val="both"/>
              <w:rPr>
                <w:rFonts w:ascii="Comic Sans MS" w:hAnsi="Comic Sans MS"/>
                <w:color w:val="000000" w:themeColor="text1"/>
                <w:sz w:val="16"/>
                <w:szCs w:val="16"/>
              </w:rPr>
            </w:pPr>
          </w:p>
          <w:p w14:paraId="60837772" w14:textId="77777777" w:rsidR="00C819E4" w:rsidRDefault="00C819E4" w:rsidP="006A25A7">
            <w:pPr>
              <w:spacing w:after="0" w:line="240" w:lineRule="auto"/>
              <w:jc w:val="both"/>
              <w:rPr>
                <w:rFonts w:ascii="Comic Sans MS" w:hAnsi="Comic Sans MS"/>
                <w:color w:val="000000" w:themeColor="text1"/>
                <w:sz w:val="16"/>
                <w:szCs w:val="16"/>
              </w:rPr>
            </w:pPr>
          </w:p>
          <w:p w14:paraId="2E8A28E8" w14:textId="77777777" w:rsidR="00C819E4" w:rsidRDefault="00C819E4" w:rsidP="006A25A7">
            <w:pPr>
              <w:spacing w:after="0" w:line="240" w:lineRule="auto"/>
              <w:jc w:val="both"/>
              <w:rPr>
                <w:rFonts w:ascii="Comic Sans MS" w:hAnsi="Comic Sans MS"/>
                <w:color w:val="000000" w:themeColor="text1"/>
                <w:sz w:val="16"/>
                <w:szCs w:val="16"/>
              </w:rPr>
            </w:pPr>
          </w:p>
          <w:p w14:paraId="0550139E" w14:textId="77777777" w:rsidR="0013196B" w:rsidRDefault="0013196B" w:rsidP="006A25A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Active and Engaged Playtimes and lunchtimes.</w:t>
            </w:r>
            <w:r w:rsidR="00EE3BEF">
              <w:rPr>
                <w:rFonts w:ascii="Comic Sans MS" w:hAnsi="Comic Sans MS"/>
                <w:color w:val="000000" w:themeColor="text1"/>
                <w:sz w:val="16"/>
                <w:szCs w:val="16"/>
              </w:rPr>
              <w:t xml:space="preserve"> Improves communication skills and relationships; due to small playground area – active play needs to be organised and children motivated to participate. Leader ship skills.</w:t>
            </w:r>
          </w:p>
          <w:p w14:paraId="6C0D44E0" w14:textId="77777777" w:rsidR="00EE3BEF" w:rsidRPr="00A21926" w:rsidRDefault="00EE3BEF" w:rsidP="006A25A7">
            <w:pPr>
              <w:spacing w:after="0" w:line="240" w:lineRule="auto"/>
              <w:jc w:val="both"/>
              <w:rPr>
                <w:rFonts w:ascii="Comic Sans MS" w:hAnsi="Comic Sans MS"/>
                <w:color w:val="000000" w:themeColor="text1"/>
                <w:sz w:val="16"/>
                <w:szCs w:val="16"/>
              </w:rPr>
            </w:pPr>
          </w:p>
          <w:p w14:paraId="54183338" w14:textId="77777777" w:rsidR="0013196B" w:rsidRPr="00A21926" w:rsidRDefault="0013196B" w:rsidP="006A25A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Calmer playtimes as children are more active and well organised.</w:t>
            </w:r>
          </w:p>
          <w:p w14:paraId="3F71D046" w14:textId="77777777" w:rsidR="0013196B" w:rsidRDefault="0013196B" w:rsidP="006A25A7">
            <w:pPr>
              <w:spacing w:after="0" w:line="240" w:lineRule="auto"/>
              <w:jc w:val="both"/>
              <w:rPr>
                <w:rFonts w:ascii="Comic Sans MS" w:hAnsi="Comic Sans MS"/>
                <w:color w:val="000000" w:themeColor="text1"/>
                <w:sz w:val="16"/>
                <w:szCs w:val="16"/>
              </w:rPr>
            </w:pPr>
          </w:p>
          <w:p w14:paraId="0C4FDA9C" w14:textId="77777777" w:rsidR="00EE3BEF" w:rsidRDefault="00EE3BEF" w:rsidP="006A25A7">
            <w:pPr>
              <w:spacing w:after="0" w:line="240" w:lineRule="auto"/>
              <w:jc w:val="both"/>
              <w:rPr>
                <w:rFonts w:ascii="Comic Sans MS" w:hAnsi="Comic Sans MS"/>
                <w:color w:val="000000" w:themeColor="text1"/>
                <w:sz w:val="16"/>
                <w:szCs w:val="16"/>
              </w:rPr>
            </w:pPr>
          </w:p>
          <w:p w14:paraId="6E824998" w14:textId="77777777" w:rsidR="00595718" w:rsidRDefault="00595718" w:rsidP="006A25A7">
            <w:pPr>
              <w:spacing w:after="0" w:line="240" w:lineRule="auto"/>
              <w:jc w:val="both"/>
              <w:rPr>
                <w:rFonts w:ascii="Comic Sans MS" w:hAnsi="Comic Sans MS"/>
                <w:color w:val="000000" w:themeColor="text1"/>
                <w:sz w:val="16"/>
                <w:szCs w:val="16"/>
              </w:rPr>
            </w:pPr>
          </w:p>
          <w:p w14:paraId="174E2B88" w14:textId="77777777" w:rsidR="00F90F44" w:rsidRDefault="00F90F4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Children across school skipping at playtimes either individually or in groups using learned skills and games and enjoying new equipment. Rules, responsibilities and sharing skills. Taking Risks. Staff attending workshops so skilled up as well.</w:t>
            </w:r>
            <w:r w:rsidR="00BB53DA">
              <w:rPr>
                <w:rFonts w:ascii="Comic Sans MS" w:hAnsi="Comic Sans MS"/>
                <w:color w:val="000000" w:themeColor="text1"/>
                <w:sz w:val="16"/>
                <w:szCs w:val="16"/>
              </w:rPr>
              <w:t xml:space="preserve"> Impact of sharing and team skills improved within classroom environment too.</w:t>
            </w:r>
          </w:p>
          <w:p w14:paraId="2CE8B5AF" w14:textId="77777777" w:rsidR="00F90F44" w:rsidRDefault="00F90F44" w:rsidP="006A25A7">
            <w:pPr>
              <w:spacing w:after="0" w:line="240" w:lineRule="auto"/>
              <w:jc w:val="both"/>
              <w:rPr>
                <w:rFonts w:ascii="Comic Sans MS" w:hAnsi="Comic Sans MS"/>
                <w:color w:val="000000" w:themeColor="text1"/>
                <w:sz w:val="16"/>
                <w:szCs w:val="16"/>
              </w:rPr>
            </w:pPr>
          </w:p>
          <w:p w14:paraId="768EB3AB" w14:textId="77777777" w:rsidR="00F90F44" w:rsidRDefault="00F90F44" w:rsidP="006A25A7">
            <w:pPr>
              <w:spacing w:after="0" w:line="240" w:lineRule="auto"/>
              <w:jc w:val="both"/>
              <w:rPr>
                <w:rFonts w:ascii="Comic Sans MS" w:hAnsi="Comic Sans MS"/>
                <w:color w:val="000000" w:themeColor="text1"/>
                <w:sz w:val="16"/>
                <w:szCs w:val="16"/>
              </w:rPr>
            </w:pPr>
          </w:p>
          <w:p w14:paraId="5B8F90B2" w14:textId="77777777" w:rsidR="00F90F44" w:rsidRDefault="00F90F44" w:rsidP="006A25A7">
            <w:pPr>
              <w:spacing w:after="0" w:line="240" w:lineRule="auto"/>
              <w:jc w:val="both"/>
              <w:rPr>
                <w:rFonts w:ascii="Comic Sans MS" w:hAnsi="Comic Sans MS"/>
                <w:color w:val="000000" w:themeColor="text1"/>
                <w:sz w:val="16"/>
                <w:szCs w:val="16"/>
              </w:rPr>
            </w:pPr>
          </w:p>
          <w:p w14:paraId="2DAED3F5" w14:textId="77777777" w:rsidR="00F20319" w:rsidRDefault="00F20319" w:rsidP="006A25A7">
            <w:pPr>
              <w:spacing w:after="0" w:line="240" w:lineRule="auto"/>
              <w:jc w:val="both"/>
              <w:rPr>
                <w:rFonts w:ascii="Comic Sans MS" w:hAnsi="Comic Sans MS"/>
                <w:color w:val="000000" w:themeColor="text1"/>
                <w:sz w:val="16"/>
                <w:szCs w:val="16"/>
              </w:rPr>
            </w:pPr>
          </w:p>
          <w:p w14:paraId="270628EF" w14:textId="77777777" w:rsidR="0013196B" w:rsidRDefault="0013196B" w:rsidP="006A25A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Another competent and confident in school coa</w:t>
            </w:r>
            <w:r w:rsidR="0026037A">
              <w:rPr>
                <w:rFonts w:ascii="Comic Sans MS" w:hAnsi="Comic Sans MS"/>
                <w:color w:val="000000" w:themeColor="text1"/>
                <w:sz w:val="16"/>
                <w:szCs w:val="16"/>
              </w:rPr>
              <w:t>ch to lead a swim group to lead</w:t>
            </w:r>
            <w:r w:rsidR="00C819E4">
              <w:rPr>
                <w:rFonts w:ascii="Comic Sans MS" w:hAnsi="Comic Sans MS"/>
                <w:color w:val="000000" w:themeColor="text1"/>
                <w:sz w:val="16"/>
                <w:szCs w:val="16"/>
              </w:rPr>
              <w:t>– KS2</w:t>
            </w:r>
            <w:r w:rsidR="00F20319">
              <w:rPr>
                <w:rFonts w:ascii="Comic Sans MS" w:hAnsi="Comic Sans MS"/>
                <w:color w:val="000000" w:themeColor="text1"/>
                <w:sz w:val="16"/>
                <w:szCs w:val="16"/>
              </w:rPr>
              <w:t xml:space="preserve"> focus on</w:t>
            </w:r>
            <w:r w:rsidRPr="00A21926">
              <w:rPr>
                <w:rFonts w:ascii="Comic Sans MS" w:hAnsi="Comic Sans MS"/>
                <w:color w:val="000000" w:themeColor="text1"/>
                <w:sz w:val="16"/>
                <w:szCs w:val="16"/>
              </w:rPr>
              <w:t xml:space="preserve"> struggling </w:t>
            </w:r>
            <w:r w:rsidR="00C819E4">
              <w:rPr>
                <w:rFonts w:ascii="Comic Sans MS" w:hAnsi="Comic Sans MS"/>
                <w:color w:val="000000" w:themeColor="text1"/>
                <w:sz w:val="16"/>
                <w:szCs w:val="16"/>
              </w:rPr>
              <w:t xml:space="preserve">swimmers and </w:t>
            </w:r>
            <w:r w:rsidR="00F20319">
              <w:rPr>
                <w:rFonts w:ascii="Comic Sans MS" w:hAnsi="Comic Sans MS"/>
                <w:color w:val="000000" w:themeColor="text1"/>
                <w:sz w:val="16"/>
                <w:szCs w:val="16"/>
              </w:rPr>
              <w:t xml:space="preserve">increase </w:t>
            </w:r>
            <w:r w:rsidR="00C819E4">
              <w:rPr>
                <w:rFonts w:ascii="Comic Sans MS" w:hAnsi="Comic Sans MS"/>
                <w:color w:val="000000" w:themeColor="text1"/>
                <w:sz w:val="16"/>
                <w:szCs w:val="16"/>
              </w:rPr>
              <w:t>water confidence.</w:t>
            </w:r>
          </w:p>
          <w:p w14:paraId="325D24E1" w14:textId="77777777" w:rsidR="00F20319" w:rsidRPr="00A21926" w:rsidRDefault="00F20319"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Employ less staff at </w:t>
            </w:r>
            <w:proofErr w:type="spellStart"/>
            <w:r>
              <w:rPr>
                <w:rFonts w:ascii="Comic Sans MS" w:hAnsi="Comic Sans MS"/>
                <w:color w:val="000000" w:themeColor="text1"/>
                <w:sz w:val="16"/>
                <w:szCs w:val="16"/>
              </w:rPr>
              <w:t>Bodmin</w:t>
            </w:r>
            <w:proofErr w:type="spellEnd"/>
            <w:r>
              <w:rPr>
                <w:rFonts w:ascii="Comic Sans MS" w:hAnsi="Comic Sans MS"/>
                <w:color w:val="000000" w:themeColor="text1"/>
                <w:sz w:val="16"/>
                <w:szCs w:val="16"/>
              </w:rPr>
              <w:t xml:space="preserve"> </w:t>
            </w:r>
            <w:proofErr w:type="spellStart"/>
            <w:r>
              <w:rPr>
                <w:rFonts w:ascii="Comic Sans MS" w:hAnsi="Comic Sans MS"/>
                <w:color w:val="000000" w:themeColor="text1"/>
                <w:sz w:val="16"/>
                <w:szCs w:val="16"/>
              </w:rPr>
              <w:t>Lesuire</w:t>
            </w:r>
            <w:proofErr w:type="spellEnd"/>
            <w:r>
              <w:rPr>
                <w:rFonts w:ascii="Comic Sans MS" w:hAnsi="Comic Sans MS"/>
                <w:color w:val="000000" w:themeColor="text1"/>
                <w:sz w:val="16"/>
                <w:szCs w:val="16"/>
              </w:rPr>
              <w:t xml:space="preserve"> centre as more staff skilled within school.</w:t>
            </w:r>
          </w:p>
          <w:p w14:paraId="3A5C8D3A" w14:textId="77777777" w:rsidR="00A21926" w:rsidRDefault="00A21926" w:rsidP="006A25A7">
            <w:pPr>
              <w:spacing w:after="0" w:line="240" w:lineRule="auto"/>
              <w:jc w:val="both"/>
              <w:rPr>
                <w:rFonts w:ascii="Comic Sans MS" w:hAnsi="Comic Sans MS"/>
                <w:color w:val="000000" w:themeColor="text1"/>
                <w:sz w:val="16"/>
                <w:szCs w:val="16"/>
              </w:rPr>
            </w:pPr>
          </w:p>
          <w:p w14:paraId="0BA2BA79" w14:textId="77777777" w:rsidR="00EA775A" w:rsidRPr="00A21926" w:rsidRDefault="00EA775A" w:rsidP="006A25A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Yoga skills – gross and fine motor – listening skills – wellbeing.</w:t>
            </w:r>
            <w:r w:rsidR="00676F37">
              <w:rPr>
                <w:rFonts w:ascii="Comic Sans MS" w:hAnsi="Comic Sans MS"/>
                <w:color w:val="000000" w:themeColor="text1"/>
                <w:sz w:val="16"/>
                <w:szCs w:val="16"/>
              </w:rPr>
              <w:t xml:space="preserve"> </w:t>
            </w:r>
          </w:p>
          <w:p w14:paraId="7CD8639C" w14:textId="77777777" w:rsidR="00EA775A" w:rsidRPr="00A21926" w:rsidRDefault="00EA775A" w:rsidP="006A25A7">
            <w:pPr>
              <w:spacing w:after="0" w:line="240" w:lineRule="auto"/>
              <w:jc w:val="both"/>
              <w:rPr>
                <w:rFonts w:ascii="Comic Sans MS" w:hAnsi="Comic Sans MS"/>
                <w:color w:val="000000" w:themeColor="text1"/>
                <w:sz w:val="16"/>
                <w:szCs w:val="16"/>
              </w:rPr>
            </w:pPr>
          </w:p>
          <w:p w14:paraId="14724598" w14:textId="77777777" w:rsidR="00A21926" w:rsidRDefault="00A21926" w:rsidP="006A25A7">
            <w:pPr>
              <w:spacing w:after="0" w:line="240" w:lineRule="auto"/>
              <w:jc w:val="both"/>
              <w:rPr>
                <w:rFonts w:ascii="Comic Sans MS" w:hAnsi="Comic Sans MS"/>
                <w:color w:val="000000" w:themeColor="text1"/>
                <w:sz w:val="16"/>
                <w:szCs w:val="16"/>
              </w:rPr>
            </w:pPr>
          </w:p>
          <w:p w14:paraId="7EE49DAC" w14:textId="77777777" w:rsidR="00A21926" w:rsidRDefault="00A21926" w:rsidP="006A25A7">
            <w:pPr>
              <w:spacing w:after="0" w:line="240" w:lineRule="auto"/>
              <w:jc w:val="both"/>
              <w:rPr>
                <w:rFonts w:ascii="Comic Sans MS" w:hAnsi="Comic Sans MS"/>
                <w:color w:val="000000" w:themeColor="text1"/>
                <w:sz w:val="16"/>
                <w:szCs w:val="16"/>
              </w:rPr>
            </w:pPr>
          </w:p>
          <w:p w14:paraId="2381DE4D" w14:textId="77777777" w:rsidR="000700FF" w:rsidRDefault="000700FF" w:rsidP="006A25A7">
            <w:pPr>
              <w:spacing w:after="0" w:line="240" w:lineRule="auto"/>
              <w:jc w:val="both"/>
              <w:rPr>
                <w:rFonts w:ascii="Comic Sans MS" w:hAnsi="Comic Sans MS"/>
                <w:color w:val="000000" w:themeColor="text1"/>
                <w:sz w:val="16"/>
                <w:szCs w:val="16"/>
              </w:rPr>
            </w:pPr>
          </w:p>
          <w:p w14:paraId="4839EB8A" w14:textId="77777777" w:rsidR="00BB53DA" w:rsidRDefault="00BB53DA" w:rsidP="006A25A7">
            <w:pPr>
              <w:spacing w:after="0" w:line="240" w:lineRule="auto"/>
              <w:jc w:val="both"/>
              <w:rPr>
                <w:rFonts w:ascii="Comic Sans MS" w:hAnsi="Comic Sans MS"/>
                <w:color w:val="000000" w:themeColor="text1"/>
                <w:sz w:val="16"/>
                <w:szCs w:val="16"/>
              </w:rPr>
            </w:pPr>
          </w:p>
          <w:p w14:paraId="710DF67B" w14:textId="77777777" w:rsidR="00BB53DA" w:rsidRDefault="00BB53DA" w:rsidP="006A25A7">
            <w:pPr>
              <w:spacing w:after="0" w:line="240" w:lineRule="auto"/>
              <w:jc w:val="both"/>
              <w:rPr>
                <w:rFonts w:ascii="Comic Sans MS" w:hAnsi="Comic Sans MS"/>
                <w:color w:val="000000" w:themeColor="text1"/>
                <w:sz w:val="16"/>
                <w:szCs w:val="16"/>
              </w:rPr>
            </w:pPr>
          </w:p>
          <w:p w14:paraId="3FB5B55C" w14:textId="77777777" w:rsidR="00676F37" w:rsidRDefault="002A0FF6"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c</w:t>
            </w:r>
            <w:r w:rsidR="00676F37">
              <w:rPr>
                <w:rFonts w:ascii="Comic Sans MS" w:hAnsi="Comic Sans MS"/>
                <w:color w:val="000000" w:themeColor="text1"/>
                <w:sz w:val="16"/>
                <w:szCs w:val="16"/>
              </w:rPr>
              <w:t xml:space="preserve">hildren continue to engage  with Judo Club – increased participation </w:t>
            </w:r>
          </w:p>
          <w:p w14:paraId="38FB5AD2" w14:textId="77777777" w:rsidR="00676F37" w:rsidRDefault="00676F37"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Children benefitting from </w:t>
            </w:r>
            <w:proofErr w:type="spellStart"/>
            <w:r>
              <w:rPr>
                <w:rFonts w:ascii="Comic Sans MS" w:hAnsi="Comic Sans MS"/>
                <w:color w:val="000000" w:themeColor="text1"/>
                <w:sz w:val="16"/>
                <w:szCs w:val="16"/>
              </w:rPr>
              <w:t>self esteem</w:t>
            </w:r>
            <w:proofErr w:type="spellEnd"/>
            <w:r>
              <w:rPr>
                <w:rFonts w:ascii="Comic Sans MS" w:hAnsi="Comic Sans MS"/>
                <w:color w:val="000000" w:themeColor="text1"/>
                <w:sz w:val="16"/>
                <w:szCs w:val="16"/>
              </w:rPr>
              <w:t xml:space="preserve"> – celebrated in assembly and achievement board. Children participating successfully in club and regional competitions.</w:t>
            </w:r>
          </w:p>
          <w:p w14:paraId="1DD8004F" w14:textId="77777777" w:rsidR="00676F37" w:rsidRDefault="00676F37" w:rsidP="006A25A7">
            <w:pPr>
              <w:spacing w:after="0" w:line="240" w:lineRule="auto"/>
              <w:jc w:val="both"/>
              <w:rPr>
                <w:rFonts w:ascii="Comic Sans MS" w:hAnsi="Comic Sans MS"/>
                <w:color w:val="000000" w:themeColor="text1"/>
                <w:sz w:val="16"/>
                <w:szCs w:val="16"/>
              </w:rPr>
            </w:pPr>
          </w:p>
          <w:p w14:paraId="02909E43" w14:textId="77777777" w:rsidR="00676F37" w:rsidRDefault="00676F37" w:rsidP="006A25A7">
            <w:pPr>
              <w:spacing w:after="0" w:line="240" w:lineRule="auto"/>
              <w:jc w:val="both"/>
              <w:rPr>
                <w:rFonts w:ascii="Comic Sans MS" w:hAnsi="Comic Sans MS"/>
                <w:color w:val="000000" w:themeColor="text1"/>
                <w:sz w:val="16"/>
                <w:szCs w:val="16"/>
              </w:rPr>
            </w:pPr>
          </w:p>
          <w:p w14:paraId="01140F5D" w14:textId="77777777" w:rsidR="00F20319" w:rsidRDefault="00F20319" w:rsidP="006A25A7">
            <w:pPr>
              <w:spacing w:after="0" w:line="240" w:lineRule="auto"/>
              <w:jc w:val="both"/>
              <w:rPr>
                <w:rFonts w:ascii="Comic Sans MS" w:hAnsi="Comic Sans MS"/>
                <w:color w:val="000000" w:themeColor="text1"/>
                <w:sz w:val="16"/>
                <w:szCs w:val="16"/>
              </w:rPr>
            </w:pPr>
          </w:p>
          <w:p w14:paraId="799E1DE7" w14:textId="77777777" w:rsidR="00F20319" w:rsidRPr="00A21926" w:rsidRDefault="00F20319" w:rsidP="006A25A7">
            <w:pPr>
              <w:spacing w:after="0" w:line="240" w:lineRule="auto"/>
              <w:jc w:val="both"/>
              <w:rPr>
                <w:rFonts w:ascii="Comic Sans MS" w:hAnsi="Comic Sans MS"/>
                <w:color w:val="000000" w:themeColor="text1"/>
                <w:sz w:val="16"/>
                <w:szCs w:val="16"/>
              </w:rPr>
            </w:pPr>
          </w:p>
          <w:p w14:paraId="41EE23D1" w14:textId="77777777" w:rsidR="00F20319" w:rsidRDefault="00F20319" w:rsidP="006A25A7">
            <w:pPr>
              <w:spacing w:after="0" w:line="240" w:lineRule="auto"/>
              <w:jc w:val="both"/>
              <w:rPr>
                <w:rFonts w:ascii="Comic Sans MS" w:hAnsi="Comic Sans MS"/>
                <w:color w:val="000000" w:themeColor="text1"/>
                <w:sz w:val="16"/>
                <w:szCs w:val="16"/>
              </w:rPr>
            </w:pPr>
          </w:p>
          <w:p w14:paraId="67E0EE27" w14:textId="77777777" w:rsidR="00F20319" w:rsidRDefault="00F20319" w:rsidP="006A25A7">
            <w:pPr>
              <w:spacing w:after="0" w:line="240" w:lineRule="auto"/>
              <w:jc w:val="both"/>
              <w:rPr>
                <w:rFonts w:ascii="Comic Sans MS" w:hAnsi="Comic Sans MS"/>
                <w:color w:val="000000" w:themeColor="text1"/>
                <w:sz w:val="16"/>
                <w:szCs w:val="16"/>
              </w:rPr>
            </w:pPr>
          </w:p>
          <w:p w14:paraId="3B1D3738" w14:textId="77777777" w:rsidR="007B4640" w:rsidRPr="00A21926" w:rsidRDefault="00264F02"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One particular child with spatial awareness problems has noticeably improved in confidence and awareness.</w:t>
            </w:r>
          </w:p>
          <w:p w14:paraId="6ADC2C25" w14:textId="77777777" w:rsidR="007B4640" w:rsidRPr="00A21926" w:rsidRDefault="007B4640" w:rsidP="006A25A7">
            <w:pPr>
              <w:spacing w:after="0" w:line="240" w:lineRule="auto"/>
              <w:jc w:val="both"/>
              <w:rPr>
                <w:rFonts w:ascii="Comic Sans MS" w:hAnsi="Comic Sans MS"/>
                <w:color w:val="000000" w:themeColor="text1"/>
                <w:sz w:val="16"/>
                <w:szCs w:val="16"/>
              </w:rPr>
            </w:pPr>
          </w:p>
          <w:p w14:paraId="1B966840" w14:textId="77777777" w:rsidR="007B4640" w:rsidRPr="00A21926" w:rsidRDefault="007B4640" w:rsidP="006A25A7">
            <w:pPr>
              <w:spacing w:after="0" w:line="240" w:lineRule="auto"/>
              <w:jc w:val="both"/>
              <w:rPr>
                <w:rFonts w:ascii="Comic Sans MS" w:hAnsi="Comic Sans MS"/>
                <w:color w:val="000000" w:themeColor="text1"/>
                <w:sz w:val="16"/>
                <w:szCs w:val="16"/>
              </w:rPr>
            </w:pPr>
          </w:p>
          <w:p w14:paraId="742A2CCC" w14:textId="77777777" w:rsidR="00874CD1" w:rsidRDefault="00B84A27"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All Staff whole day in</w:t>
            </w:r>
            <w:r w:rsidR="00BB53DA">
              <w:rPr>
                <w:rFonts w:ascii="Comic Sans MS" w:hAnsi="Comic Sans MS"/>
                <w:color w:val="000000" w:themeColor="text1"/>
                <w:sz w:val="16"/>
                <w:szCs w:val="16"/>
              </w:rPr>
              <w:t xml:space="preserve"> </w:t>
            </w:r>
            <w:r>
              <w:rPr>
                <w:rFonts w:ascii="Comic Sans MS" w:hAnsi="Comic Sans MS"/>
                <w:color w:val="000000" w:themeColor="text1"/>
                <w:sz w:val="16"/>
                <w:szCs w:val="16"/>
              </w:rPr>
              <w:t>school INSET</w:t>
            </w:r>
          </w:p>
          <w:p w14:paraId="11058E3D" w14:textId="77777777" w:rsidR="00BB53DA" w:rsidRPr="00A21926" w:rsidRDefault="00BB53DA"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Allowing more staff available to take children out of school to competition and events.</w:t>
            </w:r>
          </w:p>
        </w:tc>
        <w:tc>
          <w:tcPr>
            <w:tcW w:w="3232" w:type="dxa"/>
          </w:tcPr>
          <w:p w14:paraId="1D2E8504" w14:textId="77777777" w:rsidR="005400FE" w:rsidRPr="00A21926" w:rsidRDefault="005400FE" w:rsidP="006A25A7">
            <w:pPr>
              <w:spacing w:after="0" w:line="240" w:lineRule="auto"/>
              <w:jc w:val="both"/>
              <w:rPr>
                <w:rFonts w:ascii="Comic Sans MS" w:hAnsi="Comic Sans MS"/>
                <w:b/>
                <w:color w:val="000000" w:themeColor="text1"/>
                <w:sz w:val="16"/>
                <w:szCs w:val="16"/>
              </w:rPr>
            </w:pPr>
          </w:p>
          <w:p w14:paraId="1CB1AF8A" w14:textId="77777777" w:rsidR="0013196B" w:rsidRDefault="00F90F4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Fully funded for</w:t>
            </w:r>
            <w:r w:rsidR="00C819E4">
              <w:rPr>
                <w:rFonts w:ascii="Comic Sans MS" w:hAnsi="Comic Sans MS"/>
                <w:color w:val="000000" w:themeColor="text1"/>
                <w:sz w:val="16"/>
                <w:szCs w:val="16"/>
              </w:rPr>
              <w:t xml:space="preserve"> </w:t>
            </w:r>
            <w:r w:rsidR="0013196B" w:rsidRPr="00A21926">
              <w:rPr>
                <w:rFonts w:ascii="Comic Sans MS" w:hAnsi="Comic Sans MS"/>
                <w:color w:val="000000" w:themeColor="text1"/>
                <w:sz w:val="16"/>
                <w:szCs w:val="16"/>
              </w:rPr>
              <w:t>Club</w:t>
            </w:r>
            <w:r w:rsidR="00C819E4">
              <w:rPr>
                <w:rFonts w:ascii="Comic Sans MS" w:hAnsi="Comic Sans MS"/>
                <w:color w:val="000000" w:themeColor="text1"/>
                <w:sz w:val="16"/>
                <w:szCs w:val="16"/>
              </w:rPr>
              <w:t xml:space="preserve"> to run every term</w:t>
            </w:r>
            <w:r w:rsidR="0013196B" w:rsidRPr="00A21926">
              <w:rPr>
                <w:rFonts w:ascii="Comic Sans MS" w:hAnsi="Comic Sans MS"/>
                <w:color w:val="000000" w:themeColor="text1"/>
                <w:sz w:val="16"/>
                <w:szCs w:val="16"/>
              </w:rPr>
              <w:t xml:space="preserve"> will continue to run funded by school as impact has been significant.</w:t>
            </w:r>
            <w:r w:rsidR="00BB53DA">
              <w:rPr>
                <w:rFonts w:ascii="Comic Sans MS" w:hAnsi="Comic Sans MS"/>
                <w:color w:val="000000" w:themeColor="text1"/>
                <w:sz w:val="16"/>
                <w:szCs w:val="16"/>
              </w:rPr>
              <w:t xml:space="preserve"> 50% increase in children attending.</w:t>
            </w:r>
          </w:p>
          <w:p w14:paraId="67A806BD" w14:textId="77777777" w:rsidR="00BB53DA" w:rsidRDefault="00BB53DA"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KS2 – 19 children</w:t>
            </w:r>
          </w:p>
          <w:p w14:paraId="3417770C" w14:textId="77777777" w:rsidR="00BB53DA" w:rsidRPr="00A21926" w:rsidRDefault="00BB53DA"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KS1 – 16 children</w:t>
            </w:r>
          </w:p>
          <w:p w14:paraId="033EE0E7" w14:textId="77777777" w:rsidR="0013196B" w:rsidRPr="00A21926" w:rsidRDefault="0013196B" w:rsidP="006A25A7">
            <w:pPr>
              <w:spacing w:after="0" w:line="240" w:lineRule="auto"/>
              <w:jc w:val="both"/>
              <w:rPr>
                <w:rFonts w:ascii="Comic Sans MS" w:hAnsi="Comic Sans MS"/>
                <w:color w:val="000000" w:themeColor="text1"/>
                <w:sz w:val="16"/>
                <w:szCs w:val="16"/>
              </w:rPr>
            </w:pPr>
          </w:p>
          <w:p w14:paraId="1E46B3B8" w14:textId="77777777" w:rsidR="0013196B" w:rsidRPr="00A21926" w:rsidRDefault="0013196B" w:rsidP="006A25A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w:t>
            </w:r>
          </w:p>
          <w:p w14:paraId="19695D5C" w14:textId="77777777" w:rsidR="00EE3BEF" w:rsidRDefault="00C819E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Develop links with chance to shine workshops and after school links.</w:t>
            </w:r>
          </w:p>
          <w:p w14:paraId="7A2F4FC9" w14:textId="77777777" w:rsidR="00C819E4" w:rsidRDefault="00886105"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Out of school club links</w:t>
            </w:r>
          </w:p>
          <w:p w14:paraId="0414C929" w14:textId="77777777" w:rsidR="00C819E4" w:rsidRDefault="00C819E4" w:rsidP="006A25A7">
            <w:pPr>
              <w:spacing w:after="0" w:line="240" w:lineRule="auto"/>
              <w:jc w:val="both"/>
              <w:rPr>
                <w:rFonts w:ascii="Comic Sans MS" w:hAnsi="Comic Sans MS"/>
                <w:color w:val="000000" w:themeColor="text1"/>
                <w:sz w:val="16"/>
                <w:szCs w:val="16"/>
              </w:rPr>
            </w:pPr>
          </w:p>
          <w:p w14:paraId="2C75D62E" w14:textId="77777777" w:rsidR="00EE3BEF" w:rsidRDefault="00EE3BEF" w:rsidP="006A25A7">
            <w:pPr>
              <w:spacing w:after="0" w:line="240" w:lineRule="auto"/>
              <w:jc w:val="both"/>
              <w:rPr>
                <w:rFonts w:ascii="Comic Sans MS" w:hAnsi="Comic Sans MS"/>
                <w:color w:val="000000" w:themeColor="text1"/>
                <w:sz w:val="16"/>
                <w:szCs w:val="16"/>
              </w:rPr>
            </w:pPr>
          </w:p>
          <w:p w14:paraId="3FA66399" w14:textId="77777777" w:rsidR="0013196B" w:rsidRPr="00A21926" w:rsidRDefault="00EE3BEF"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Pass to younger KS1 children to increase number of activities. Increase small game activities and allow children to use leadership skills when playtimes are split.</w:t>
            </w:r>
          </w:p>
          <w:p w14:paraId="6D47C9F5" w14:textId="77777777" w:rsidR="0013196B" w:rsidRPr="00A21926" w:rsidRDefault="00EE3BEF"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Wellbeing survey/wellbeing champion</w:t>
            </w:r>
          </w:p>
          <w:p w14:paraId="761BB2FD" w14:textId="77777777" w:rsidR="0013196B" w:rsidRPr="00A21926" w:rsidRDefault="00EE3BEF"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School council choosing clubs and </w:t>
            </w:r>
            <w:r>
              <w:rPr>
                <w:rFonts w:ascii="Comic Sans MS" w:hAnsi="Comic Sans MS"/>
                <w:color w:val="000000" w:themeColor="text1"/>
                <w:sz w:val="16"/>
                <w:szCs w:val="16"/>
              </w:rPr>
              <w:lastRenderedPageBreak/>
              <w:t>workshops.</w:t>
            </w:r>
          </w:p>
          <w:p w14:paraId="1FAE7ED6" w14:textId="77777777" w:rsidR="0013196B" w:rsidRPr="00A21926" w:rsidRDefault="0013196B" w:rsidP="006A25A7">
            <w:pPr>
              <w:spacing w:after="0" w:line="240" w:lineRule="auto"/>
              <w:jc w:val="both"/>
              <w:rPr>
                <w:rFonts w:ascii="Comic Sans MS" w:hAnsi="Comic Sans MS"/>
                <w:color w:val="000000" w:themeColor="text1"/>
                <w:sz w:val="16"/>
                <w:szCs w:val="16"/>
              </w:rPr>
            </w:pPr>
          </w:p>
          <w:p w14:paraId="04449304" w14:textId="77777777" w:rsidR="00F90F44" w:rsidRDefault="00F90F4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Small playground = spatial awareness concerns and potential injuries.</w:t>
            </w:r>
          </w:p>
          <w:p w14:paraId="55C8A791" w14:textId="77777777" w:rsidR="00F90F44" w:rsidRDefault="00F90F44"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Yearly workshop to extend skills</w:t>
            </w:r>
          </w:p>
          <w:p w14:paraId="0DD1387A" w14:textId="77777777" w:rsidR="00F90F44" w:rsidRDefault="00F90F44" w:rsidP="006A25A7">
            <w:pPr>
              <w:spacing w:after="0" w:line="240" w:lineRule="auto"/>
              <w:jc w:val="both"/>
              <w:rPr>
                <w:rFonts w:ascii="Comic Sans MS" w:hAnsi="Comic Sans MS"/>
                <w:color w:val="000000" w:themeColor="text1"/>
                <w:sz w:val="16"/>
                <w:szCs w:val="16"/>
              </w:rPr>
            </w:pPr>
          </w:p>
          <w:p w14:paraId="2E7048C8" w14:textId="77777777" w:rsidR="00F90F44" w:rsidRDefault="00F90F44" w:rsidP="006A25A7">
            <w:pPr>
              <w:spacing w:after="0" w:line="240" w:lineRule="auto"/>
              <w:jc w:val="both"/>
              <w:rPr>
                <w:rFonts w:ascii="Comic Sans MS" w:hAnsi="Comic Sans MS"/>
                <w:color w:val="000000" w:themeColor="text1"/>
                <w:sz w:val="16"/>
                <w:szCs w:val="16"/>
              </w:rPr>
            </w:pPr>
          </w:p>
          <w:p w14:paraId="24A4FDCB" w14:textId="77777777" w:rsidR="00F20319" w:rsidRDefault="00F20319" w:rsidP="006A25A7">
            <w:pPr>
              <w:spacing w:after="0" w:line="240" w:lineRule="auto"/>
              <w:jc w:val="both"/>
              <w:rPr>
                <w:rFonts w:ascii="Comic Sans MS" w:hAnsi="Comic Sans MS"/>
                <w:color w:val="000000" w:themeColor="text1"/>
                <w:sz w:val="16"/>
                <w:szCs w:val="16"/>
              </w:rPr>
            </w:pPr>
          </w:p>
          <w:p w14:paraId="68A9261E" w14:textId="77777777" w:rsidR="00595718" w:rsidRDefault="00595718" w:rsidP="006A25A7">
            <w:pPr>
              <w:spacing w:after="0" w:line="240" w:lineRule="auto"/>
              <w:jc w:val="both"/>
              <w:rPr>
                <w:rFonts w:ascii="Comic Sans MS" w:hAnsi="Comic Sans MS"/>
                <w:color w:val="000000" w:themeColor="text1"/>
                <w:sz w:val="16"/>
                <w:szCs w:val="16"/>
              </w:rPr>
            </w:pPr>
          </w:p>
          <w:p w14:paraId="3C2830C7" w14:textId="77777777" w:rsidR="0013196B" w:rsidRDefault="00F20319"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 Watson Swim CPD</w:t>
            </w:r>
          </w:p>
          <w:p w14:paraId="6CE42100" w14:textId="77777777" w:rsidR="00F20319" w:rsidRPr="00A21926" w:rsidRDefault="00F20319" w:rsidP="006A25A7">
            <w:pPr>
              <w:spacing w:after="0" w:line="240" w:lineRule="auto"/>
              <w:jc w:val="both"/>
              <w:rPr>
                <w:rFonts w:ascii="Comic Sans MS" w:hAnsi="Comic Sans MS"/>
                <w:color w:val="000000" w:themeColor="text1"/>
                <w:sz w:val="16"/>
                <w:szCs w:val="16"/>
              </w:rPr>
            </w:pPr>
          </w:p>
          <w:p w14:paraId="06D2ED9F" w14:textId="77777777" w:rsidR="00EA775A" w:rsidRPr="00A21926" w:rsidRDefault="00EA775A" w:rsidP="006A25A7">
            <w:pPr>
              <w:spacing w:after="0" w:line="240" w:lineRule="auto"/>
              <w:jc w:val="both"/>
              <w:rPr>
                <w:rFonts w:ascii="Comic Sans MS" w:hAnsi="Comic Sans MS"/>
                <w:color w:val="000000" w:themeColor="text1"/>
                <w:sz w:val="16"/>
                <w:szCs w:val="16"/>
              </w:rPr>
            </w:pPr>
          </w:p>
          <w:p w14:paraId="64F2A089" w14:textId="77777777" w:rsidR="00F20319" w:rsidRDefault="00F20319" w:rsidP="00EA775A">
            <w:pPr>
              <w:spacing w:after="0" w:line="240" w:lineRule="auto"/>
              <w:jc w:val="both"/>
              <w:rPr>
                <w:rFonts w:ascii="Comic Sans MS" w:hAnsi="Comic Sans MS"/>
                <w:color w:val="000000" w:themeColor="text1"/>
                <w:sz w:val="16"/>
                <w:szCs w:val="16"/>
              </w:rPr>
            </w:pPr>
          </w:p>
          <w:p w14:paraId="4B059550" w14:textId="77777777" w:rsidR="00EA775A" w:rsidRPr="00A21926" w:rsidRDefault="00EA775A" w:rsidP="00EA775A">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SB to train all staff in basic skills and poses to enable 10 min mini sessions in class.</w:t>
            </w:r>
          </w:p>
          <w:p w14:paraId="303E0D55" w14:textId="77777777" w:rsidR="00EA775A" w:rsidRDefault="00F20319" w:rsidP="00EA775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KS2 SATS Yoga sessions in summer 2020</w:t>
            </w:r>
          </w:p>
          <w:p w14:paraId="5792459A" w14:textId="77777777" w:rsidR="00F20319" w:rsidRDefault="00F20319" w:rsidP="00EA775A">
            <w:pPr>
              <w:spacing w:after="0" w:line="240" w:lineRule="auto"/>
              <w:jc w:val="both"/>
              <w:rPr>
                <w:rFonts w:ascii="Comic Sans MS" w:hAnsi="Comic Sans MS"/>
                <w:color w:val="000000" w:themeColor="text1"/>
                <w:sz w:val="16"/>
                <w:szCs w:val="16"/>
              </w:rPr>
            </w:pPr>
          </w:p>
          <w:p w14:paraId="218508FA" w14:textId="77777777" w:rsidR="002A0FF6" w:rsidRDefault="002A0FF6" w:rsidP="00EA775A">
            <w:pPr>
              <w:spacing w:after="0" w:line="240" w:lineRule="auto"/>
              <w:jc w:val="both"/>
              <w:rPr>
                <w:rFonts w:ascii="Comic Sans MS" w:hAnsi="Comic Sans MS"/>
                <w:color w:val="000000" w:themeColor="text1"/>
                <w:sz w:val="16"/>
                <w:szCs w:val="16"/>
              </w:rPr>
            </w:pPr>
          </w:p>
          <w:p w14:paraId="07B6251B" w14:textId="77777777" w:rsidR="00EA775A" w:rsidRPr="00A21926" w:rsidRDefault="00EA775A" w:rsidP="00EA775A">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Offering a wider variety of activities to encourage enthusiasm and participation.</w:t>
            </w:r>
          </w:p>
          <w:p w14:paraId="71BA3ED1" w14:textId="77777777" w:rsidR="000700FF" w:rsidRPr="00A21926" w:rsidRDefault="000700FF" w:rsidP="00EA775A">
            <w:pPr>
              <w:spacing w:after="0" w:line="240" w:lineRule="auto"/>
              <w:jc w:val="both"/>
              <w:rPr>
                <w:rFonts w:ascii="Comic Sans MS" w:hAnsi="Comic Sans MS"/>
                <w:color w:val="000000" w:themeColor="text1"/>
                <w:sz w:val="16"/>
                <w:szCs w:val="16"/>
              </w:rPr>
            </w:pPr>
          </w:p>
          <w:p w14:paraId="1108D91B" w14:textId="77777777" w:rsidR="007B4640" w:rsidRDefault="007B4640" w:rsidP="00EA775A">
            <w:pPr>
              <w:spacing w:after="0" w:line="240" w:lineRule="auto"/>
              <w:jc w:val="both"/>
              <w:rPr>
                <w:rFonts w:ascii="Comic Sans MS" w:hAnsi="Comic Sans MS"/>
                <w:color w:val="000000" w:themeColor="text1"/>
                <w:sz w:val="16"/>
                <w:szCs w:val="16"/>
              </w:rPr>
            </w:pPr>
          </w:p>
          <w:p w14:paraId="1B7D99FB" w14:textId="77777777" w:rsidR="00602D49" w:rsidRDefault="00602D49" w:rsidP="00EA775A">
            <w:pPr>
              <w:spacing w:after="0" w:line="240" w:lineRule="auto"/>
              <w:jc w:val="both"/>
              <w:rPr>
                <w:rFonts w:ascii="Comic Sans MS" w:hAnsi="Comic Sans MS"/>
                <w:color w:val="000000" w:themeColor="text1"/>
                <w:sz w:val="16"/>
                <w:szCs w:val="16"/>
              </w:rPr>
            </w:pPr>
          </w:p>
          <w:p w14:paraId="3C88FC5D" w14:textId="77777777" w:rsidR="00602D49" w:rsidRDefault="00602D49" w:rsidP="00EA775A">
            <w:pPr>
              <w:spacing w:after="0" w:line="240" w:lineRule="auto"/>
              <w:jc w:val="both"/>
              <w:rPr>
                <w:rFonts w:ascii="Comic Sans MS" w:hAnsi="Comic Sans MS"/>
                <w:color w:val="000000" w:themeColor="text1"/>
                <w:sz w:val="16"/>
                <w:szCs w:val="16"/>
              </w:rPr>
            </w:pPr>
          </w:p>
          <w:p w14:paraId="6E464EE1" w14:textId="77777777" w:rsidR="00602D49" w:rsidRDefault="00602D49" w:rsidP="00EA775A">
            <w:pPr>
              <w:spacing w:after="0" w:line="240" w:lineRule="auto"/>
              <w:jc w:val="both"/>
              <w:rPr>
                <w:rFonts w:ascii="Comic Sans MS" w:hAnsi="Comic Sans MS"/>
                <w:color w:val="000000" w:themeColor="text1"/>
                <w:sz w:val="16"/>
                <w:szCs w:val="16"/>
              </w:rPr>
            </w:pPr>
          </w:p>
          <w:p w14:paraId="1A4CF870" w14:textId="77777777" w:rsidR="007B4640" w:rsidRPr="00A21926" w:rsidRDefault="007B4640" w:rsidP="00EA775A">
            <w:pPr>
              <w:spacing w:after="0" w:line="240" w:lineRule="auto"/>
              <w:jc w:val="both"/>
              <w:rPr>
                <w:rFonts w:ascii="Comic Sans MS" w:hAnsi="Comic Sans MS"/>
                <w:color w:val="000000" w:themeColor="text1"/>
                <w:sz w:val="16"/>
                <w:szCs w:val="16"/>
              </w:rPr>
            </w:pPr>
          </w:p>
          <w:p w14:paraId="15E3AD58" w14:textId="77777777" w:rsidR="007B4640" w:rsidRPr="00A21926" w:rsidRDefault="007B4640" w:rsidP="00EA775A">
            <w:pPr>
              <w:spacing w:after="0" w:line="240" w:lineRule="auto"/>
              <w:jc w:val="both"/>
              <w:rPr>
                <w:rFonts w:ascii="Comic Sans MS" w:hAnsi="Comic Sans MS"/>
                <w:color w:val="000000" w:themeColor="text1"/>
                <w:sz w:val="16"/>
                <w:szCs w:val="16"/>
              </w:rPr>
            </w:pPr>
          </w:p>
          <w:p w14:paraId="5A7DB57A" w14:textId="77777777" w:rsidR="00264F02" w:rsidRDefault="00264F02" w:rsidP="00EA775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Cascaded through school.</w:t>
            </w:r>
          </w:p>
          <w:p w14:paraId="23A7DF1E" w14:textId="77777777" w:rsidR="00595718" w:rsidRDefault="00595718" w:rsidP="00EA775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TH to takeover daily small session</w:t>
            </w:r>
          </w:p>
          <w:p w14:paraId="7A27348C" w14:textId="77777777" w:rsidR="00595718" w:rsidRPr="00A21926" w:rsidRDefault="00595718" w:rsidP="00EA775A">
            <w:pPr>
              <w:spacing w:after="0" w:line="240" w:lineRule="auto"/>
              <w:jc w:val="both"/>
              <w:rPr>
                <w:rFonts w:ascii="Comic Sans MS" w:hAnsi="Comic Sans MS"/>
                <w:color w:val="000000" w:themeColor="text1"/>
                <w:sz w:val="16"/>
                <w:szCs w:val="16"/>
              </w:rPr>
            </w:pPr>
            <w:proofErr w:type="spellStart"/>
            <w:r>
              <w:rPr>
                <w:rFonts w:ascii="Comic Sans MS" w:hAnsi="Comic Sans MS"/>
                <w:color w:val="000000" w:themeColor="text1"/>
                <w:sz w:val="16"/>
                <w:szCs w:val="16"/>
              </w:rPr>
              <w:t>Funfit</w:t>
            </w:r>
            <w:proofErr w:type="spellEnd"/>
            <w:r>
              <w:rPr>
                <w:rFonts w:ascii="Comic Sans MS" w:hAnsi="Comic Sans MS"/>
                <w:color w:val="000000" w:themeColor="text1"/>
                <w:sz w:val="16"/>
                <w:szCs w:val="16"/>
              </w:rPr>
              <w:t xml:space="preserve"> book and resources</w:t>
            </w:r>
          </w:p>
          <w:p w14:paraId="4D17D6F8" w14:textId="77777777" w:rsidR="00525182" w:rsidRPr="00A21926" w:rsidRDefault="00525182" w:rsidP="00EA775A">
            <w:pPr>
              <w:spacing w:after="0" w:line="240" w:lineRule="auto"/>
              <w:jc w:val="both"/>
              <w:rPr>
                <w:rFonts w:ascii="Comic Sans MS" w:hAnsi="Comic Sans MS"/>
                <w:color w:val="000000" w:themeColor="text1"/>
                <w:sz w:val="16"/>
                <w:szCs w:val="16"/>
              </w:rPr>
            </w:pPr>
          </w:p>
          <w:p w14:paraId="269EC887" w14:textId="77777777" w:rsidR="00525182" w:rsidRDefault="00B84A27" w:rsidP="00EA775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New Staff training (x6)</w:t>
            </w:r>
          </w:p>
          <w:p w14:paraId="347FB41E" w14:textId="77777777" w:rsidR="00525182" w:rsidRPr="00A21926" w:rsidRDefault="00B84A27" w:rsidP="00EA775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All staff renewed each 3 years</w:t>
            </w:r>
          </w:p>
        </w:tc>
        <w:tc>
          <w:tcPr>
            <w:tcW w:w="1134" w:type="dxa"/>
          </w:tcPr>
          <w:p w14:paraId="222DAAE8" w14:textId="77777777" w:rsidR="005400FE" w:rsidRDefault="005400FE" w:rsidP="006A25A7">
            <w:pPr>
              <w:spacing w:after="0" w:line="240" w:lineRule="auto"/>
              <w:jc w:val="both"/>
              <w:rPr>
                <w:rFonts w:ascii="Comic Sans MS" w:hAnsi="Comic Sans MS"/>
                <w:b/>
                <w:color w:val="000000" w:themeColor="text1"/>
                <w:sz w:val="18"/>
                <w:szCs w:val="18"/>
              </w:rPr>
            </w:pPr>
          </w:p>
          <w:p w14:paraId="4D024F1C" w14:textId="77777777" w:rsidR="00E13281" w:rsidRDefault="00E13281"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w:t>
            </w:r>
            <w:r w:rsidR="00B84A27">
              <w:rPr>
                <w:rFonts w:ascii="Comic Sans MS" w:hAnsi="Comic Sans MS"/>
                <w:b/>
                <w:color w:val="000000" w:themeColor="text1"/>
                <w:sz w:val="18"/>
                <w:szCs w:val="18"/>
              </w:rPr>
              <w:t>2000</w:t>
            </w:r>
          </w:p>
          <w:p w14:paraId="6CA1D44A" w14:textId="77777777" w:rsidR="00E13281" w:rsidRDefault="00E13281" w:rsidP="006A25A7">
            <w:pPr>
              <w:spacing w:after="0" w:line="240" w:lineRule="auto"/>
              <w:jc w:val="both"/>
              <w:rPr>
                <w:rFonts w:ascii="Comic Sans MS" w:hAnsi="Comic Sans MS"/>
                <w:b/>
                <w:color w:val="000000" w:themeColor="text1"/>
                <w:sz w:val="18"/>
                <w:szCs w:val="18"/>
              </w:rPr>
            </w:pPr>
          </w:p>
          <w:p w14:paraId="175A0309" w14:textId="77777777" w:rsidR="00E13281" w:rsidRDefault="00E13281" w:rsidP="006A25A7">
            <w:pPr>
              <w:spacing w:after="0" w:line="240" w:lineRule="auto"/>
              <w:jc w:val="both"/>
              <w:rPr>
                <w:rFonts w:ascii="Comic Sans MS" w:hAnsi="Comic Sans MS"/>
                <w:b/>
                <w:color w:val="000000" w:themeColor="text1"/>
                <w:sz w:val="18"/>
                <w:szCs w:val="18"/>
              </w:rPr>
            </w:pPr>
          </w:p>
          <w:p w14:paraId="73333653" w14:textId="77777777" w:rsidR="00E13281" w:rsidRDefault="00E13281" w:rsidP="006A25A7">
            <w:pPr>
              <w:spacing w:after="0" w:line="240" w:lineRule="auto"/>
              <w:jc w:val="both"/>
              <w:rPr>
                <w:rFonts w:ascii="Comic Sans MS" w:hAnsi="Comic Sans MS"/>
                <w:b/>
                <w:color w:val="000000" w:themeColor="text1"/>
                <w:sz w:val="18"/>
                <w:szCs w:val="18"/>
              </w:rPr>
            </w:pPr>
          </w:p>
          <w:p w14:paraId="0EB807FD" w14:textId="77777777" w:rsidR="00BB53DA" w:rsidRDefault="00BB53DA" w:rsidP="006A25A7">
            <w:pPr>
              <w:spacing w:after="0" w:line="240" w:lineRule="auto"/>
              <w:jc w:val="both"/>
              <w:rPr>
                <w:rFonts w:ascii="Comic Sans MS" w:hAnsi="Comic Sans MS"/>
                <w:b/>
                <w:color w:val="000000" w:themeColor="text1"/>
                <w:sz w:val="18"/>
                <w:szCs w:val="18"/>
              </w:rPr>
            </w:pPr>
          </w:p>
          <w:p w14:paraId="451735DF" w14:textId="77777777" w:rsidR="00BB53DA" w:rsidRDefault="00BB53DA" w:rsidP="006A25A7">
            <w:pPr>
              <w:spacing w:after="0" w:line="240" w:lineRule="auto"/>
              <w:jc w:val="both"/>
              <w:rPr>
                <w:rFonts w:ascii="Comic Sans MS" w:hAnsi="Comic Sans MS"/>
                <w:b/>
                <w:color w:val="000000" w:themeColor="text1"/>
                <w:sz w:val="18"/>
                <w:szCs w:val="18"/>
              </w:rPr>
            </w:pPr>
          </w:p>
          <w:p w14:paraId="267A985C" w14:textId="77777777" w:rsidR="00BB53DA" w:rsidRDefault="00BB53DA" w:rsidP="006A25A7">
            <w:pPr>
              <w:spacing w:after="0" w:line="240" w:lineRule="auto"/>
              <w:jc w:val="both"/>
              <w:rPr>
                <w:rFonts w:ascii="Comic Sans MS" w:hAnsi="Comic Sans MS"/>
                <w:b/>
                <w:color w:val="000000" w:themeColor="text1"/>
                <w:sz w:val="18"/>
                <w:szCs w:val="18"/>
              </w:rPr>
            </w:pPr>
          </w:p>
          <w:p w14:paraId="4833CDEC" w14:textId="77777777" w:rsidR="00E13281" w:rsidRDefault="002A0FF6"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£600</w:t>
            </w:r>
          </w:p>
          <w:p w14:paraId="066FC209" w14:textId="77777777" w:rsidR="00E13281" w:rsidRDefault="00E13281" w:rsidP="006A25A7">
            <w:pPr>
              <w:spacing w:after="0" w:line="240" w:lineRule="auto"/>
              <w:jc w:val="both"/>
              <w:rPr>
                <w:rFonts w:ascii="Comic Sans MS" w:hAnsi="Comic Sans MS"/>
                <w:b/>
                <w:color w:val="000000" w:themeColor="text1"/>
                <w:sz w:val="18"/>
                <w:szCs w:val="18"/>
              </w:rPr>
            </w:pPr>
          </w:p>
          <w:p w14:paraId="08738AF2" w14:textId="77777777" w:rsidR="00E13281" w:rsidRDefault="00E13281" w:rsidP="006A25A7">
            <w:pPr>
              <w:spacing w:after="0" w:line="240" w:lineRule="auto"/>
              <w:jc w:val="both"/>
              <w:rPr>
                <w:rFonts w:ascii="Comic Sans MS" w:hAnsi="Comic Sans MS"/>
                <w:b/>
                <w:color w:val="000000" w:themeColor="text1"/>
                <w:sz w:val="18"/>
                <w:szCs w:val="18"/>
              </w:rPr>
            </w:pPr>
          </w:p>
          <w:p w14:paraId="53A617D1" w14:textId="77777777" w:rsidR="00EE3BEF" w:rsidRDefault="00EE3BEF" w:rsidP="006A25A7">
            <w:pPr>
              <w:spacing w:after="0" w:line="240" w:lineRule="auto"/>
              <w:jc w:val="both"/>
              <w:rPr>
                <w:rFonts w:ascii="Comic Sans MS" w:hAnsi="Comic Sans MS"/>
                <w:b/>
                <w:color w:val="000000" w:themeColor="text1"/>
                <w:sz w:val="18"/>
                <w:szCs w:val="18"/>
              </w:rPr>
            </w:pPr>
          </w:p>
          <w:p w14:paraId="25EC85B8" w14:textId="77777777" w:rsidR="00C819E4" w:rsidRDefault="00C819E4" w:rsidP="006A25A7">
            <w:pPr>
              <w:spacing w:after="0" w:line="240" w:lineRule="auto"/>
              <w:jc w:val="both"/>
              <w:rPr>
                <w:rFonts w:ascii="Comic Sans MS" w:hAnsi="Comic Sans MS"/>
                <w:b/>
                <w:color w:val="000000" w:themeColor="text1"/>
                <w:sz w:val="18"/>
                <w:szCs w:val="18"/>
              </w:rPr>
            </w:pPr>
          </w:p>
          <w:p w14:paraId="7DD2A0AF" w14:textId="77777777" w:rsidR="00E13281" w:rsidRDefault="00EE3BEF"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£100</w:t>
            </w:r>
          </w:p>
          <w:p w14:paraId="146B464C" w14:textId="77777777" w:rsidR="00E13281" w:rsidRDefault="00E13281" w:rsidP="006A25A7">
            <w:pPr>
              <w:spacing w:after="0" w:line="240" w:lineRule="auto"/>
              <w:jc w:val="both"/>
              <w:rPr>
                <w:rFonts w:ascii="Comic Sans MS" w:hAnsi="Comic Sans MS"/>
                <w:b/>
                <w:color w:val="000000" w:themeColor="text1"/>
                <w:sz w:val="18"/>
                <w:szCs w:val="18"/>
              </w:rPr>
            </w:pPr>
          </w:p>
          <w:p w14:paraId="72749AA9" w14:textId="77777777" w:rsidR="00E13281" w:rsidRDefault="00E13281" w:rsidP="006A25A7">
            <w:pPr>
              <w:spacing w:after="0" w:line="240" w:lineRule="auto"/>
              <w:jc w:val="both"/>
              <w:rPr>
                <w:rFonts w:ascii="Comic Sans MS" w:hAnsi="Comic Sans MS"/>
                <w:b/>
                <w:color w:val="000000" w:themeColor="text1"/>
                <w:sz w:val="18"/>
                <w:szCs w:val="18"/>
              </w:rPr>
            </w:pPr>
          </w:p>
          <w:p w14:paraId="7E5E496A" w14:textId="77777777" w:rsidR="00E13281" w:rsidRDefault="00E13281" w:rsidP="006A25A7">
            <w:pPr>
              <w:spacing w:after="0" w:line="240" w:lineRule="auto"/>
              <w:jc w:val="both"/>
              <w:rPr>
                <w:rFonts w:ascii="Comic Sans MS" w:hAnsi="Comic Sans MS"/>
                <w:b/>
                <w:color w:val="000000" w:themeColor="text1"/>
                <w:sz w:val="18"/>
                <w:szCs w:val="18"/>
              </w:rPr>
            </w:pPr>
          </w:p>
          <w:p w14:paraId="023369D0" w14:textId="77777777" w:rsidR="00E13281" w:rsidRDefault="00E13281" w:rsidP="006A25A7">
            <w:pPr>
              <w:spacing w:after="0" w:line="240" w:lineRule="auto"/>
              <w:jc w:val="both"/>
              <w:rPr>
                <w:rFonts w:ascii="Comic Sans MS" w:hAnsi="Comic Sans MS"/>
                <w:b/>
                <w:color w:val="000000" w:themeColor="text1"/>
                <w:sz w:val="18"/>
                <w:szCs w:val="18"/>
              </w:rPr>
            </w:pPr>
          </w:p>
          <w:p w14:paraId="096EFF3F" w14:textId="77777777" w:rsidR="00E13281" w:rsidRDefault="00E13281" w:rsidP="006A25A7">
            <w:pPr>
              <w:spacing w:after="0" w:line="240" w:lineRule="auto"/>
              <w:jc w:val="both"/>
              <w:rPr>
                <w:rFonts w:ascii="Comic Sans MS" w:hAnsi="Comic Sans MS"/>
                <w:b/>
                <w:color w:val="000000" w:themeColor="text1"/>
                <w:sz w:val="18"/>
                <w:szCs w:val="18"/>
              </w:rPr>
            </w:pPr>
          </w:p>
          <w:p w14:paraId="0242CD97" w14:textId="77777777" w:rsidR="00BB53DA" w:rsidRDefault="00BB53DA" w:rsidP="006A25A7">
            <w:pPr>
              <w:spacing w:after="0" w:line="240" w:lineRule="auto"/>
              <w:jc w:val="both"/>
              <w:rPr>
                <w:rFonts w:ascii="Comic Sans MS" w:hAnsi="Comic Sans MS"/>
                <w:b/>
                <w:color w:val="000000" w:themeColor="text1"/>
                <w:sz w:val="18"/>
                <w:szCs w:val="18"/>
              </w:rPr>
            </w:pPr>
          </w:p>
          <w:p w14:paraId="57D5B8B7" w14:textId="77777777" w:rsidR="00BB53DA" w:rsidRDefault="00BB53DA" w:rsidP="006A25A7">
            <w:pPr>
              <w:spacing w:after="0" w:line="240" w:lineRule="auto"/>
              <w:jc w:val="both"/>
              <w:rPr>
                <w:rFonts w:ascii="Comic Sans MS" w:hAnsi="Comic Sans MS"/>
                <w:b/>
                <w:color w:val="000000" w:themeColor="text1"/>
                <w:sz w:val="18"/>
                <w:szCs w:val="18"/>
              </w:rPr>
            </w:pPr>
          </w:p>
          <w:p w14:paraId="3D1C2F22" w14:textId="77777777" w:rsidR="00E13281" w:rsidRDefault="00E13281"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w:t>
            </w:r>
            <w:r w:rsidR="00F90F44">
              <w:rPr>
                <w:rFonts w:ascii="Comic Sans MS" w:hAnsi="Comic Sans MS"/>
                <w:b/>
                <w:color w:val="000000" w:themeColor="text1"/>
                <w:sz w:val="18"/>
                <w:szCs w:val="18"/>
              </w:rPr>
              <w:t>400</w:t>
            </w:r>
          </w:p>
          <w:p w14:paraId="7D490F74" w14:textId="77777777" w:rsidR="00E13281" w:rsidRDefault="00E13281" w:rsidP="006A25A7">
            <w:pPr>
              <w:spacing w:after="0" w:line="240" w:lineRule="auto"/>
              <w:jc w:val="both"/>
              <w:rPr>
                <w:rFonts w:ascii="Comic Sans MS" w:hAnsi="Comic Sans MS"/>
                <w:b/>
                <w:color w:val="000000" w:themeColor="text1"/>
                <w:sz w:val="18"/>
                <w:szCs w:val="18"/>
              </w:rPr>
            </w:pPr>
          </w:p>
          <w:p w14:paraId="76E2C8C1" w14:textId="77777777" w:rsidR="00E13281" w:rsidRDefault="00E13281" w:rsidP="006A25A7">
            <w:pPr>
              <w:spacing w:after="0" w:line="240" w:lineRule="auto"/>
              <w:jc w:val="both"/>
              <w:rPr>
                <w:rFonts w:ascii="Comic Sans MS" w:hAnsi="Comic Sans MS"/>
                <w:b/>
                <w:color w:val="000000" w:themeColor="text1"/>
                <w:sz w:val="18"/>
                <w:szCs w:val="18"/>
              </w:rPr>
            </w:pPr>
          </w:p>
          <w:p w14:paraId="753C7870" w14:textId="77777777" w:rsidR="00BB53DA" w:rsidRDefault="00BB53DA" w:rsidP="006A25A7">
            <w:pPr>
              <w:spacing w:after="0" w:line="240" w:lineRule="auto"/>
              <w:jc w:val="both"/>
              <w:rPr>
                <w:rFonts w:ascii="Comic Sans MS" w:hAnsi="Comic Sans MS"/>
                <w:b/>
                <w:color w:val="000000" w:themeColor="text1"/>
                <w:sz w:val="18"/>
                <w:szCs w:val="18"/>
              </w:rPr>
            </w:pPr>
          </w:p>
          <w:p w14:paraId="2BE56949" w14:textId="77777777" w:rsidR="00BB53DA" w:rsidRDefault="00BB53DA" w:rsidP="006A25A7">
            <w:pPr>
              <w:spacing w:after="0" w:line="240" w:lineRule="auto"/>
              <w:jc w:val="both"/>
              <w:rPr>
                <w:rFonts w:ascii="Comic Sans MS" w:hAnsi="Comic Sans MS"/>
                <w:b/>
                <w:color w:val="000000" w:themeColor="text1"/>
                <w:sz w:val="18"/>
                <w:szCs w:val="18"/>
              </w:rPr>
            </w:pPr>
          </w:p>
          <w:p w14:paraId="1B04CE18" w14:textId="77777777" w:rsidR="00E13281" w:rsidRDefault="002A0FF6"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£350</w:t>
            </w:r>
          </w:p>
          <w:p w14:paraId="22632784" w14:textId="77777777" w:rsidR="00E13281" w:rsidRDefault="00E13281" w:rsidP="006A25A7">
            <w:pPr>
              <w:spacing w:after="0" w:line="240" w:lineRule="auto"/>
              <w:jc w:val="both"/>
              <w:rPr>
                <w:rFonts w:ascii="Comic Sans MS" w:hAnsi="Comic Sans MS"/>
                <w:b/>
                <w:color w:val="000000" w:themeColor="text1"/>
                <w:sz w:val="18"/>
                <w:szCs w:val="18"/>
              </w:rPr>
            </w:pPr>
          </w:p>
          <w:p w14:paraId="50EFC0A7" w14:textId="77777777" w:rsidR="00E13281" w:rsidRDefault="00E13281" w:rsidP="006A25A7">
            <w:pPr>
              <w:spacing w:after="0" w:line="240" w:lineRule="auto"/>
              <w:jc w:val="both"/>
              <w:rPr>
                <w:rFonts w:ascii="Comic Sans MS" w:hAnsi="Comic Sans MS"/>
                <w:b/>
                <w:color w:val="000000" w:themeColor="text1"/>
                <w:sz w:val="18"/>
                <w:szCs w:val="18"/>
              </w:rPr>
            </w:pPr>
          </w:p>
          <w:p w14:paraId="18BEAE5F" w14:textId="77777777" w:rsidR="00E13281" w:rsidRDefault="00E13281" w:rsidP="006A25A7">
            <w:pPr>
              <w:spacing w:after="0" w:line="240" w:lineRule="auto"/>
              <w:jc w:val="both"/>
              <w:rPr>
                <w:rFonts w:ascii="Comic Sans MS" w:hAnsi="Comic Sans MS"/>
                <w:b/>
                <w:color w:val="000000" w:themeColor="text1"/>
                <w:sz w:val="18"/>
                <w:szCs w:val="18"/>
              </w:rPr>
            </w:pPr>
          </w:p>
          <w:p w14:paraId="663434F9" w14:textId="77777777" w:rsidR="00BB53DA" w:rsidRDefault="00BB53DA" w:rsidP="006A25A7">
            <w:pPr>
              <w:spacing w:after="0" w:line="240" w:lineRule="auto"/>
              <w:jc w:val="both"/>
              <w:rPr>
                <w:rFonts w:ascii="Comic Sans MS" w:hAnsi="Comic Sans MS"/>
                <w:b/>
                <w:color w:val="000000" w:themeColor="text1"/>
                <w:sz w:val="18"/>
                <w:szCs w:val="18"/>
              </w:rPr>
            </w:pPr>
          </w:p>
          <w:p w14:paraId="7BE112B7" w14:textId="77777777" w:rsidR="00BB53DA" w:rsidRDefault="00BB53DA" w:rsidP="006A25A7">
            <w:pPr>
              <w:spacing w:after="0" w:line="240" w:lineRule="auto"/>
              <w:jc w:val="both"/>
              <w:rPr>
                <w:rFonts w:ascii="Comic Sans MS" w:hAnsi="Comic Sans MS"/>
                <w:b/>
                <w:color w:val="000000" w:themeColor="text1"/>
                <w:sz w:val="18"/>
                <w:szCs w:val="18"/>
              </w:rPr>
            </w:pPr>
          </w:p>
          <w:p w14:paraId="0497E3A8" w14:textId="77777777" w:rsidR="00E13281" w:rsidRDefault="00676F37"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£100</w:t>
            </w:r>
          </w:p>
          <w:p w14:paraId="52054A2B" w14:textId="77777777" w:rsidR="00E13281" w:rsidRDefault="00E13281" w:rsidP="006A25A7">
            <w:pPr>
              <w:spacing w:after="0" w:line="240" w:lineRule="auto"/>
              <w:jc w:val="both"/>
              <w:rPr>
                <w:rFonts w:ascii="Comic Sans MS" w:hAnsi="Comic Sans MS"/>
                <w:b/>
                <w:color w:val="000000" w:themeColor="text1"/>
                <w:sz w:val="18"/>
                <w:szCs w:val="18"/>
              </w:rPr>
            </w:pPr>
          </w:p>
          <w:p w14:paraId="2FFB3EEB" w14:textId="77777777" w:rsidR="00BB53DA" w:rsidRDefault="00BB53DA" w:rsidP="006A25A7">
            <w:pPr>
              <w:spacing w:after="0" w:line="240" w:lineRule="auto"/>
              <w:jc w:val="both"/>
              <w:rPr>
                <w:rFonts w:ascii="Comic Sans MS" w:hAnsi="Comic Sans MS"/>
                <w:b/>
                <w:color w:val="000000" w:themeColor="text1"/>
                <w:sz w:val="18"/>
                <w:szCs w:val="18"/>
              </w:rPr>
            </w:pPr>
          </w:p>
          <w:p w14:paraId="54A99B68" w14:textId="77777777" w:rsidR="00BB53DA" w:rsidRDefault="00BB53DA" w:rsidP="006A25A7">
            <w:pPr>
              <w:spacing w:after="0" w:line="240" w:lineRule="auto"/>
              <w:jc w:val="both"/>
              <w:rPr>
                <w:rFonts w:ascii="Comic Sans MS" w:hAnsi="Comic Sans MS"/>
                <w:b/>
                <w:color w:val="000000" w:themeColor="text1"/>
                <w:sz w:val="18"/>
                <w:szCs w:val="18"/>
              </w:rPr>
            </w:pPr>
          </w:p>
          <w:p w14:paraId="09BBBD0D" w14:textId="77777777" w:rsidR="00E13281" w:rsidRDefault="00676F37"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£400</w:t>
            </w:r>
          </w:p>
          <w:p w14:paraId="02504E27" w14:textId="77777777" w:rsidR="00E13281" w:rsidRDefault="00E13281" w:rsidP="006A25A7">
            <w:pPr>
              <w:spacing w:after="0" w:line="240" w:lineRule="auto"/>
              <w:jc w:val="both"/>
              <w:rPr>
                <w:rFonts w:ascii="Comic Sans MS" w:hAnsi="Comic Sans MS"/>
                <w:b/>
                <w:color w:val="000000" w:themeColor="text1"/>
                <w:sz w:val="18"/>
                <w:szCs w:val="18"/>
              </w:rPr>
            </w:pPr>
          </w:p>
          <w:p w14:paraId="5DD2EB02" w14:textId="77777777" w:rsidR="00E13281" w:rsidRDefault="00E13281" w:rsidP="006A25A7">
            <w:pPr>
              <w:spacing w:after="0" w:line="240" w:lineRule="auto"/>
              <w:jc w:val="both"/>
              <w:rPr>
                <w:rFonts w:ascii="Comic Sans MS" w:hAnsi="Comic Sans MS"/>
                <w:b/>
                <w:color w:val="000000" w:themeColor="text1"/>
                <w:sz w:val="18"/>
                <w:szCs w:val="18"/>
              </w:rPr>
            </w:pPr>
          </w:p>
          <w:p w14:paraId="7F8E9872" w14:textId="77777777" w:rsidR="00E13281" w:rsidRDefault="00E13281" w:rsidP="006A25A7">
            <w:pPr>
              <w:spacing w:after="0" w:line="240" w:lineRule="auto"/>
              <w:jc w:val="both"/>
              <w:rPr>
                <w:rFonts w:ascii="Comic Sans MS" w:hAnsi="Comic Sans MS"/>
                <w:b/>
                <w:color w:val="000000" w:themeColor="text1"/>
                <w:sz w:val="18"/>
                <w:szCs w:val="18"/>
              </w:rPr>
            </w:pPr>
          </w:p>
          <w:p w14:paraId="1C7B53C3" w14:textId="77777777" w:rsidR="00E13281" w:rsidRDefault="00E13281" w:rsidP="006A25A7">
            <w:pPr>
              <w:spacing w:after="0" w:line="240" w:lineRule="auto"/>
              <w:jc w:val="both"/>
              <w:rPr>
                <w:rFonts w:ascii="Comic Sans MS" w:hAnsi="Comic Sans MS"/>
                <w:b/>
                <w:color w:val="000000" w:themeColor="text1"/>
                <w:sz w:val="18"/>
                <w:szCs w:val="18"/>
              </w:rPr>
            </w:pPr>
          </w:p>
          <w:p w14:paraId="42492D8A" w14:textId="77777777" w:rsidR="00E13281" w:rsidRDefault="00E13281"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£50</w:t>
            </w:r>
          </w:p>
          <w:p w14:paraId="0C64EED6" w14:textId="77777777" w:rsidR="00E13281" w:rsidRDefault="00E13281" w:rsidP="006A25A7">
            <w:pPr>
              <w:spacing w:after="0" w:line="240" w:lineRule="auto"/>
              <w:jc w:val="both"/>
              <w:rPr>
                <w:rFonts w:ascii="Comic Sans MS" w:hAnsi="Comic Sans MS"/>
                <w:b/>
                <w:color w:val="000000" w:themeColor="text1"/>
                <w:sz w:val="18"/>
                <w:szCs w:val="18"/>
              </w:rPr>
            </w:pPr>
          </w:p>
          <w:p w14:paraId="172B4A35" w14:textId="77777777" w:rsidR="00E13281" w:rsidRDefault="00E13281" w:rsidP="006A25A7">
            <w:pPr>
              <w:spacing w:after="0" w:line="240" w:lineRule="auto"/>
              <w:jc w:val="both"/>
              <w:rPr>
                <w:rFonts w:ascii="Comic Sans MS" w:hAnsi="Comic Sans MS"/>
                <w:b/>
                <w:color w:val="000000" w:themeColor="text1"/>
                <w:sz w:val="18"/>
                <w:szCs w:val="18"/>
              </w:rPr>
            </w:pPr>
          </w:p>
          <w:p w14:paraId="72CA8B26" w14:textId="77777777" w:rsidR="00E13281" w:rsidRDefault="00E13281" w:rsidP="006A25A7">
            <w:pPr>
              <w:spacing w:after="0" w:line="240" w:lineRule="auto"/>
              <w:jc w:val="both"/>
              <w:rPr>
                <w:rFonts w:ascii="Comic Sans MS" w:hAnsi="Comic Sans MS"/>
                <w:b/>
                <w:color w:val="000000" w:themeColor="text1"/>
                <w:sz w:val="18"/>
                <w:szCs w:val="18"/>
              </w:rPr>
            </w:pPr>
          </w:p>
          <w:p w14:paraId="5F491DF9" w14:textId="77777777" w:rsidR="00E13281" w:rsidRDefault="00915AB7" w:rsidP="006A25A7">
            <w:pPr>
              <w:spacing w:after="0" w:line="240" w:lineRule="auto"/>
              <w:jc w:val="both"/>
              <w:rPr>
                <w:rFonts w:ascii="Comic Sans MS" w:hAnsi="Comic Sans MS"/>
                <w:b/>
                <w:color w:val="000000" w:themeColor="text1"/>
                <w:sz w:val="18"/>
                <w:szCs w:val="18"/>
              </w:rPr>
            </w:pPr>
            <w:r>
              <w:rPr>
                <w:rFonts w:ascii="Comic Sans MS" w:hAnsi="Comic Sans MS"/>
                <w:b/>
                <w:color w:val="000000" w:themeColor="text1"/>
                <w:sz w:val="18"/>
                <w:szCs w:val="18"/>
              </w:rPr>
              <w:t>£1</w:t>
            </w:r>
            <w:r w:rsidR="00264F02">
              <w:rPr>
                <w:rFonts w:ascii="Comic Sans MS" w:hAnsi="Comic Sans MS"/>
                <w:b/>
                <w:color w:val="000000" w:themeColor="text1"/>
                <w:sz w:val="18"/>
                <w:szCs w:val="18"/>
              </w:rPr>
              <w:t>000</w:t>
            </w:r>
          </w:p>
          <w:p w14:paraId="130FCC53" w14:textId="77777777" w:rsidR="00E13281" w:rsidRPr="00C70AC3" w:rsidRDefault="00E13281" w:rsidP="006A25A7">
            <w:pPr>
              <w:spacing w:after="0" w:line="240" w:lineRule="auto"/>
              <w:jc w:val="both"/>
              <w:rPr>
                <w:rFonts w:ascii="Comic Sans MS" w:hAnsi="Comic Sans MS"/>
                <w:b/>
                <w:color w:val="000000" w:themeColor="text1"/>
                <w:sz w:val="18"/>
                <w:szCs w:val="18"/>
              </w:rPr>
            </w:pPr>
          </w:p>
        </w:tc>
      </w:tr>
      <w:tr w:rsidR="00D36418" w:rsidRPr="00C70AC3" w14:paraId="56A240FD" w14:textId="77777777" w:rsidTr="00826389">
        <w:tc>
          <w:tcPr>
            <w:tcW w:w="4503" w:type="dxa"/>
            <w:shd w:val="clear" w:color="auto" w:fill="BDD6EE" w:themeFill="accent1" w:themeFillTint="66"/>
          </w:tcPr>
          <w:p w14:paraId="06199708" w14:textId="77777777" w:rsidR="00DA4AA0" w:rsidRPr="00A21926" w:rsidRDefault="001B225C" w:rsidP="00CC7D7E">
            <w:pPr>
              <w:spacing w:after="0" w:line="240" w:lineRule="auto"/>
              <w:jc w:val="both"/>
              <w:rPr>
                <w:rFonts w:ascii="Comic Sans MS" w:hAnsi="Comic Sans MS"/>
                <w:b/>
                <w:color w:val="000000" w:themeColor="text1"/>
                <w:sz w:val="18"/>
                <w:szCs w:val="18"/>
              </w:rPr>
            </w:pPr>
            <w:r w:rsidRPr="00A21926">
              <w:rPr>
                <w:rFonts w:ascii="Comic Sans MS" w:hAnsi="Comic Sans MS"/>
                <w:b/>
                <w:color w:val="000000" w:themeColor="text1"/>
                <w:szCs w:val="18"/>
              </w:rPr>
              <w:lastRenderedPageBreak/>
              <w:t>Curriculum Delivery 2017/18</w:t>
            </w:r>
          </w:p>
        </w:tc>
        <w:tc>
          <w:tcPr>
            <w:tcW w:w="10631" w:type="dxa"/>
            <w:gridSpan w:val="5"/>
            <w:shd w:val="clear" w:color="auto" w:fill="BDD6EE" w:themeFill="accent1" w:themeFillTint="66"/>
          </w:tcPr>
          <w:p w14:paraId="1EC3BFD0" w14:textId="77777777" w:rsidR="00CD636E" w:rsidRPr="00C70AC3" w:rsidRDefault="00CD636E" w:rsidP="006A25A7">
            <w:pPr>
              <w:spacing w:after="0" w:line="240" w:lineRule="auto"/>
              <w:jc w:val="both"/>
              <w:rPr>
                <w:rFonts w:ascii="Comic Sans MS" w:hAnsi="Comic Sans MS"/>
                <w:color w:val="000000" w:themeColor="text1"/>
                <w:sz w:val="18"/>
                <w:szCs w:val="18"/>
              </w:rPr>
            </w:pPr>
          </w:p>
        </w:tc>
      </w:tr>
      <w:tr w:rsidR="005400FE" w:rsidRPr="00C70AC3" w14:paraId="4770CB7E" w14:textId="77777777" w:rsidTr="00826389">
        <w:tc>
          <w:tcPr>
            <w:tcW w:w="4503" w:type="dxa"/>
          </w:tcPr>
          <w:p w14:paraId="29A40D1E" w14:textId="77777777" w:rsidR="00C819E4" w:rsidRDefault="00C819E4"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Autumn term Football with (PAFC)</w:t>
            </w:r>
            <w:r w:rsidR="00F20319">
              <w:rPr>
                <w:rFonts w:ascii="Comic Sans MS" w:hAnsi="Comic Sans MS"/>
                <w:color w:val="000000" w:themeColor="text1"/>
                <w:sz w:val="16"/>
                <w:szCs w:val="16"/>
              </w:rPr>
              <w:t xml:space="preserve"> EYFS</w:t>
            </w:r>
          </w:p>
          <w:p w14:paraId="1597FE42" w14:textId="77777777" w:rsidR="00F20319" w:rsidRDefault="00F20319" w:rsidP="00083717">
            <w:pPr>
              <w:spacing w:after="0" w:line="240" w:lineRule="auto"/>
              <w:jc w:val="both"/>
              <w:rPr>
                <w:rFonts w:ascii="Comic Sans MS" w:hAnsi="Comic Sans MS"/>
                <w:color w:val="000000" w:themeColor="text1"/>
                <w:sz w:val="16"/>
                <w:szCs w:val="16"/>
              </w:rPr>
            </w:pPr>
          </w:p>
          <w:p w14:paraId="0301F2F6" w14:textId="77777777" w:rsidR="00F20319" w:rsidRDefault="00F20319"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Dance Workshops EYFS &amp;KS1 with mind body dance</w:t>
            </w:r>
            <w:r w:rsidR="001658F1">
              <w:rPr>
                <w:rFonts w:ascii="Comic Sans MS" w:hAnsi="Comic Sans MS"/>
                <w:color w:val="000000" w:themeColor="text1"/>
                <w:sz w:val="16"/>
                <w:szCs w:val="16"/>
              </w:rPr>
              <w:t xml:space="preserve"> – 5x 1hr sessions to develop </w:t>
            </w:r>
            <w:proofErr w:type="spellStart"/>
            <w:r w:rsidR="001658F1">
              <w:rPr>
                <w:rFonts w:ascii="Comic Sans MS" w:hAnsi="Comic Sans MS"/>
                <w:color w:val="000000" w:themeColor="text1"/>
                <w:sz w:val="16"/>
                <w:szCs w:val="16"/>
              </w:rPr>
              <w:t>childrens</w:t>
            </w:r>
            <w:proofErr w:type="spellEnd"/>
            <w:r w:rsidR="001658F1">
              <w:rPr>
                <w:rFonts w:ascii="Comic Sans MS" w:hAnsi="Comic Sans MS"/>
                <w:color w:val="000000" w:themeColor="text1"/>
                <w:sz w:val="16"/>
                <w:szCs w:val="16"/>
              </w:rPr>
              <w:t xml:space="preserve"> own creative routines and perform a dance for parents using simple movement patterns at Leavers Assembly.</w:t>
            </w:r>
          </w:p>
          <w:p w14:paraId="7CD277B1" w14:textId="77777777" w:rsidR="001658F1" w:rsidRDefault="001658F1" w:rsidP="00083717">
            <w:pPr>
              <w:spacing w:after="0" w:line="240" w:lineRule="auto"/>
              <w:jc w:val="both"/>
              <w:rPr>
                <w:rFonts w:ascii="Comic Sans MS" w:hAnsi="Comic Sans MS"/>
                <w:color w:val="000000" w:themeColor="text1"/>
                <w:sz w:val="16"/>
                <w:szCs w:val="16"/>
              </w:rPr>
            </w:pPr>
          </w:p>
          <w:p w14:paraId="3146C793" w14:textId="77777777" w:rsidR="001658F1" w:rsidRDefault="001658F1" w:rsidP="00083717">
            <w:pPr>
              <w:spacing w:after="0" w:line="240" w:lineRule="auto"/>
              <w:jc w:val="both"/>
              <w:rPr>
                <w:rFonts w:ascii="Comic Sans MS" w:hAnsi="Comic Sans MS"/>
                <w:color w:val="000000" w:themeColor="text1"/>
                <w:sz w:val="16"/>
                <w:szCs w:val="16"/>
              </w:rPr>
            </w:pPr>
          </w:p>
          <w:p w14:paraId="03633024" w14:textId="77777777" w:rsidR="00F20319" w:rsidRDefault="00F20319"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Dance Workshops KS2</w:t>
            </w:r>
            <w:r w:rsidR="00A12A7B">
              <w:rPr>
                <w:rFonts w:ascii="Comic Sans MS" w:hAnsi="Comic Sans MS"/>
                <w:color w:val="000000" w:themeColor="text1"/>
                <w:sz w:val="16"/>
                <w:szCs w:val="16"/>
              </w:rPr>
              <w:t xml:space="preserve"> </w:t>
            </w:r>
            <w:r w:rsidR="00602D49">
              <w:rPr>
                <w:rFonts w:ascii="Comic Sans MS" w:hAnsi="Comic Sans MS"/>
                <w:color w:val="000000" w:themeColor="text1"/>
                <w:sz w:val="16"/>
                <w:szCs w:val="16"/>
              </w:rPr>
              <w:t>–</w:t>
            </w:r>
            <w:r w:rsidR="00A12A7B">
              <w:rPr>
                <w:rFonts w:ascii="Comic Sans MS" w:hAnsi="Comic Sans MS"/>
                <w:color w:val="000000" w:themeColor="text1"/>
                <w:sz w:val="16"/>
                <w:szCs w:val="16"/>
              </w:rPr>
              <w:t xml:space="preserve"> </w:t>
            </w:r>
            <w:r w:rsidR="00602D49">
              <w:rPr>
                <w:rFonts w:ascii="Comic Sans MS" w:hAnsi="Comic Sans MS"/>
                <w:color w:val="000000" w:themeColor="text1"/>
                <w:sz w:val="16"/>
                <w:szCs w:val="16"/>
              </w:rPr>
              <w:t>SALT</w:t>
            </w:r>
          </w:p>
          <w:p w14:paraId="0F3A9179" w14:textId="77777777" w:rsidR="00602D49" w:rsidRDefault="00602D49" w:rsidP="00083717">
            <w:pPr>
              <w:spacing w:after="0" w:line="240" w:lineRule="auto"/>
              <w:jc w:val="both"/>
              <w:rPr>
                <w:rFonts w:ascii="Comic Sans MS" w:hAnsi="Comic Sans MS"/>
                <w:color w:val="000000" w:themeColor="text1"/>
                <w:sz w:val="16"/>
                <w:szCs w:val="16"/>
              </w:rPr>
            </w:pPr>
            <w:proofErr w:type="spellStart"/>
            <w:r>
              <w:rPr>
                <w:rFonts w:ascii="Comic Sans MS" w:hAnsi="Comic Sans MS"/>
                <w:color w:val="000000" w:themeColor="text1"/>
                <w:sz w:val="16"/>
                <w:szCs w:val="16"/>
              </w:rPr>
              <w:t>Bodmin</w:t>
            </w:r>
            <w:proofErr w:type="spellEnd"/>
            <w:r>
              <w:rPr>
                <w:rFonts w:ascii="Comic Sans MS" w:hAnsi="Comic Sans MS"/>
                <w:color w:val="000000" w:themeColor="text1"/>
                <w:sz w:val="16"/>
                <w:szCs w:val="16"/>
              </w:rPr>
              <w:t xml:space="preserve"> Moor Terrarium – Specialist dance teacher in school and training up class teacher</w:t>
            </w:r>
          </w:p>
          <w:p w14:paraId="54EB91DE" w14:textId="77777777" w:rsidR="00602D49" w:rsidRDefault="00602D49"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Performance of final show with other schools, parents from community and professional performers.</w:t>
            </w:r>
          </w:p>
          <w:p w14:paraId="6C47D35A" w14:textId="77777777" w:rsidR="00602D49" w:rsidRDefault="00602D49"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Another performance to be included for leavers service celebration – to inspire others in school.</w:t>
            </w:r>
          </w:p>
          <w:p w14:paraId="1A841E81" w14:textId="77777777" w:rsidR="00F20319" w:rsidRDefault="00F20319" w:rsidP="00083717">
            <w:pPr>
              <w:spacing w:after="0" w:line="240" w:lineRule="auto"/>
              <w:jc w:val="both"/>
              <w:rPr>
                <w:rFonts w:ascii="Comic Sans MS" w:hAnsi="Comic Sans MS"/>
                <w:color w:val="000000" w:themeColor="text1"/>
                <w:sz w:val="16"/>
                <w:szCs w:val="16"/>
              </w:rPr>
            </w:pPr>
          </w:p>
          <w:p w14:paraId="5993099D" w14:textId="77777777" w:rsidR="00F20319" w:rsidRDefault="00F20319" w:rsidP="00083717">
            <w:pPr>
              <w:spacing w:after="0" w:line="240" w:lineRule="auto"/>
              <w:jc w:val="both"/>
              <w:rPr>
                <w:rFonts w:ascii="Comic Sans MS" w:hAnsi="Comic Sans MS"/>
                <w:color w:val="000000" w:themeColor="text1"/>
                <w:sz w:val="16"/>
                <w:szCs w:val="16"/>
              </w:rPr>
            </w:pPr>
          </w:p>
          <w:p w14:paraId="78E4A233" w14:textId="77777777" w:rsidR="00C819E4" w:rsidRDefault="00C819E4" w:rsidP="00083717">
            <w:pPr>
              <w:spacing w:after="0" w:line="240" w:lineRule="auto"/>
              <w:jc w:val="both"/>
              <w:rPr>
                <w:rFonts w:ascii="Comic Sans MS" w:hAnsi="Comic Sans MS"/>
                <w:color w:val="000000" w:themeColor="text1"/>
                <w:sz w:val="16"/>
                <w:szCs w:val="16"/>
              </w:rPr>
            </w:pPr>
          </w:p>
          <w:p w14:paraId="762F7A61"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Continuing support of curriculum – football, tennis, judo, yoga, street dance, Bounce skills, table tennis, che</w:t>
            </w:r>
            <w:r w:rsidR="00B3260A" w:rsidRPr="00A21926">
              <w:rPr>
                <w:rFonts w:ascii="Comic Sans MS" w:hAnsi="Comic Sans MS"/>
                <w:color w:val="000000" w:themeColor="text1"/>
                <w:sz w:val="16"/>
                <w:szCs w:val="16"/>
              </w:rPr>
              <w:t>ss (mental health), athletics</w:t>
            </w:r>
          </w:p>
          <w:p w14:paraId="1676E52F" w14:textId="77777777" w:rsidR="00B3260A" w:rsidRPr="00A21926" w:rsidRDefault="00B3260A" w:rsidP="00083717">
            <w:pPr>
              <w:spacing w:after="0" w:line="240" w:lineRule="auto"/>
              <w:jc w:val="both"/>
              <w:rPr>
                <w:rFonts w:ascii="Comic Sans MS" w:hAnsi="Comic Sans MS"/>
                <w:color w:val="000000" w:themeColor="text1"/>
                <w:sz w:val="16"/>
                <w:szCs w:val="16"/>
              </w:rPr>
            </w:pPr>
          </w:p>
          <w:p w14:paraId="6A42FEFC" w14:textId="77777777" w:rsidR="009E5DF4" w:rsidRDefault="009E5DF4" w:rsidP="00083717">
            <w:pPr>
              <w:spacing w:after="0" w:line="240" w:lineRule="auto"/>
              <w:jc w:val="both"/>
              <w:rPr>
                <w:rFonts w:ascii="Comic Sans MS" w:hAnsi="Comic Sans MS"/>
                <w:color w:val="000000" w:themeColor="text1"/>
                <w:sz w:val="16"/>
                <w:szCs w:val="16"/>
              </w:rPr>
            </w:pPr>
          </w:p>
          <w:p w14:paraId="273CEB41" w14:textId="77777777" w:rsidR="009E5DF4" w:rsidRDefault="009E5DF4" w:rsidP="00083717">
            <w:pPr>
              <w:spacing w:after="0" w:line="240" w:lineRule="auto"/>
              <w:jc w:val="both"/>
              <w:rPr>
                <w:rFonts w:ascii="Comic Sans MS" w:hAnsi="Comic Sans MS"/>
                <w:color w:val="000000" w:themeColor="text1"/>
                <w:sz w:val="16"/>
                <w:szCs w:val="16"/>
              </w:rPr>
            </w:pPr>
          </w:p>
          <w:p w14:paraId="6719F10E" w14:textId="77777777" w:rsidR="00B3260A" w:rsidRPr="00A21926" w:rsidRDefault="00B3260A"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Audit and Purchase of specialist equipment to facilitate games and athletics</w:t>
            </w:r>
          </w:p>
          <w:p w14:paraId="69419B1F" w14:textId="77777777" w:rsidR="00B3260A" w:rsidRDefault="00B3260A" w:rsidP="00B3260A">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Specialist equipment</w:t>
            </w:r>
          </w:p>
          <w:p w14:paraId="14E8E9D4" w14:textId="77777777" w:rsidR="00F61716" w:rsidRPr="00A2192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bike service and repair (yearly)</w:t>
            </w:r>
          </w:p>
          <w:p w14:paraId="465F1D44" w14:textId="77777777" w:rsidR="00B3260A" w:rsidRDefault="00B3260A" w:rsidP="00B3260A">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-Sports Day equip</w:t>
            </w:r>
            <w:r w:rsidR="00F61716">
              <w:rPr>
                <w:rFonts w:ascii="Comic Sans MS" w:hAnsi="Comic Sans MS"/>
                <w:color w:val="000000" w:themeColor="text1"/>
                <w:sz w:val="16"/>
                <w:szCs w:val="16"/>
              </w:rPr>
              <w:t xml:space="preserve">ment – </w:t>
            </w:r>
          </w:p>
          <w:p w14:paraId="49F29CD5"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Bouncy hoppers</w:t>
            </w:r>
          </w:p>
          <w:p w14:paraId="7B777D21"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Bean bags</w:t>
            </w:r>
          </w:p>
          <w:p w14:paraId="32084E74"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Balls</w:t>
            </w:r>
          </w:p>
          <w:p w14:paraId="03B68E89"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Bands</w:t>
            </w:r>
          </w:p>
          <w:p w14:paraId="0D86E1CF"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Egg and spoon</w:t>
            </w:r>
          </w:p>
          <w:p w14:paraId="0A9172FB"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hoops</w:t>
            </w:r>
          </w:p>
          <w:p w14:paraId="08F4C42E"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hurdles</w:t>
            </w:r>
            <w:r w:rsidR="003772F5">
              <w:rPr>
                <w:rFonts w:ascii="Comic Sans MS" w:hAnsi="Comic Sans MS"/>
                <w:color w:val="000000" w:themeColor="text1"/>
                <w:sz w:val="16"/>
                <w:szCs w:val="16"/>
              </w:rPr>
              <w:t xml:space="preserve"> for playground</w:t>
            </w:r>
          </w:p>
          <w:p w14:paraId="3116C6A5" w14:textId="77777777" w:rsidR="00F61716" w:rsidRDefault="00F61716" w:rsidP="00B3260A">
            <w:pPr>
              <w:spacing w:after="0" w:line="240" w:lineRule="auto"/>
              <w:jc w:val="both"/>
              <w:rPr>
                <w:rFonts w:ascii="Comic Sans MS" w:hAnsi="Comic Sans MS"/>
                <w:color w:val="000000" w:themeColor="text1"/>
                <w:sz w:val="16"/>
                <w:szCs w:val="16"/>
              </w:rPr>
            </w:pPr>
          </w:p>
          <w:p w14:paraId="51CF68AE"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Cameras and recording equipment</w:t>
            </w:r>
          </w:p>
          <w:p w14:paraId="1CEFB2A8" w14:textId="77777777" w:rsidR="002A0FF6" w:rsidRDefault="002A0FF6" w:rsidP="00B3260A">
            <w:pPr>
              <w:spacing w:after="0" w:line="240" w:lineRule="auto"/>
              <w:jc w:val="both"/>
              <w:rPr>
                <w:rFonts w:ascii="Comic Sans MS" w:hAnsi="Comic Sans MS"/>
                <w:color w:val="000000" w:themeColor="text1"/>
                <w:sz w:val="16"/>
                <w:szCs w:val="16"/>
              </w:rPr>
            </w:pPr>
          </w:p>
          <w:p w14:paraId="32A58989" w14:textId="77777777" w:rsidR="002A0FF6" w:rsidRDefault="002A0FF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Speakers for outdoor dance and wake and shake</w:t>
            </w:r>
          </w:p>
          <w:p w14:paraId="139A1095" w14:textId="77777777" w:rsidR="002A0FF6" w:rsidRDefault="002A0FF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microphone</w:t>
            </w:r>
          </w:p>
          <w:p w14:paraId="187AE65E" w14:textId="77777777" w:rsidR="00F61716" w:rsidRDefault="00F61716" w:rsidP="00B3260A">
            <w:pPr>
              <w:spacing w:after="0" w:line="240" w:lineRule="auto"/>
              <w:jc w:val="both"/>
              <w:rPr>
                <w:rFonts w:ascii="Comic Sans MS" w:hAnsi="Comic Sans MS"/>
                <w:color w:val="000000" w:themeColor="text1"/>
                <w:sz w:val="16"/>
                <w:szCs w:val="16"/>
              </w:rPr>
            </w:pPr>
          </w:p>
          <w:p w14:paraId="3DE46D81"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Silicon bricks</w:t>
            </w:r>
          </w:p>
          <w:p w14:paraId="7F49C108" w14:textId="77777777" w:rsidR="00F6171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Wooden </w:t>
            </w:r>
            <w:proofErr w:type="spellStart"/>
            <w:r>
              <w:rPr>
                <w:rFonts w:ascii="Comic Sans MS" w:hAnsi="Comic Sans MS"/>
                <w:color w:val="000000" w:themeColor="text1"/>
                <w:sz w:val="16"/>
                <w:szCs w:val="16"/>
              </w:rPr>
              <w:t>meccano</w:t>
            </w:r>
            <w:proofErr w:type="spellEnd"/>
            <w:r>
              <w:rPr>
                <w:rFonts w:ascii="Comic Sans MS" w:hAnsi="Comic Sans MS"/>
                <w:color w:val="000000" w:themeColor="text1"/>
                <w:sz w:val="16"/>
                <w:szCs w:val="16"/>
              </w:rPr>
              <w:t xml:space="preserve"> (playground size)</w:t>
            </w:r>
          </w:p>
          <w:p w14:paraId="4B7F4192" w14:textId="77777777" w:rsidR="00F61716" w:rsidRDefault="00F61716" w:rsidP="00B3260A">
            <w:pPr>
              <w:spacing w:after="0" w:line="240" w:lineRule="auto"/>
              <w:jc w:val="both"/>
              <w:rPr>
                <w:rFonts w:ascii="Comic Sans MS" w:hAnsi="Comic Sans MS"/>
                <w:color w:val="000000" w:themeColor="text1"/>
                <w:sz w:val="16"/>
                <w:szCs w:val="16"/>
              </w:rPr>
            </w:pPr>
          </w:p>
          <w:p w14:paraId="6C036D01" w14:textId="77777777" w:rsidR="00F61716" w:rsidRPr="00A21926" w:rsidRDefault="00F61716" w:rsidP="00B3260A">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Football kit</w:t>
            </w:r>
          </w:p>
          <w:p w14:paraId="5A79BFF0" w14:textId="77777777" w:rsidR="005400FE" w:rsidRDefault="005400FE" w:rsidP="00083717">
            <w:pPr>
              <w:spacing w:after="0" w:line="240" w:lineRule="auto"/>
              <w:jc w:val="both"/>
              <w:rPr>
                <w:rFonts w:ascii="Comic Sans MS" w:hAnsi="Comic Sans MS"/>
                <w:color w:val="000000" w:themeColor="text1"/>
                <w:sz w:val="16"/>
                <w:szCs w:val="16"/>
              </w:rPr>
            </w:pPr>
          </w:p>
          <w:p w14:paraId="0BC54EB4" w14:textId="77777777" w:rsidR="00A21926" w:rsidRDefault="00A21926" w:rsidP="00083717">
            <w:pPr>
              <w:spacing w:after="0" w:line="240" w:lineRule="auto"/>
              <w:jc w:val="both"/>
              <w:rPr>
                <w:rFonts w:ascii="Comic Sans MS" w:hAnsi="Comic Sans MS"/>
                <w:color w:val="000000" w:themeColor="text1"/>
                <w:sz w:val="16"/>
                <w:szCs w:val="16"/>
              </w:rPr>
            </w:pPr>
          </w:p>
          <w:p w14:paraId="2B69142D" w14:textId="77777777" w:rsidR="00A21926" w:rsidRDefault="00A21926" w:rsidP="00083717">
            <w:pPr>
              <w:spacing w:after="0" w:line="240" w:lineRule="auto"/>
              <w:jc w:val="both"/>
              <w:rPr>
                <w:rFonts w:ascii="Comic Sans MS" w:hAnsi="Comic Sans MS"/>
                <w:color w:val="000000" w:themeColor="text1"/>
                <w:sz w:val="16"/>
                <w:szCs w:val="16"/>
              </w:rPr>
            </w:pPr>
          </w:p>
          <w:p w14:paraId="7937D271" w14:textId="77777777" w:rsidR="0012718A" w:rsidRDefault="0012718A"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Sports for Champions – team GB visit</w:t>
            </w:r>
          </w:p>
          <w:p w14:paraId="6D913FEB" w14:textId="77777777" w:rsidR="00A21926" w:rsidRPr="00A21926" w:rsidRDefault="00A21926" w:rsidP="00083717">
            <w:pPr>
              <w:spacing w:after="0" w:line="240" w:lineRule="auto"/>
              <w:jc w:val="both"/>
              <w:rPr>
                <w:rFonts w:ascii="Comic Sans MS" w:hAnsi="Comic Sans MS"/>
                <w:color w:val="000000" w:themeColor="text1"/>
                <w:sz w:val="16"/>
                <w:szCs w:val="16"/>
              </w:rPr>
            </w:pPr>
          </w:p>
          <w:p w14:paraId="784E18C6" w14:textId="77777777" w:rsidR="00B3260A" w:rsidRPr="00A21926" w:rsidRDefault="00B3260A" w:rsidP="00083717">
            <w:pPr>
              <w:spacing w:after="0" w:line="240" w:lineRule="auto"/>
              <w:jc w:val="both"/>
              <w:rPr>
                <w:rFonts w:ascii="Comic Sans MS" w:hAnsi="Comic Sans MS"/>
                <w:color w:val="000000" w:themeColor="text1"/>
                <w:sz w:val="16"/>
                <w:szCs w:val="16"/>
              </w:rPr>
            </w:pPr>
          </w:p>
          <w:p w14:paraId="67194E40" w14:textId="77777777" w:rsidR="00A21926" w:rsidRDefault="00A21926" w:rsidP="00083717">
            <w:pPr>
              <w:spacing w:after="0" w:line="240" w:lineRule="auto"/>
              <w:jc w:val="both"/>
              <w:rPr>
                <w:rFonts w:ascii="Comic Sans MS" w:hAnsi="Comic Sans MS"/>
                <w:color w:val="000000" w:themeColor="text1"/>
                <w:sz w:val="16"/>
                <w:szCs w:val="16"/>
              </w:rPr>
            </w:pPr>
          </w:p>
          <w:p w14:paraId="50DBE3DC" w14:textId="77777777" w:rsidR="00B3260A" w:rsidRPr="00A21926" w:rsidRDefault="00B3260A"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RNLI beach safety assembly and workshop </w:t>
            </w:r>
          </w:p>
          <w:p w14:paraId="1EC15D5E" w14:textId="77777777" w:rsidR="00576E18" w:rsidRPr="00A21926" w:rsidRDefault="00576E18" w:rsidP="00083717">
            <w:pPr>
              <w:spacing w:after="0" w:line="240" w:lineRule="auto"/>
              <w:jc w:val="both"/>
              <w:rPr>
                <w:rFonts w:ascii="Comic Sans MS" w:hAnsi="Comic Sans MS"/>
                <w:color w:val="000000" w:themeColor="text1"/>
                <w:sz w:val="16"/>
                <w:szCs w:val="16"/>
              </w:rPr>
            </w:pPr>
          </w:p>
          <w:p w14:paraId="7B27AEF2" w14:textId="77777777" w:rsidR="00576E18" w:rsidRPr="00A21926" w:rsidRDefault="00576E18" w:rsidP="00083717">
            <w:pPr>
              <w:spacing w:after="0" w:line="240" w:lineRule="auto"/>
              <w:jc w:val="both"/>
              <w:rPr>
                <w:rFonts w:ascii="Comic Sans MS" w:hAnsi="Comic Sans MS"/>
                <w:color w:val="000000" w:themeColor="text1"/>
                <w:sz w:val="16"/>
                <w:szCs w:val="16"/>
              </w:rPr>
            </w:pPr>
          </w:p>
          <w:p w14:paraId="3C6F64EA" w14:textId="77777777" w:rsidR="00576E18" w:rsidRPr="00A21926" w:rsidRDefault="00576E18" w:rsidP="00083717">
            <w:pPr>
              <w:spacing w:after="0" w:line="240" w:lineRule="auto"/>
              <w:jc w:val="both"/>
              <w:rPr>
                <w:rFonts w:ascii="Comic Sans MS" w:hAnsi="Comic Sans MS"/>
                <w:color w:val="000000" w:themeColor="text1"/>
                <w:sz w:val="16"/>
                <w:szCs w:val="16"/>
              </w:rPr>
            </w:pPr>
          </w:p>
          <w:p w14:paraId="187F272C" w14:textId="77777777" w:rsidR="00576E18" w:rsidRPr="00A21926" w:rsidRDefault="00576E18" w:rsidP="00083717">
            <w:pPr>
              <w:spacing w:after="0" w:line="240" w:lineRule="auto"/>
              <w:jc w:val="both"/>
              <w:rPr>
                <w:rFonts w:ascii="Comic Sans MS" w:hAnsi="Comic Sans MS"/>
                <w:color w:val="000000" w:themeColor="text1"/>
                <w:sz w:val="16"/>
                <w:szCs w:val="16"/>
              </w:rPr>
            </w:pPr>
          </w:p>
          <w:p w14:paraId="610E855F" w14:textId="77777777" w:rsidR="00576E18" w:rsidRPr="00A21926" w:rsidRDefault="00576E18" w:rsidP="00083717">
            <w:pPr>
              <w:spacing w:after="0" w:line="240" w:lineRule="auto"/>
              <w:jc w:val="both"/>
              <w:rPr>
                <w:rFonts w:ascii="Comic Sans MS" w:hAnsi="Comic Sans MS"/>
                <w:color w:val="000000" w:themeColor="text1"/>
                <w:sz w:val="16"/>
                <w:szCs w:val="16"/>
              </w:rPr>
            </w:pPr>
          </w:p>
          <w:p w14:paraId="051F64CF" w14:textId="77777777" w:rsidR="00B3260A" w:rsidRPr="00A21926" w:rsidRDefault="00B3260A"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Forest School sessions weekly for ALL children</w:t>
            </w:r>
          </w:p>
          <w:p w14:paraId="206AFDC4" w14:textId="77777777" w:rsidR="00B3260A" w:rsidRPr="00A21926" w:rsidRDefault="00E513E9"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(outside forest school leaders come in to teach ks2)</w:t>
            </w:r>
          </w:p>
          <w:p w14:paraId="43961441" w14:textId="77777777" w:rsidR="00B3260A" w:rsidRPr="00A21926" w:rsidRDefault="00B3260A" w:rsidP="00083717">
            <w:pPr>
              <w:spacing w:after="0" w:line="240" w:lineRule="auto"/>
              <w:jc w:val="both"/>
              <w:rPr>
                <w:rFonts w:ascii="Comic Sans MS" w:hAnsi="Comic Sans MS"/>
                <w:color w:val="000000" w:themeColor="text1"/>
                <w:sz w:val="16"/>
                <w:szCs w:val="16"/>
              </w:rPr>
            </w:pPr>
          </w:p>
          <w:p w14:paraId="6F93E976"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18704AA2"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26EBD895"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40E09AA7" w14:textId="77777777" w:rsidR="00576E18" w:rsidRPr="00A21926" w:rsidRDefault="00576E18" w:rsidP="00083717">
            <w:pPr>
              <w:spacing w:after="0" w:line="240" w:lineRule="auto"/>
              <w:jc w:val="both"/>
              <w:rPr>
                <w:rFonts w:ascii="Comic Sans MS" w:hAnsi="Comic Sans MS"/>
                <w:color w:val="000000" w:themeColor="text1"/>
                <w:sz w:val="16"/>
                <w:szCs w:val="16"/>
              </w:rPr>
            </w:pPr>
          </w:p>
          <w:p w14:paraId="0399E04C" w14:textId="77777777" w:rsidR="00917F7D" w:rsidRPr="00A21926" w:rsidRDefault="00917F7D" w:rsidP="00083717">
            <w:pPr>
              <w:spacing w:after="0" w:line="240" w:lineRule="auto"/>
              <w:jc w:val="both"/>
              <w:rPr>
                <w:rFonts w:ascii="Comic Sans MS" w:hAnsi="Comic Sans MS"/>
                <w:color w:val="000000" w:themeColor="text1"/>
                <w:sz w:val="16"/>
                <w:szCs w:val="16"/>
              </w:rPr>
            </w:pPr>
          </w:p>
          <w:p w14:paraId="413E7F1A"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159EEAD4" w14:textId="77777777" w:rsidR="005400FE" w:rsidRPr="00A21926" w:rsidRDefault="008A0C53"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Dental Nurse</w:t>
            </w:r>
          </w:p>
          <w:p w14:paraId="0CA38D74"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797644B9" w14:textId="77777777" w:rsidR="005400FE" w:rsidRDefault="005400FE" w:rsidP="00083717">
            <w:pPr>
              <w:spacing w:after="0" w:line="240" w:lineRule="auto"/>
              <w:jc w:val="both"/>
              <w:rPr>
                <w:rFonts w:ascii="Comic Sans MS" w:hAnsi="Comic Sans MS"/>
                <w:color w:val="000000" w:themeColor="text1"/>
                <w:sz w:val="16"/>
                <w:szCs w:val="16"/>
              </w:rPr>
            </w:pPr>
          </w:p>
          <w:p w14:paraId="49376624" w14:textId="77777777" w:rsidR="00477F57" w:rsidRDefault="00477F57" w:rsidP="00083717">
            <w:pPr>
              <w:spacing w:after="0" w:line="240" w:lineRule="auto"/>
              <w:jc w:val="both"/>
              <w:rPr>
                <w:rFonts w:ascii="Comic Sans MS" w:hAnsi="Comic Sans MS"/>
                <w:color w:val="000000" w:themeColor="text1"/>
                <w:sz w:val="16"/>
                <w:szCs w:val="16"/>
              </w:rPr>
            </w:pPr>
          </w:p>
          <w:p w14:paraId="6D565382" w14:textId="77777777" w:rsidR="00477F57" w:rsidRPr="00A21926" w:rsidRDefault="00477F57" w:rsidP="00083717">
            <w:pPr>
              <w:spacing w:after="0" w:line="240" w:lineRule="auto"/>
              <w:jc w:val="both"/>
              <w:rPr>
                <w:rFonts w:ascii="Comic Sans MS" w:hAnsi="Comic Sans MS"/>
                <w:color w:val="000000" w:themeColor="text1"/>
                <w:sz w:val="16"/>
                <w:szCs w:val="16"/>
              </w:rPr>
            </w:pPr>
          </w:p>
          <w:p w14:paraId="23CE99AA" w14:textId="77777777" w:rsidR="00917F7D" w:rsidRPr="00A21926" w:rsidRDefault="00917F7D" w:rsidP="00083717">
            <w:pPr>
              <w:spacing w:after="0" w:line="240" w:lineRule="auto"/>
              <w:jc w:val="both"/>
              <w:rPr>
                <w:rFonts w:ascii="Comic Sans MS" w:hAnsi="Comic Sans MS"/>
                <w:color w:val="000000" w:themeColor="text1"/>
                <w:sz w:val="16"/>
                <w:szCs w:val="16"/>
              </w:rPr>
            </w:pPr>
          </w:p>
          <w:p w14:paraId="47E9D6EA"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Tennis and Swimming at Dragon Leisure centre with </w:t>
            </w:r>
            <w:r w:rsidR="007C24D8">
              <w:rPr>
                <w:rFonts w:ascii="Comic Sans MS" w:hAnsi="Comic Sans MS"/>
                <w:color w:val="000000" w:themeColor="text1"/>
                <w:sz w:val="16"/>
                <w:szCs w:val="16"/>
              </w:rPr>
              <w:t>1</w:t>
            </w:r>
            <w:r w:rsidRPr="00A21926">
              <w:rPr>
                <w:rFonts w:ascii="Comic Sans MS" w:hAnsi="Comic Sans MS"/>
                <w:color w:val="000000" w:themeColor="text1"/>
                <w:sz w:val="16"/>
                <w:szCs w:val="16"/>
              </w:rPr>
              <w:t xml:space="preserve">x extra </w:t>
            </w:r>
            <w:r w:rsidR="00917F7D" w:rsidRPr="00A21926">
              <w:rPr>
                <w:rFonts w:ascii="Comic Sans MS" w:hAnsi="Comic Sans MS"/>
                <w:color w:val="000000" w:themeColor="text1"/>
                <w:sz w:val="16"/>
                <w:szCs w:val="16"/>
              </w:rPr>
              <w:t xml:space="preserve">sports </w:t>
            </w:r>
            <w:r w:rsidRPr="00A21926">
              <w:rPr>
                <w:rFonts w:ascii="Comic Sans MS" w:hAnsi="Comic Sans MS"/>
                <w:color w:val="000000" w:themeColor="text1"/>
                <w:sz w:val="16"/>
                <w:szCs w:val="16"/>
              </w:rPr>
              <w:t>coaches</w:t>
            </w:r>
            <w:r w:rsidR="00E513E9">
              <w:rPr>
                <w:rFonts w:ascii="Comic Sans MS" w:hAnsi="Comic Sans MS"/>
                <w:color w:val="000000" w:themeColor="text1"/>
                <w:sz w:val="16"/>
                <w:szCs w:val="16"/>
              </w:rPr>
              <w:t xml:space="preserve"> (extra coaching paid for by sports funding</w:t>
            </w:r>
            <w:r w:rsidR="007C24D8">
              <w:rPr>
                <w:rFonts w:ascii="Comic Sans MS" w:hAnsi="Comic Sans MS"/>
                <w:color w:val="000000" w:themeColor="text1"/>
                <w:sz w:val="16"/>
                <w:szCs w:val="16"/>
              </w:rPr>
              <w:t xml:space="preserve"> to bring group of children up to levels expected by National curriculum</w:t>
            </w:r>
            <w:r w:rsidR="00E513E9">
              <w:rPr>
                <w:rFonts w:ascii="Comic Sans MS" w:hAnsi="Comic Sans MS"/>
                <w:color w:val="000000" w:themeColor="text1"/>
                <w:sz w:val="16"/>
                <w:szCs w:val="16"/>
              </w:rPr>
              <w:t>)</w:t>
            </w:r>
          </w:p>
          <w:p w14:paraId="70E6A5C6"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5B7283CE" w14:textId="77777777" w:rsidR="00E726BD" w:rsidRPr="00A21926" w:rsidRDefault="00E726BD" w:rsidP="00083717">
            <w:pPr>
              <w:spacing w:after="0" w:line="240" w:lineRule="auto"/>
              <w:jc w:val="both"/>
              <w:rPr>
                <w:rFonts w:ascii="Comic Sans MS" w:hAnsi="Comic Sans MS"/>
                <w:color w:val="000000" w:themeColor="text1"/>
                <w:sz w:val="16"/>
                <w:szCs w:val="16"/>
              </w:rPr>
            </w:pPr>
          </w:p>
          <w:p w14:paraId="53375ECF" w14:textId="77777777" w:rsidR="00E726BD" w:rsidRPr="00A21926" w:rsidRDefault="00E726BD" w:rsidP="00083717">
            <w:pPr>
              <w:spacing w:after="0" w:line="240" w:lineRule="auto"/>
              <w:jc w:val="both"/>
              <w:rPr>
                <w:rFonts w:ascii="Comic Sans MS" w:hAnsi="Comic Sans MS"/>
                <w:color w:val="000000" w:themeColor="text1"/>
                <w:sz w:val="16"/>
                <w:szCs w:val="16"/>
              </w:rPr>
            </w:pPr>
          </w:p>
          <w:p w14:paraId="0E3D1766" w14:textId="77777777" w:rsidR="00E726BD" w:rsidRPr="00A21926" w:rsidRDefault="00E726BD" w:rsidP="00083717">
            <w:pPr>
              <w:spacing w:after="0" w:line="240" w:lineRule="auto"/>
              <w:jc w:val="both"/>
              <w:rPr>
                <w:rFonts w:ascii="Comic Sans MS" w:hAnsi="Comic Sans MS"/>
                <w:color w:val="000000" w:themeColor="text1"/>
                <w:sz w:val="16"/>
                <w:szCs w:val="16"/>
              </w:rPr>
            </w:pPr>
          </w:p>
          <w:p w14:paraId="58B7629E" w14:textId="77777777" w:rsidR="00E726BD" w:rsidRDefault="00E726BD" w:rsidP="00083717">
            <w:pPr>
              <w:spacing w:after="0" w:line="240" w:lineRule="auto"/>
              <w:jc w:val="both"/>
              <w:rPr>
                <w:rFonts w:ascii="Comic Sans MS" w:hAnsi="Comic Sans MS"/>
                <w:color w:val="000000" w:themeColor="text1"/>
                <w:sz w:val="16"/>
                <w:szCs w:val="16"/>
              </w:rPr>
            </w:pPr>
          </w:p>
          <w:p w14:paraId="0E4F3AF1" w14:textId="77777777" w:rsidR="008A0C53" w:rsidRDefault="008A0C53" w:rsidP="00083717">
            <w:pPr>
              <w:spacing w:after="0" w:line="240" w:lineRule="auto"/>
              <w:jc w:val="both"/>
              <w:rPr>
                <w:rFonts w:ascii="Comic Sans MS" w:hAnsi="Comic Sans MS"/>
                <w:color w:val="000000" w:themeColor="text1"/>
                <w:sz w:val="16"/>
                <w:szCs w:val="16"/>
              </w:rPr>
            </w:pPr>
          </w:p>
          <w:p w14:paraId="1094E67A" w14:textId="77777777" w:rsidR="008A0C53" w:rsidRDefault="008A0C53" w:rsidP="00083717">
            <w:pPr>
              <w:spacing w:after="0" w:line="240" w:lineRule="auto"/>
              <w:jc w:val="both"/>
              <w:rPr>
                <w:rFonts w:ascii="Comic Sans MS" w:hAnsi="Comic Sans MS"/>
                <w:color w:val="000000" w:themeColor="text1"/>
                <w:sz w:val="16"/>
                <w:szCs w:val="16"/>
              </w:rPr>
            </w:pPr>
          </w:p>
          <w:p w14:paraId="3B5A8F44" w14:textId="77777777" w:rsidR="008A0C53" w:rsidRPr="00A21926" w:rsidRDefault="008A0C53" w:rsidP="00083717">
            <w:pPr>
              <w:spacing w:after="0" w:line="240" w:lineRule="auto"/>
              <w:jc w:val="both"/>
              <w:rPr>
                <w:rFonts w:ascii="Comic Sans MS" w:hAnsi="Comic Sans MS"/>
                <w:color w:val="000000" w:themeColor="text1"/>
                <w:sz w:val="16"/>
                <w:szCs w:val="16"/>
              </w:rPr>
            </w:pPr>
          </w:p>
          <w:p w14:paraId="1C36FF58" w14:textId="77777777" w:rsidR="00E726BD" w:rsidRPr="00A21926" w:rsidRDefault="00E726BD" w:rsidP="00083717">
            <w:pPr>
              <w:spacing w:after="0" w:line="240" w:lineRule="auto"/>
              <w:jc w:val="both"/>
              <w:rPr>
                <w:rFonts w:ascii="Comic Sans MS" w:hAnsi="Comic Sans MS"/>
                <w:color w:val="000000" w:themeColor="text1"/>
                <w:sz w:val="16"/>
                <w:szCs w:val="16"/>
              </w:rPr>
            </w:pPr>
          </w:p>
          <w:p w14:paraId="04EE8C11"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Enhanced participation in competitions (staff &amp; travel) </w:t>
            </w:r>
          </w:p>
          <w:p w14:paraId="4E802B63"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Cross country league (Par)</w:t>
            </w:r>
          </w:p>
          <w:p w14:paraId="260D4C2F"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Football Festival</w:t>
            </w:r>
          </w:p>
          <w:p w14:paraId="67306B08"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Netball (</w:t>
            </w:r>
            <w:proofErr w:type="spellStart"/>
            <w:r w:rsidRPr="00A21926">
              <w:rPr>
                <w:rFonts w:ascii="Comic Sans MS" w:hAnsi="Comic Sans MS"/>
                <w:color w:val="000000" w:themeColor="text1"/>
                <w:sz w:val="16"/>
                <w:szCs w:val="16"/>
              </w:rPr>
              <w:t>bodmin</w:t>
            </w:r>
            <w:proofErr w:type="spellEnd"/>
            <w:r w:rsidRPr="00A21926">
              <w:rPr>
                <w:rFonts w:ascii="Comic Sans MS" w:hAnsi="Comic Sans MS"/>
                <w:color w:val="000000" w:themeColor="text1"/>
                <w:sz w:val="16"/>
                <w:szCs w:val="16"/>
              </w:rPr>
              <w:t>)</w:t>
            </w:r>
          </w:p>
          <w:p w14:paraId="47870871"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Swim Gala – (</w:t>
            </w:r>
            <w:proofErr w:type="spellStart"/>
            <w:r w:rsidRPr="00A21926">
              <w:rPr>
                <w:rFonts w:ascii="Comic Sans MS" w:hAnsi="Comic Sans MS"/>
                <w:color w:val="000000" w:themeColor="text1"/>
                <w:sz w:val="16"/>
                <w:szCs w:val="16"/>
              </w:rPr>
              <w:t>Bodmin</w:t>
            </w:r>
            <w:proofErr w:type="spellEnd"/>
            <w:r w:rsidRPr="00A21926">
              <w:rPr>
                <w:rFonts w:ascii="Comic Sans MS" w:hAnsi="Comic Sans MS"/>
                <w:color w:val="000000" w:themeColor="text1"/>
                <w:sz w:val="16"/>
                <w:szCs w:val="16"/>
              </w:rPr>
              <w:t>) 3,4,5,6 – linked teams with other schools</w:t>
            </w:r>
          </w:p>
          <w:p w14:paraId="225BBE87"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Infant sports day hosted </w:t>
            </w:r>
            <w:proofErr w:type="spellStart"/>
            <w:r w:rsidRPr="00A21926">
              <w:rPr>
                <w:rFonts w:ascii="Comic Sans MS" w:hAnsi="Comic Sans MS"/>
                <w:color w:val="000000" w:themeColor="text1"/>
                <w:sz w:val="16"/>
                <w:szCs w:val="16"/>
              </w:rPr>
              <w:t>ny</w:t>
            </w:r>
            <w:proofErr w:type="spellEnd"/>
            <w:r w:rsidRPr="00A21926">
              <w:rPr>
                <w:rFonts w:ascii="Comic Sans MS" w:hAnsi="Comic Sans MS"/>
                <w:color w:val="000000" w:themeColor="text1"/>
                <w:sz w:val="16"/>
                <w:szCs w:val="16"/>
              </w:rPr>
              <w:t xml:space="preserve"> </w:t>
            </w:r>
            <w:proofErr w:type="spellStart"/>
            <w:r w:rsidRPr="00A21926">
              <w:rPr>
                <w:rFonts w:ascii="Comic Sans MS" w:hAnsi="Comic Sans MS"/>
                <w:color w:val="000000" w:themeColor="text1"/>
                <w:sz w:val="16"/>
                <w:szCs w:val="16"/>
              </w:rPr>
              <w:t>Nanstallon</w:t>
            </w:r>
            <w:proofErr w:type="spellEnd"/>
            <w:r w:rsidRPr="00A21926">
              <w:rPr>
                <w:rFonts w:ascii="Comic Sans MS" w:hAnsi="Comic Sans MS"/>
                <w:color w:val="000000" w:themeColor="text1"/>
                <w:sz w:val="16"/>
                <w:szCs w:val="16"/>
              </w:rPr>
              <w:t xml:space="preserve"> (Summer 2018)</w:t>
            </w:r>
          </w:p>
          <w:p w14:paraId="34A914F7"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Junior Sports day hosted at St </w:t>
            </w:r>
            <w:proofErr w:type="spellStart"/>
            <w:r w:rsidRPr="00A21926">
              <w:rPr>
                <w:rFonts w:ascii="Comic Sans MS" w:hAnsi="Comic Sans MS"/>
                <w:color w:val="000000" w:themeColor="text1"/>
                <w:sz w:val="16"/>
                <w:szCs w:val="16"/>
              </w:rPr>
              <w:t>Wenn</w:t>
            </w:r>
            <w:proofErr w:type="spellEnd"/>
          </w:p>
          <w:p w14:paraId="55960BFD"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7856D4F4" w14:textId="77777777" w:rsidR="00E726BD" w:rsidRPr="00A21926" w:rsidRDefault="00E726BD" w:rsidP="00083717">
            <w:pPr>
              <w:spacing w:after="0" w:line="240" w:lineRule="auto"/>
              <w:jc w:val="both"/>
              <w:rPr>
                <w:rFonts w:ascii="Comic Sans MS" w:hAnsi="Comic Sans MS"/>
                <w:color w:val="000000" w:themeColor="text1"/>
                <w:sz w:val="16"/>
                <w:szCs w:val="16"/>
              </w:rPr>
            </w:pPr>
          </w:p>
          <w:p w14:paraId="363491FF" w14:textId="77777777" w:rsidR="00A17C32" w:rsidRDefault="00A17C32" w:rsidP="00083717">
            <w:pPr>
              <w:spacing w:after="0" w:line="240" w:lineRule="auto"/>
              <w:jc w:val="both"/>
              <w:rPr>
                <w:rFonts w:ascii="Comic Sans MS" w:hAnsi="Comic Sans MS"/>
                <w:color w:val="000000" w:themeColor="text1"/>
                <w:sz w:val="16"/>
                <w:szCs w:val="16"/>
              </w:rPr>
            </w:pPr>
          </w:p>
          <w:p w14:paraId="19D1B922" w14:textId="77777777" w:rsidR="003772F5" w:rsidRPr="00A21926" w:rsidRDefault="003772F5" w:rsidP="00083717">
            <w:pPr>
              <w:spacing w:after="0" w:line="240" w:lineRule="auto"/>
              <w:jc w:val="both"/>
              <w:rPr>
                <w:rFonts w:ascii="Comic Sans MS" w:hAnsi="Comic Sans MS"/>
                <w:color w:val="000000" w:themeColor="text1"/>
                <w:sz w:val="16"/>
                <w:szCs w:val="16"/>
              </w:rPr>
            </w:pPr>
          </w:p>
          <w:p w14:paraId="1DB80A7F"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38776601"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Enhanced active provision </w:t>
            </w:r>
            <w:r w:rsidR="00E72088">
              <w:rPr>
                <w:rFonts w:ascii="Comic Sans MS" w:hAnsi="Comic Sans MS"/>
                <w:color w:val="000000" w:themeColor="text1"/>
                <w:sz w:val="16"/>
                <w:szCs w:val="16"/>
              </w:rPr>
              <w:t xml:space="preserve">at lunch times (BW &amp; EM) </w:t>
            </w:r>
          </w:p>
          <w:p w14:paraId="57911339"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-Junk band</w:t>
            </w:r>
          </w:p>
          <w:p w14:paraId="739B49E5" w14:textId="77777777" w:rsidR="005400FE" w:rsidRPr="00A21926" w:rsidRDefault="005400FE" w:rsidP="0008371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-Playground Leaders (initial training)</w:t>
            </w:r>
          </w:p>
          <w:p w14:paraId="276ECE61" w14:textId="77777777" w:rsidR="002A0FF6" w:rsidRDefault="003772F5"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-Active Play</w:t>
            </w:r>
          </w:p>
          <w:p w14:paraId="60F02033" w14:textId="77777777" w:rsidR="002A0FF6" w:rsidRDefault="002A0FF6" w:rsidP="00083717">
            <w:pPr>
              <w:spacing w:after="0" w:line="240" w:lineRule="auto"/>
              <w:jc w:val="both"/>
              <w:rPr>
                <w:rFonts w:ascii="Comic Sans MS" w:hAnsi="Comic Sans MS"/>
                <w:color w:val="000000" w:themeColor="text1"/>
                <w:sz w:val="16"/>
                <w:szCs w:val="16"/>
              </w:rPr>
            </w:pPr>
          </w:p>
          <w:p w14:paraId="771030DF" w14:textId="77777777" w:rsidR="002A0FF6" w:rsidRDefault="002A0FF6" w:rsidP="00083717">
            <w:pPr>
              <w:spacing w:after="0" w:line="240" w:lineRule="auto"/>
              <w:jc w:val="both"/>
              <w:rPr>
                <w:rFonts w:ascii="Comic Sans MS" w:hAnsi="Comic Sans MS"/>
                <w:color w:val="000000" w:themeColor="text1"/>
                <w:sz w:val="16"/>
                <w:szCs w:val="16"/>
              </w:rPr>
            </w:pPr>
          </w:p>
          <w:p w14:paraId="432FCDE0" w14:textId="77777777" w:rsidR="002A0FF6" w:rsidRDefault="002A0FF6" w:rsidP="00083717">
            <w:pPr>
              <w:spacing w:after="0" w:line="240" w:lineRule="auto"/>
              <w:jc w:val="both"/>
              <w:rPr>
                <w:rFonts w:ascii="Comic Sans MS" w:hAnsi="Comic Sans MS"/>
                <w:color w:val="000000" w:themeColor="text1"/>
                <w:sz w:val="16"/>
                <w:szCs w:val="16"/>
              </w:rPr>
            </w:pPr>
          </w:p>
          <w:p w14:paraId="1BF9F5C0" w14:textId="77777777" w:rsidR="002A0FF6" w:rsidRDefault="002A0FF6"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Wake and Shake</w:t>
            </w:r>
          </w:p>
          <w:p w14:paraId="5F558563" w14:textId="77777777" w:rsidR="003772F5" w:rsidRPr="00A21926" w:rsidRDefault="003772F5" w:rsidP="0008371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(Mandy Curtis to run)</w:t>
            </w:r>
          </w:p>
          <w:p w14:paraId="6EEB2178"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4D6FF81F" w14:textId="77777777" w:rsidR="005400FE" w:rsidRPr="00A21926" w:rsidRDefault="005400FE" w:rsidP="00083717">
            <w:pPr>
              <w:spacing w:after="0" w:line="240" w:lineRule="auto"/>
              <w:jc w:val="both"/>
              <w:rPr>
                <w:rFonts w:ascii="Comic Sans MS" w:hAnsi="Comic Sans MS"/>
                <w:color w:val="000000" w:themeColor="text1"/>
                <w:sz w:val="16"/>
                <w:szCs w:val="16"/>
              </w:rPr>
            </w:pPr>
          </w:p>
          <w:p w14:paraId="5B8E9D18" w14:textId="77777777" w:rsidR="005400FE" w:rsidRPr="00A21926" w:rsidRDefault="005400FE" w:rsidP="00083717">
            <w:pPr>
              <w:spacing w:after="0" w:line="240" w:lineRule="auto"/>
              <w:jc w:val="both"/>
              <w:rPr>
                <w:rFonts w:ascii="Comic Sans MS" w:hAnsi="Comic Sans MS"/>
                <w:color w:val="000000" w:themeColor="text1"/>
                <w:sz w:val="16"/>
                <w:szCs w:val="16"/>
              </w:rPr>
            </w:pPr>
          </w:p>
        </w:tc>
        <w:tc>
          <w:tcPr>
            <w:tcW w:w="6265" w:type="dxa"/>
            <w:gridSpan w:val="3"/>
          </w:tcPr>
          <w:p w14:paraId="092D87C6" w14:textId="77777777" w:rsidR="00C819E4" w:rsidRDefault="00C819E4" w:rsidP="00A91D91">
            <w:pPr>
              <w:spacing w:after="0" w:line="240" w:lineRule="auto"/>
              <w:jc w:val="both"/>
              <w:rPr>
                <w:rFonts w:ascii="Comic Sans MS" w:hAnsi="Comic Sans MS"/>
                <w:color w:val="000000" w:themeColor="text1"/>
                <w:sz w:val="16"/>
                <w:szCs w:val="16"/>
              </w:rPr>
            </w:pPr>
          </w:p>
          <w:p w14:paraId="32BE798B" w14:textId="77777777" w:rsidR="00C819E4" w:rsidRDefault="00C819E4" w:rsidP="00A91D91">
            <w:pPr>
              <w:spacing w:after="0" w:line="240" w:lineRule="auto"/>
              <w:jc w:val="both"/>
              <w:rPr>
                <w:rFonts w:ascii="Comic Sans MS" w:hAnsi="Comic Sans MS"/>
                <w:color w:val="000000" w:themeColor="text1"/>
                <w:sz w:val="16"/>
                <w:szCs w:val="16"/>
              </w:rPr>
            </w:pPr>
          </w:p>
          <w:p w14:paraId="50498F54" w14:textId="77777777" w:rsidR="001658F1" w:rsidRDefault="001658F1"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Inspire a love of dance bringing in an outside expert who can demonstrate skills beyond class teachers! Children very enthusiastic. Improved balance and coordination noticed in year R &amp; 1. Dance promoted for boys as much as girls.</w:t>
            </w:r>
          </w:p>
          <w:p w14:paraId="310C6E72" w14:textId="77777777" w:rsidR="001658F1" w:rsidRDefault="001658F1" w:rsidP="00A91D91">
            <w:pPr>
              <w:spacing w:after="0" w:line="240" w:lineRule="auto"/>
              <w:jc w:val="both"/>
              <w:rPr>
                <w:rFonts w:ascii="Comic Sans MS" w:hAnsi="Comic Sans MS"/>
                <w:color w:val="000000" w:themeColor="text1"/>
                <w:sz w:val="16"/>
                <w:szCs w:val="16"/>
              </w:rPr>
            </w:pPr>
          </w:p>
          <w:p w14:paraId="44F5D897" w14:textId="77777777" w:rsidR="001658F1" w:rsidRDefault="001658F1" w:rsidP="00A91D91">
            <w:pPr>
              <w:spacing w:after="0" w:line="240" w:lineRule="auto"/>
              <w:jc w:val="both"/>
              <w:rPr>
                <w:rFonts w:ascii="Comic Sans MS" w:hAnsi="Comic Sans MS"/>
                <w:color w:val="000000" w:themeColor="text1"/>
                <w:sz w:val="16"/>
                <w:szCs w:val="16"/>
              </w:rPr>
            </w:pPr>
          </w:p>
          <w:p w14:paraId="2682F625" w14:textId="77777777" w:rsidR="00602D49" w:rsidRDefault="00602D49" w:rsidP="00A91D91">
            <w:pPr>
              <w:spacing w:after="0" w:line="240" w:lineRule="auto"/>
              <w:jc w:val="both"/>
              <w:rPr>
                <w:rFonts w:ascii="Comic Sans MS" w:hAnsi="Comic Sans MS"/>
                <w:color w:val="000000" w:themeColor="text1"/>
                <w:sz w:val="16"/>
                <w:szCs w:val="16"/>
              </w:rPr>
            </w:pPr>
          </w:p>
          <w:p w14:paraId="0929A264" w14:textId="77777777" w:rsidR="00B3260A" w:rsidRDefault="00B3260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Increased number of pupils participating actively in lessons. Increase in confidence and enthusiasm for lessons and club</w:t>
            </w:r>
            <w:r w:rsidR="00EE5B6E">
              <w:rPr>
                <w:rFonts w:ascii="Comic Sans MS" w:hAnsi="Comic Sans MS"/>
                <w:color w:val="000000" w:themeColor="text1"/>
                <w:sz w:val="16"/>
                <w:szCs w:val="16"/>
              </w:rPr>
              <w:t>s.</w:t>
            </w:r>
          </w:p>
          <w:p w14:paraId="1D478B9B" w14:textId="77777777" w:rsidR="00602D49" w:rsidRDefault="00602D49" w:rsidP="00A91D91">
            <w:pPr>
              <w:spacing w:after="0" w:line="240" w:lineRule="auto"/>
              <w:jc w:val="both"/>
              <w:rPr>
                <w:rFonts w:ascii="Comic Sans MS" w:hAnsi="Comic Sans MS"/>
                <w:color w:val="000000" w:themeColor="text1"/>
                <w:sz w:val="16"/>
                <w:szCs w:val="16"/>
              </w:rPr>
            </w:pPr>
          </w:p>
          <w:p w14:paraId="5CC37267" w14:textId="77777777" w:rsidR="00602D49" w:rsidRDefault="00602D49"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Inspiration for other pupils and community.</w:t>
            </w:r>
          </w:p>
          <w:p w14:paraId="5108C2FE" w14:textId="77777777" w:rsidR="00602D49" w:rsidRDefault="00602D49"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Raising expectations of possible outcomes.</w:t>
            </w:r>
          </w:p>
          <w:p w14:paraId="582D617D" w14:textId="77777777" w:rsidR="00602D49" w:rsidRDefault="00602D49" w:rsidP="00A91D91">
            <w:pPr>
              <w:spacing w:after="0" w:line="240" w:lineRule="auto"/>
              <w:jc w:val="both"/>
              <w:rPr>
                <w:rFonts w:ascii="Comic Sans MS" w:hAnsi="Comic Sans MS"/>
                <w:color w:val="000000" w:themeColor="text1"/>
                <w:sz w:val="16"/>
                <w:szCs w:val="16"/>
              </w:rPr>
            </w:pPr>
          </w:p>
          <w:p w14:paraId="6001E2BB" w14:textId="77777777" w:rsidR="00602D49" w:rsidRDefault="00602D49" w:rsidP="00A91D91">
            <w:pPr>
              <w:spacing w:after="0" w:line="240" w:lineRule="auto"/>
              <w:jc w:val="both"/>
              <w:rPr>
                <w:rFonts w:ascii="Comic Sans MS" w:hAnsi="Comic Sans MS"/>
                <w:color w:val="000000" w:themeColor="text1"/>
                <w:sz w:val="16"/>
                <w:szCs w:val="16"/>
              </w:rPr>
            </w:pPr>
          </w:p>
          <w:p w14:paraId="43641678" w14:textId="77777777" w:rsidR="00602D49" w:rsidRDefault="00602D49" w:rsidP="00A91D91">
            <w:pPr>
              <w:spacing w:after="0" w:line="240" w:lineRule="auto"/>
              <w:jc w:val="both"/>
              <w:rPr>
                <w:rFonts w:ascii="Comic Sans MS" w:hAnsi="Comic Sans MS"/>
                <w:color w:val="000000" w:themeColor="text1"/>
                <w:sz w:val="16"/>
                <w:szCs w:val="16"/>
              </w:rPr>
            </w:pPr>
          </w:p>
          <w:p w14:paraId="71BEE111" w14:textId="77777777" w:rsidR="001658F1" w:rsidRDefault="001658F1" w:rsidP="00A91D91">
            <w:pPr>
              <w:spacing w:after="0" w:line="240" w:lineRule="auto"/>
              <w:jc w:val="both"/>
              <w:rPr>
                <w:rFonts w:ascii="Comic Sans MS" w:hAnsi="Comic Sans MS"/>
                <w:color w:val="000000" w:themeColor="text1"/>
                <w:sz w:val="16"/>
                <w:szCs w:val="16"/>
              </w:rPr>
            </w:pPr>
          </w:p>
          <w:p w14:paraId="42CD4375" w14:textId="77777777" w:rsidR="001658F1" w:rsidRDefault="001658F1" w:rsidP="00A91D91">
            <w:pPr>
              <w:spacing w:after="0" w:line="240" w:lineRule="auto"/>
              <w:jc w:val="both"/>
              <w:rPr>
                <w:rFonts w:ascii="Comic Sans MS" w:hAnsi="Comic Sans MS"/>
                <w:color w:val="000000" w:themeColor="text1"/>
                <w:sz w:val="16"/>
                <w:szCs w:val="16"/>
              </w:rPr>
            </w:pPr>
          </w:p>
          <w:p w14:paraId="57A1CA20" w14:textId="77777777" w:rsidR="00EE5B6E" w:rsidRPr="00A21926" w:rsidRDefault="00EE5B6E"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Lower KS2 teacher has reported significant improvement in resilience and problem solving – he approximates</w:t>
            </w:r>
            <w:r w:rsidR="009E5DF4">
              <w:rPr>
                <w:rFonts w:ascii="Comic Sans MS" w:hAnsi="Comic Sans MS"/>
                <w:color w:val="000000" w:themeColor="text1"/>
                <w:sz w:val="16"/>
                <w:szCs w:val="16"/>
              </w:rPr>
              <w:t xml:space="preserve"> that at least 50% of children in class demonstrate active involvement. This contrasts with concerns voiced in September about compliant and lackadaisical approaches to learning.</w:t>
            </w:r>
          </w:p>
          <w:p w14:paraId="74D419AB" w14:textId="77777777" w:rsidR="00B3260A" w:rsidRPr="00A21926" w:rsidRDefault="00B3260A" w:rsidP="00A91D91">
            <w:pPr>
              <w:spacing w:after="0" w:line="240" w:lineRule="auto"/>
              <w:jc w:val="both"/>
              <w:rPr>
                <w:rFonts w:ascii="Comic Sans MS" w:hAnsi="Comic Sans MS"/>
                <w:color w:val="000000" w:themeColor="text1"/>
                <w:sz w:val="16"/>
                <w:szCs w:val="16"/>
              </w:rPr>
            </w:pPr>
          </w:p>
          <w:p w14:paraId="07E9B27B" w14:textId="77777777" w:rsidR="00B3260A" w:rsidRPr="00A21926" w:rsidRDefault="00B3260A" w:rsidP="00A91D91">
            <w:pPr>
              <w:spacing w:after="0" w:line="240" w:lineRule="auto"/>
              <w:jc w:val="both"/>
              <w:rPr>
                <w:rFonts w:ascii="Comic Sans MS" w:hAnsi="Comic Sans MS"/>
                <w:color w:val="000000" w:themeColor="text1"/>
                <w:sz w:val="16"/>
                <w:szCs w:val="16"/>
              </w:rPr>
            </w:pPr>
          </w:p>
          <w:p w14:paraId="2B70C7D1" w14:textId="77777777" w:rsidR="00B3260A" w:rsidRPr="00A21926" w:rsidRDefault="00B3260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Previous equipment was not fit for purpose, audit has clearly </w:t>
            </w:r>
            <w:r w:rsidR="0012718A" w:rsidRPr="00A21926">
              <w:rPr>
                <w:rFonts w:ascii="Comic Sans MS" w:hAnsi="Comic Sans MS"/>
                <w:color w:val="000000" w:themeColor="text1"/>
                <w:sz w:val="16"/>
                <w:szCs w:val="16"/>
              </w:rPr>
              <w:t>identified</w:t>
            </w:r>
            <w:r w:rsidRPr="00A21926">
              <w:rPr>
                <w:rFonts w:ascii="Comic Sans MS" w:hAnsi="Comic Sans MS"/>
                <w:color w:val="000000" w:themeColor="text1"/>
                <w:sz w:val="16"/>
                <w:szCs w:val="16"/>
              </w:rPr>
              <w:t xml:space="preserve"> resources that need replacing and appropriate storage has been put in place to ensure resources are maintained a</w:t>
            </w:r>
            <w:r w:rsidR="0012718A" w:rsidRPr="00A21926">
              <w:rPr>
                <w:rFonts w:ascii="Comic Sans MS" w:hAnsi="Comic Sans MS"/>
                <w:color w:val="000000" w:themeColor="text1"/>
                <w:sz w:val="16"/>
                <w:szCs w:val="16"/>
              </w:rPr>
              <w:t>nd looked after.</w:t>
            </w:r>
          </w:p>
          <w:p w14:paraId="20AE5A12" w14:textId="77777777" w:rsidR="0012718A" w:rsidRPr="00A21926" w:rsidRDefault="009E5DF4"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30% of aging equipment replaced. </w:t>
            </w:r>
            <w:r w:rsidR="0012718A" w:rsidRPr="00A21926">
              <w:rPr>
                <w:rFonts w:ascii="Comic Sans MS" w:hAnsi="Comic Sans MS"/>
                <w:color w:val="000000" w:themeColor="text1"/>
                <w:sz w:val="16"/>
                <w:szCs w:val="16"/>
              </w:rPr>
              <w:t>Equipment is now fit for purpose, stored appropriately. Leading to greater quality and wider range of teaching of skills which appeals to a wider range of children.</w:t>
            </w:r>
          </w:p>
          <w:p w14:paraId="5BC22068" w14:textId="77777777" w:rsidR="0012718A" w:rsidRPr="00A21926" w:rsidRDefault="0012718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(Lesson Observations)</w:t>
            </w:r>
          </w:p>
          <w:p w14:paraId="416214A4" w14:textId="77777777" w:rsidR="0012718A" w:rsidRPr="00A21926" w:rsidRDefault="0012718A" w:rsidP="00A91D91">
            <w:pPr>
              <w:spacing w:after="0" w:line="240" w:lineRule="auto"/>
              <w:jc w:val="both"/>
              <w:rPr>
                <w:rFonts w:ascii="Comic Sans MS" w:hAnsi="Comic Sans MS"/>
                <w:color w:val="000000" w:themeColor="text1"/>
                <w:sz w:val="16"/>
                <w:szCs w:val="16"/>
              </w:rPr>
            </w:pPr>
          </w:p>
          <w:p w14:paraId="6ABEAFC4" w14:textId="77777777" w:rsidR="00A21926" w:rsidRDefault="00A21926" w:rsidP="00A91D91">
            <w:pPr>
              <w:spacing w:after="0" w:line="240" w:lineRule="auto"/>
              <w:jc w:val="both"/>
              <w:rPr>
                <w:rFonts w:ascii="Comic Sans MS" w:hAnsi="Comic Sans MS"/>
                <w:color w:val="000000" w:themeColor="text1"/>
                <w:sz w:val="16"/>
                <w:szCs w:val="16"/>
              </w:rPr>
            </w:pPr>
          </w:p>
          <w:p w14:paraId="3069EA64" w14:textId="77777777" w:rsidR="00E513E9" w:rsidRDefault="00E513E9" w:rsidP="00A91D91">
            <w:pPr>
              <w:spacing w:after="0" w:line="240" w:lineRule="auto"/>
              <w:jc w:val="both"/>
              <w:rPr>
                <w:rFonts w:ascii="Comic Sans MS" w:hAnsi="Comic Sans MS"/>
                <w:color w:val="000000" w:themeColor="text1"/>
                <w:sz w:val="16"/>
                <w:szCs w:val="16"/>
              </w:rPr>
            </w:pPr>
          </w:p>
          <w:p w14:paraId="6A51BF4A" w14:textId="77777777" w:rsidR="003772F5" w:rsidRDefault="003772F5" w:rsidP="00A91D91">
            <w:pPr>
              <w:spacing w:after="0" w:line="240" w:lineRule="auto"/>
              <w:jc w:val="both"/>
              <w:rPr>
                <w:rFonts w:ascii="Comic Sans MS" w:hAnsi="Comic Sans MS"/>
                <w:color w:val="000000" w:themeColor="text1"/>
                <w:sz w:val="16"/>
                <w:szCs w:val="16"/>
              </w:rPr>
            </w:pPr>
          </w:p>
          <w:p w14:paraId="5D24663A" w14:textId="77777777" w:rsidR="003772F5" w:rsidRDefault="003772F5" w:rsidP="00A91D91">
            <w:pPr>
              <w:spacing w:after="0" w:line="240" w:lineRule="auto"/>
              <w:jc w:val="both"/>
              <w:rPr>
                <w:rFonts w:ascii="Comic Sans MS" w:hAnsi="Comic Sans MS"/>
                <w:color w:val="000000" w:themeColor="text1"/>
                <w:sz w:val="16"/>
                <w:szCs w:val="16"/>
              </w:rPr>
            </w:pPr>
          </w:p>
          <w:p w14:paraId="5872B1EF" w14:textId="77777777" w:rsidR="003772F5" w:rsidRDefault="003772F5" w:rsidP="00A91D91">
            <w:pPr>
              <w:spacing w:after="0" w:line="240" w:lineRule="auto"/>
              <w:jc w:val="both"/>
              <w:rPr>
                <w:rFonts w:ascii="Comic Sans MS" w:hAnsi="Comic Sans MS"/>
                <w:color w:val="000000" w:themeColor="text1"/>
                <w:sz w:val="16"/>
                <w:szCs w:val="16"/>
              </w:rPr>
            </w:pPr>
          </w:p>
          <w:p w14:paraId="4321091F" w14:textId="77777777" w:rsidR="003772F5" w:rsidRDefault="003772F5" w:rsidP="00A91D91">
            <w:pPr>
              <w:spacing w:after="0" w:line="240" w:lineRule="auto"/>
              <w:jc w:val="both"/>
              <w:rPr>
                <w:rFonts w:ascii="Comic Sans MS" w:hAnsi="Comic Sans MS"/>
                <w:color w:val="000000" w:themeColor="text1"/>
                <w:sz w:val="16"/>
                <w:szCs w:val="16"/>
              </w:rPr>
            </w:pPr>
          </w:p>
          <w:p w14:paraId="6567C84B" w14:textId="77777777" w:rsidR="003772F5" w:rsidRDefault="003772F5" w:rsidP="00A91D91">
            <w:pPr>
              <w:spacing w:after="0" w:line="240" w:lineRule="auto"/>
              <w:jc w:val="both"/>
              <w:rPr>
                <w:rFonts w:ascii="Comic Sans MS" w:hAnsi="Comic Sans MS"/>
                <w:color w:val="000000" w:themeColor="text1"/>
                <w:sz w:val="16"/>
                <w:szCs w:val="16"/>
              </w:rPr>
            </w:pPr>
          </w:p>
          <w:p w14:paraId="597BE3E0" w14:textId="77777777" w:rsidR="003772F5" w:rsidRDefault="003772F5" w:rsidP="00A91D91">
            <w:pPr>
              <w:spacing w:after="0" w:line="240" w:lineRule="auto"/>
              <w:jc w:val="both"/>
              <w:rPr>
                <w:rFonts w:ascii="Comic Sans MS" w:hAnsi="Comic Sans MS"/>
                <w:color w:val="000000" w:themeColor="text1"/>
                <w:sz w:val="16"/>
                <w:szCs w:val="16"/>
              </w:rPr>
            </w:pPr>
          </w:p>
          <w:p w14:paraId="00E1E12B" w14:textId="77777777" w:rsidR="003772F5" w:rsidRDefault="003772F5" w:rsidP="00A91D91">
            <w:pPr>
              <w:spacing w:after="0" w:line="240" w:lineRule="auto"/>
              <w:jc w:val="both"/>
              <w:rPr>
                <w:rFonts w:ascii="Comic Sans MS" w:hAnsi="Comic Sans MS"/>
                <w:color w:val="000000" w:themeColor="text1"/>
                <w:sz w:val="16"/>
                <w:szCs w:val="16"/>
              </w:rPr>
            </w:pPr>
          </w:p>
          <w:p w14:paraId="7487EB76" w14:textId="77777777" w:rsidR="003772F5" w:rsidRDefault="003772F5" w:rsidP="00A91D91">
            <w:pPr>
              <w:spacing w:after="0" w:line="240" w:lineRule="auto"/>
              <w:jc w:val="both"/>
              <w:rPr>
                <w:rFonts w:ascii="Comic Sans MS" w:hAnsi="Comic Sans MS"/>
                <w:color w:val="000000" w:themeColor="text1"/>
                <w:sz w:val="16"/>
                <w:szCs w:val="16"/>
              </w:rPr>
            </w:pPr>
          </w:p>
          <w:p w14:paraId="1D60FA97" w14:textId="77777777" w:rsidR="00F61716" w:rsidRDefault="00F61716" w:rsidP="00A91D91">
            <w:pPr>
              <w:spacing w:after="0" w:line="240" w:lineRule="auto"/>
              <w:jc w:val="both"/>
              <w:rPr>
                <w:rFonts w:ascii="Comic Sans MS" w:hAnsi="Comic Sans MS"/>
                <w:color w:val="000000" w:themeColor="text1"/>
                <w:sz w:val="16"/>
                <w:szCs w:val="16"/>
              </w:rPr>
            </w:pPr>
          </w:p>
          <w:p w14:paraId="2C7A4773" w14:textId="77777777" w:rsidR="00F61716" w:rsidRDefault="00F61716" w:rsidP="00A91D91">
            <w:pPr>
              <w:spacing w:after="0" w:line="240" w:lineRule="auto"/>
              <w:jc w:val="both"/>
              <w:rPr>
                <w:rFonts w:ascii="Comic Sans MS" w:hAnsi="Comic Sans MS"/>
                <w:color w:val="000000" w:themeColor="text1"/>
                <w:sz w:val="16"/>
                <w:szCs w:val="16"/>
              </w:rPr>
            </w:pPr>
          </w:p>
          <w:p w14:paraId="6A13E363" w14:textId="77777777" w:rsidR="00F61716" w:rsidRDefault="00F61716" w:rsidP="00A91D91">
            <w:pPr>
              <w:spacing w:after="0" w:line="240" w:lineRule="auto"/>
              <w:jc w:val="both"/>
              <w:rPr>
                <w:rFonts w:ascii="Comic Sans MS" w:hAnsi="Comic Sans MS"/>
                <w:color w:val="000000" w:themeColor="text1"/>
                <w:sz w:val="16"/>
                <w:szCs w:val="16"/>
              </w:rPr>
            </w:pPr>
          </w:p>
          <w:p w14:paraId="18073A4A" w14:textId="77777777" w:rsidR="00F61716" w:rsidRDefault="00F61716" w:rsidP="00A91D91">
            <w:pPr>
              <w:spacing w:after="0" w:line="240" w:lineRule="auto"/>
              <w:jc w:val="both"/>
              <w:rPr>
                <w:rFonts w:ascii="Comic Sans MS" w:hAnsi="Comic Sans MS"/>
                <w:color w:val="000000" w:themeColor="text1"/>
                <w:sz w:val="16"/>
                <w:szCs w:val="16"/>
              </w:rPr>
            </w:pPr>
          </w:p>
          <w:p w14:paraId="6853DCE2" w14:textId="77777777" w:rsidR="00F61716" w:rsidRDefault="00F61716" w:rsidP="00A91D91">
            <w:pPr>
              <w:spacing w:after="0" w:line="240" w:lineRule="auto"/>
              <w:jc w:val="both"/>
              <w:rPr>
                <w:rFonts w:ascii="Comic Sans MS" w:hAnsi="Comic Sans MS"/>
                <w:color w:val="000000" w:themeColor="text1"/>
                <w:sz w:val="16"/>
                <w:szCs w:val="16"/>
              </w:rPr>
            </w:pPr>
          </w:p>
          <w:p w14:paraId="744DA630" w14:textId="77777777" w:rsidR="00F61716" w:rsidRDefault="00F61716" w:rsidP="00A91D91">
            <w:pPr>
              <w:spacing w:after="0" w:line="240" w:lineRule="auto"/>
              <w:jc w:val="both"/>
              <w:rPr>
                <w:rFonts w:ascii="Comic Sans MS" w:hAnsi="Comic Sans MS"/>
                <w:color w:val="000000" w:themeColor="text1"/>
                <w:sz w:val="16"/>
                <w:szCs w:val="16"/>
              </w:rPr>
            </w:pPr>
          </w:p>
          <w:p w14:paraId="61ED6257" w14:textId="77777777" w:rsidR="00E513E9" w:rsidRDefault="00E513E9" w:rsidP="00A91D91">
            <w:pPr>
              <w:spacing w:after="0" w:line="240" w:lineRule="auto"/>
              <w:jc w:val="both"/>
              <w:rPr>
                <w:rFonts w:ascii="Comic Sans MS" w:hAnsi="Comic Sans MS"/>
                <w:color w:val="000000" w:themeColor="text1"/>
                <w:sz w:val="16"/>
                <w:szCs w:val="16"/>
              </w:rPr>
            </w:pPr>
          </w:p>
          <w:p w14:paraId="6AE29AD0" w14:textId="77777777" w:rsidR="00A21926" w:rsidRDefault="0012718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Developing awareness and understanding of the potential for sports achievement and keeping fit </w:t>
            </w:r>
          </w:p>
          <w:p w14:paraId="125A1D65" w14:textId="77777777" w:rsidR="00E513E9" w:rsidRDefault="00E513E9" w:rsidP="00A91D91">
            <w:pPr>
              <w:spacing w:after="0" w:line="240" w:lineRule="auto"/>
              <w:jc w:val="both"/>
              <w:rPr>
                <w:rFonts w:ascii="Comic Sans MS" w:hAnsi="Comic Sans MS"/>
                <w:color w:val="000000" w:themeColor="text1"/>
                <w:sz w:val="16"/>
                <w:szCs w:val="16"/>
              </w:rPr>
            </w:pPr>
          </w:p>
          <w:p w14:paraId="26265AAC" w14:textId="77777777" w:rsidR="00A21926" w:rsidRDefault="00A21926" w:rsidP="00A91D91">
            <w:pPr>
              <w:spacing w:after="0" w:line="240" w:lineRule="auto"/>
              <w:jc w:val="both"/>
              <w:rPr>
                <w:rFonts w:ascii="Comic Sans MS" w:hAnsi="Comic Sans MS"/>
                <w:color w:val="000000" w:themeColor="text1"/>
                <w:sz w:val="16"/>
                <w:szCs w:val="16"/>
              </w:rPr>
            </w:pPr>
          </w:p>
          <w:p w14:paraId="28714E0E" w14:textId="77777777" w:rsidR="00B3260A" w:rsidRDefault="0012718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Children learn and develop understanding of reasons for safety and awareness at the beach and in the sea. </w:t>
            </w:r>
          </w:p>
          <w:p w14:paraId="1DCC3333" w14:textId="77777777" w:rsidR="00E513E9" w:rsidRDefault="00E513E9" w:rsidP="00A91D91">
            <w:pPr>
              <w:spacing w:after="0" w:line="240" w:lineRule="auto"/>
              <w:jc w:val="both"/>
              <w:rPr>
                <w:rFonts w:ascii="Comic Sans MS" w:hAnsi="Comic Sans MS"/>
                <w:color w:val="000000" w:themeColor="text1"/>
                <w:sz w:val="16"/>
                <w:szCs w:val="16"/>
              </w:rPr>
            </w:pPr>
          </w:p>
          <w:p w14:paraId="3DD4E346" w14:textId="77777777" w:rsidR="00E513E9" w:rsidRDefault="00E513E9" w:rsidP="00A91D91">
            <w:pPr>
              <w:spacing w:after="0" w:line="240" w:lineRule="auto"/>
              <w:jc w:val="both"/>
              <w:rPr>
                <w:rFonts w:ascii="Comic Sans MS" w:hAnsi="Comic Sans MS"/>
                <w:color w:val="000000" w:themeColor="text1"/>
                <w:sz w:val="16"/>
                <w:szCs w:val="16"/>
              </w:rPr>
            </w:pPr>
          </w:p>
          <w:p w14:paraId="2B1FD3AA" w14:textId="77777777" w:rsidR="00E513E9" w:rsidRDefault="00E513E9" w:rsidP="00A91D91">
            <w:pPr>
              <w:spacing w:after="0" w:line="240" w:lineRule="auto"/>
              <w:jc w:val="both"/>
              <w:rPr>
                <w:rFonts w:ascii="Comic Sans MS" w:hAnsi="Comic Sans MS"/>
                <w:color w:val="000000" w:themeColor="text1"/>
                <w:sz w:val="16"/>
                <w:szCs w:val="16"/>
              </w:rPr>
            </w:pPr>
          </w:p>
          <w:p w14:paraId="7F07F56C" w14:textId="77777777" w:rsidR="00E513E9" w:rsidRDefault="00E513E9" w:rsidP="00A91D91">
            <w:pPr>
              <w:spacing w:after="0" w:line="240" w:lineRule="auto"/>
              <w:jc w:val="both"/>
              <w:rPr>
                <w:rFonts w:ascii="Comic Sans MS" w:hAnsi="Comic Sans MS"/>
                <w:color w:val="000000" w:themeColor="text1"/>
                <w:sz w:val="16"/>
                <w:szCs w:val="16"/>
              </w:rPr>
            </w:pPr>
          </w:p>
          <w:p w14:paraId="6F5F3A2D" w14:textId="77777777" w:rsidR="00477F57" w:rsidRPr="00A21926" w:rsidRDefault="00477F57" w:rsidP="00477F5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Children are confident, show higher degree of risk taking, </w:t>
            </w:r>
            <w:proofErr w:type="spellStart"/>
            <w:r w:rsidRPr="00A21926">
              <w:rPr>
                <w:rFonts w:ascii="Comic Sans MS" w:hAnsi="Comic Sans MS"/>
                <w:color w:val="000000" w:themeColor="text1"/>
                <w:sz w:val="16"/>
                <w:szCs w:val="16"/>
              </w:rPr>
              <w:t>self awareness</w:t>
            </w:r>
            <w:proofErr w:type="spellEnd"/>
            <w:r w:rsidRPr="00A21926">
              <w:rPr>
                <w:rFonts w:ascii="Comic Sans MS" w:hAnsi="Comic Sans MS"/>
                <w:color w:val="000000" w:themeColor="text1"/>
                <w:sz w:val="16"/>
                <w:szCs w:val="16"/>
              </w:rPr>
              <w:t xml:space="preserve"> and team work. Core subjects </w:t>
            </w:r>
            <w:r>
              <w:rPr>
                <w:rFonts w:ascii="Comic Sans MS" w:hAnsi="Comic Sans MS"/>
                <w:color w:val="000000" w:themeColor="text1"/>
                <w:sz w:val="16"/>
                <w:szCs w:val="16"/>
              </w:rPr>
              <w:t xml:space="preserve">and cross </w:t>
            </w:r>
            <w:proofErr w:type="spellStart"/>
            <w:r>
              <w:rPr>
                <w:rFonts w:ascii="Comic Sans MS" w:hAnsi="Comic Sans MS"/>
                <w:color w:val="000000" w:themeColor="text1"/>
                <w:sz w:val="16"/>
                <w:szCs w:val="16"/>
              </w:rPr>
              <w:t>curriculur</w:t>
            </w:r>
            <w:proofErr w:type="spellEnd"/>
            <w:r>
              <w:rPr>
                <w:rFonts w:ascii="Comic Sans MS" w:hAnsi="Comic Sans MS"/>
                <w:color w:val="000000" w:themeColor="text1"/>
                <w:sz w:val="16"/>
                <w:szCs w:val="16"/>
              </w:rPr>
              <w:t xml:space="preserve"> teaching </w:t>
            </w:r>
            <w:r w:rsidRPr="00A21926">
              <w:rPr>
                <w:rFonts w:ascii="Comic Sans MS" w:hAnsi="Comic Sans MS"/>
                <w:color w:val="000000" w:themeColor="text1"/>
                <w:sz w:val="16"/>
                <w:szCs w:val="16"/>
              </w:rPr>
              <w:t xml:space="preserve">taught through forest school have had an impact on outcomes. </w:t>
            </w:r>
          </w:p>
          <w:p w14:paraId="3347B99F" w14:textId="77777777" w:rsidR="00477F57" w:rsidRDefault="00477F57" w:rsidP="00477F5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One group of the three carousel sessions is cross </w:t>
            </w:r>
            <w:proofErr w:type="spellStart"/>
            <w:r>
              <w:rPr>
                <w:rFonts w:ascii="Comic Sans MS" w:hAnsi="Comic Sans MS"/>
                <w:color w:val="000000" w:themeColor="text1"/>
                <w:sz w:val="16"/>
                <w:szCs w:val="16"/>
              </w:rPr>
              <w:t>curriculur</w:t>
            </w:r>
            <w:proofErr w:type="spellEnd"/>
            <w:r>
              <w:rPr>
                <w:rFonts w:ascii="Comic Sans MS" w:hAnsi="Comic Sans MS"/>
                <w:color w:val="000000" w:themeColor="text1"/>
                <w:sz w:val="16"/>
                <w:szCs w:val="16"/>
              </w:rPr>
              <w:t xml:space="preserve"> maths with active outdoor challenges – taking advantage of the opportunity.</w:t>
            </w:r>
          </w:p>
          <w:p w14:paraId="61A8EA8B" w14:textId="77777777" w:rsidR="00477F57" w:rsidRPr="00A21926" w:rsidRDefault="00477F57" w:rsidP="00477F57">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Active healthy lifestyle and eating, awareness of safety, risk taking, first aid, cooke</w:t>
            </w:r>
            <w:r>
              <w:rPr>
                <w:rFonts w:ascii="Comic Sans MS" w:hAnsi="Comic Sans MS"/>
                <w:color w:val="000000" w:themeColor="text1"/>
                <w:sz w:val="16"/>
                <w:szCs w:val="16"/>
              </w:rPr>
              <w:t>ry.</w:t>
            </w:r>
          </w:p>
          <w:p w14:paraId="283AB1E9" w14:textId="77777777" w:rsidR="00477F57" w:rsidRPr="00A21926" w:rsidRDefault="00477F57" w:rsidP="00A91D91">
            <w:pPr>
              <w:spacing w:after="0" w:line="240" w:lineRule="auto"/>
              <w:jc w:val="both"/>
              <w:rPr>
                <w:rFonts w:ascii="Comic Sans MS" w:hAnsi="Comic Sans MS"/>
                <w:color w:val="000000" w:themeColor="text1"/>
                <w:sz w:val="16"/>
                <w:szCs w:val="16"/>
              </w:rPr>
            </w:pPr>
          </w:p>
          <w:p w14:paraId="6EC80232" w14:textId="77777777" w:rsidR="00B3260A" w:rsidRDefault="00B3260A" w:rsidP="00A91D91">
            <w:pPr>
              <w:spacing w:after="0" w:line="240" w:lineRule="auto"/>
              <w:jc w:val="both"/>
              <w:rPr>
                <w:rFonts w:ascii="Comic Sans MS" w:hAnsi="Comic Sans MS"/>
                <w:color w:val="000000" w:themeColor="text1"/>
                <w:sz w:val="16"/>
                <w:szCs w:val="16"/>
              </w:rPr>
            </w:pPr>
          </w:p>
          <w:p w14:paraId="0A092E1B" w14:textId="77777777" w:rsidR="00477F57" w:rsidRDefault="00477F57"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Highlighted the importance of looking after your teeth and a healthy diet. Particularly in regards to aspects not previously considered </w:t>
            </w:r>
            <w:proofErr w:type="spellStart"/>
            <w:r>
              <w:rPr>
                <w:rFonts w:ascii="Comic Sans MS" w:hAnsi="Comic Sans MS"/>
                <w:color w:val="000000" w:themeColor="text1"/>
                <w:sz w:val="16"/>
                <w:szCs w:val="16"/>
              </w:rPr>
              <w:t>eg</w:t>
            </w:r>
            <w:proofErr w:type="spellEnd"/>
            <w:r>
              <w:rPr>
                <w:rFonts w:ascii="Comic Sans MS" w:hAnsi="Comic Sans MS"/>
                <w:color w:val="000000" w:themeColor="text1"/>
                <w:sz w:val="16"/>
                <w:szCs w:val="16"/>
              </w:rPr>
              <w:t>, bad breath, losing teeth. Free toothpaste and brush. Children took home and discussed their learnings with parents. Enthusiasm to clean teeth.</w:t>
            </w:r>
          </w:p>
          <w:p w14:paraId="1D3A71B1" w14:textId="77777777" w:rsidR="00477F57" w:rsidRDefault="00477F57" w:rsidP="00A91D91">
            <w:pPr>
              <w:spacing w:after="0" w:line="240" w:lineRule="auto"/>
              <w:jc w:val="both"/>
              <w:rPr>
                <w:rFonts w:ascii="Comic Sans MS" w:hAnsi="Comic Sans MS"/>
                <w:color w:val="000000" w:themeColor="text1"/>
                <w:sz w:val="16"/>
                <w:szCs w:val="16"/>
              </w:rPr>
            </w:pPr>
          </w:p>
          <w:p w14:paraId="66284966" w14:textId="77777777" w:rsidR="00477F57" w:rsidRDefault="00477F57" w:rsidP="00A91D91">
            <w:pPr>
              <w:spacing w:after="0" w:line="240" w:lineRule="auto"/>
              <w:jc w:val="both"/>
              <w:rPr>
                <w:rFonts w:ascii="Comic Sans MS" w:hAnsi="Comic Sans MS"/>
                <w:color w:val="000000" w:themeColor="text1"/>
                <w:sz w:val="16"/>
                <w:szCs w:val="16"/>
              </w:rPr>
            </w:pPr>
          </w:p>
          <w:p w14:paraId="3294AD71" w14:textId="77777777" w:rsidR="00477F57" w:rsidRDefault="00477F57"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Higher ratio of coaches to children – smaller groups – effective teaching</w:t>
            </w:r>
          </w:p>
          <w:p w14:paraId="0CCE844C" w14:textId="77777777" w:rsidR="00477F57" w:rsidRDefault="00477F57" w:rsidP="00A91D91">
            <w:pPr>
              <w:spacing w:after="0" w:line="240" w:lineRule="auto"/>
              <w:jc w:val="both"/>
              <w:rPr>
                <w:rFonts w:ascii="Comic Sans MS" w:hAnsi="Comic Sans MS"/>
                <w:color w:val="000000" w:themeColor="text1"/>
                <w:sz w:val="16"/>
                <w:szCs w:val="16"/>
              </w:rPr>
            </w:pPr>
          </w:p>
          <w:p w14:paraId="69B60C95" w14:textId="77777777" w:rsidR="009E5DF4" w:rsidRDefault="00917F7D"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Quali</w:t>
            </w:r>
            <w:r w:rsidR="009E5DF4">
              <w:rPr>
                <w:rFonts w:ascii="Comic Sans MS" w:hAnsi="Comic Sans MS"/>
                <w:color w:val="000000" w:themeColor="text1"/>
                <w:sz w:val="16"/>
                <w:szCs w:val="16"/>
              </w:rPr>
              <w:t>ty first teaching in sports we we</w:t>
            </w:r>
            <w:r w:rsidRPr="00A21926">
              <w:rPr>
                <w:rFonts w:ascii="Comic Sans MS" w:hAnsi="Comic Sans MS"/>
                <w:color w:val="000000" w:themeColor="text1"/>
                <w:sz w:val="16"/>
                <w:szCs w:val="16"/>
              </w:rPr>
              <w:t>re unable to offer in school. Competence in swimming has led to children being safe in the water and an increased enjoyment and ability to participate in interschool competitions promoting the will to succeed and progress.</w:t>
            </w:r>
          </w:p>
          <w:p w14:paraId="080D9A15" w14:textId="77777777" w:rsidR="00917F7D" w:rsidRPr="00A21926" w:rsidRDefault="009E5DF4"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30% increase in children now swimming confidently in the top ability group.</w:t>
            </w:r>
            <w:r w:rsidR="00917F7D" w:rsidRPr="00A21926">
              <w:rPr>
                <w:rFonts w:ascii="Comic Sans MS" w:hAnsi="Comic Sans MS"/>
                <w:color w:val="000000" w:themeColor="text1"/>
                <w:sz w:val="16"/>
                <w:szCs w:val="16"/>
              </w:rPr>
              <w:t xml:space="preserve"> (swimming assessment</w:t>
            </w:r>
            <w:r w:rsidR="00E726BD" w:rsidRPr="00A21926">
              <w:rPr>
                <w:rFonts w:ascii="Comic Sans MS" w:hAnsi="Comic Sans MS"/>
                <w:color w:val="000000" w:themeColor="text1"/>
                <w:sz w:val="16"/>
                <w:szCs w:val="16"/>
              </w:rPr>
              <w:t xml:space="preserve"> at the end of 10 week unit shows all children have made progress with a large proportion moving into higher groups – feedback from tennis coach)</w:t>
            </w:r>
          </w:p>
          <w:p w14:paraId="0CDCC4F7" w14:textId="77777777" w:rsidR="00E726BD" w:rsidRPr="00A21926" w:rsidRDefault="00E726BD" w:rsidP="00E726BD">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Staff </w:t>
            </w:r>
            <w:proofErr w:type="spellStart"/>
            <w:r w:rsidRPr="00A21926">
              <w:rPr>
                <w:rFonts w:ascii="Comic Sans MS" w:hAnsi="Comic Sans MS"/>
                <w:color w:val="000000" w:themeColor="text1"/>
                <w:sz w:val="16"/>
                <w:szCs w:val="16"/>
              </w:rPr>
              <w:t>cpd</w:t>
            </w:r>
            <w:proofErr w:type="spellEnd"/>
            <w:r w:rsidRPr="00A21926">
              <w:rPr>
                <w:rFonts w:ascii="Comic Sans MS" w:hAnsi="Comic Sans MS"/>
                <w:color w:val="000000" w:themeColor="text1"/>
                <w:sz w:val="16"/>
                <w:szCs w:val="16"/>
              </w:rPr>
              <w:t xml:space="preserve"> through networking and observation of quality first teaching in swim and tennis.</w:t>
            </w:r>
          </w:p>
          <w:p w14:paraId="0C7CE717" w14:textId="77777777" w:rsidR="00E726BD" w:rsidRPr="00A21926" w:rsidRDefault="00E726BD" w:rsidP="00A91D91">
            <w:pPr>
              <w:spacing w:after="0" w:line="240" w:lineRule="auto"/>
              <w:jc w:val="both"/>
              <w:rPr>
                <w:rFonts w:ascii="Comic Sans MS" w:hAnsi="Comic Sans MS"/>
                <w:color w:val="000000" w:themeColor="text1"/>
                <w:sz w:val="16"/>
                <w:szCs w:val="16"/>
              </w:rPr>
            </w:pPr>
          </w:p>
          <w:p w14:paraId="2EBA090A" w14:textId="77777777" w:rsidR="00E726BD" w:rsidRPr="00A21926" w:rsidRDefault="00E726BD"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Competitive spirit has led to heightened skills and enthusiasm to participate. </w:t>
            </w:r>
          </w:p>
          <w:p w14:paraId="31F99A80" w14:textId="77777777" w:rsidR="00E726BD" w:rsidRPr="00A21926" w:rsidRDefault="00E726BD"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Social skills developed through meeting and competing with children at events especially as we are a small school.</w:t>
            </w:r>
          </w:p>
          <w:p w14:paraId="4FA9007C" w14:textId="77777777" w:rsidR="00E726BD" w:rsidRPr="00A21926" w:rsidRDefault="00E726BD"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Ability to meet and collaborate to make up full teams for other events.</w:t>
            </w:r>
          </w:p>
          <w:p w14:paraId="218462AD" w14:textId="77777777" w:rsidR="00E726BD" w:rsidRPr="00A21926" w:rsidRDefault="00A17C32"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Staff </w:t>
            </w:r>
            <w:proofErr w:type="spellStart"/>
            <w:r w:rsidRPr="00A21926">
              <w:rPr>
                <w:rFonts w:ascii="Comic Sans MS" w:hAnsi="Comic Sans MS"/>
                <w:color w:val="000000" w:themeColor="text1"/>
                <w:sz w:val="16"/>
                <w:szCs w:val="16"/>
              </w:rPr>
              <w:t>C</w:t>
            </w:r>
            <w:r w:rsidR="00E726BD" w:rsidRPr="00A21926">
              <w:rPr>
                <w:rFonts w:ascii="Comic Sans MS" w:hAnsi="Comic Sans MS"/>
                <w:color w:val="000000" w:themeColor="text1"/>
                <w:sz w:val="16"/>
                <w:szCs w:val="16"/>
              </w:rPr>
              <w:t>pd</w:t>
            </w:r>
            <w:proofErr w:type="spellEnd"/>
            <w:r w:rsidR="00E726BD" w:rsidRPr="00A21926">
              <w:rPr>
                <w:rFonts w:ascii="Comic Sans MS" w:hAnsi="Comic Sans MS"/>
                <w:color w:val="000000" w:themeColor="text1"/>
                <w:sz w:val="16"/>
                <w:szCs w:val="16"/>
              </w:rPr>
              <w:t xml:space="preserve"> through networking and observation of quality first teaching in other schools.</w:t>
            </w:r>
          </w:p>
          <w:p w14:paraId="6ECA4137" w14:textId="77777777" w:rsidR="00E726BD" w:rsidRPr="00A21926" w:rsidRDefault="00E726BD"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Sharing our own expertise.</w:t>
            </w:r>
            <w:r w:rsidR="00A17C32" w:rsidRPr="00A21926">
              <w:rPr>
                <w:rFonts w:ascii="Comic Sans MS" w:hAnsi="Comic Sans MS"/>
                <w:color w:val="000000" w:themeColor="text1"/>
                <w:sz w:val="16"/>
                <w:szCs w:val="16"/>
              </w:rPr>
              <w:t xml:space="preserve"> (newsletter, match reports and assembly, success, points and match success have led to increased confidence , progress and participation.)</w:t>
            </w:r>
          </w:p>
          <w:p w14:paraId="6034C7ED" w14:textId="77777777" w:rsidR="00A17C32" w:rsidRDefault="00A17C32" w:rsidP="00A91D91">
            <w:pPr>
              <w:spacing w:after="0" w:line="240" w:lineRule="auto"/>
              <w:jc w:val="both"/>
              <w:rPr>
                <w:rFonts w:ascii="Comic Sans MS" w:hAnsi="Comic Sans MS"/>
                <w:color w:val="000000" w:themeColor="text1"/>
                <w:sz w:val="16"/>
                <w:szCs w:val="16"/>
              </w:rPr>
            </w:pPr>
          </w:p>
          <w:p w14:paraId="63E6AD21" w14:textId="77777777" w:rsidR="003772F5" w:rsidRPr="00A21926" w:rsidRDefault="003772F5" w:rsidP="00A91D91">
            <w:pPr>
              <w:spacing w:after="0" w:line="240" w:lineRule="auto"/>
              <w:jc w:val="both"/>
              <w:rPr>
                <w:rFonts w:ascii="Comic Sans MS" w:hAnsi="Comic Sans MS"/>
                <w:color w:val="000000" w:themeColor="text1"/>
                <w:sz w:val="16"/>
                <w:szCs w:val="16"/>
              </w:rPr>
            </w:pPr>
          </w:p>
          <w:p w14:paraId="238CC99F" w14:textId="77777777" w:rsidR="00A21926" w:rsidRDefault="00A21926" w:rsidP="00A91D91">
            <w:pPr>
              <w:spacing w:after="0" w:line="240" w:lineRule="auto"/>
              <w:jc w:val="both"/>
              <w:rPr>
                <w:rFonts w:ascii="Comic Sans MS" w:hAnsi="Comic Sans MS"/>
                <w:color w:val="000000" w:themeColor="text1"/>
                <w:sz w:val="16"/>
                <w:szCs w:val="16"/>
              </w:rPr>
            </w:pPr>
          </w:p>
          <w:p w14:paraId="6B1F8B30" w14:textId="77777777" w:rsidR="003772F5" w:rsidRDefault="00A17C32"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Small playground has led to problematic playtimes. Introduction of physical activity led by EM and musical activity led by BW supported by playleaders has resulted in positive playtimes where majority of children are active, happy and more </w:t>
            </w:r>
            <w:proofErr w:type="spellStart"/>
            <w:r w:rsidRPr="00A21926">
              <w:rPr>
                <w:rFonts w:ascii="Comic Sans MS" w:hAnsi="Comic Sans MS"/>
                <w:color w:val="000000" w:themeColor="text1"/>
                <w:sz w:val="16"/>
                <w:szCs w:val="16"/>
              </w:rPr>
              <w:t>co operative</w:t>
            </w:r>
            <w:proofErr w:type="spellEnd"/>
            <w:r w:rsidRPr="00A21926">
              <w:rPr>
                <w:rFonts w:ascii="Comic Sans MS" w:hAnsi="Comic Sans MS"/>
                <w:color w:val="000000" w:themeColor="text1"/>
                <w:sz w:val="16"/>
                <w:szCs w:val="16"/>
              </w:rPr>
              <w:t xml:space="preserve">. </w:t>
            </w:r>
            <w:r w:rsidR="003772F5">
              <w:rPr>
                <w:rFonts w:ascii="Comic Sans MS" w:hAnsi="Comic Sans MS"/>
                <w:color w:val="000000" w:themeColor="text1"/>
                <w:sz w:val="16"/>
                <w:szCs w:val="16"/>
              </w:rPr>
              <w:t xml:space="preserve">(school council </w:t>
            </w:r>
            <w:proofErr w:type="spellStart"/>
            <w:r w:rsidR="003772F5">
              <w:rPr>
                <w:rFonts w:ascii="Comic Sans MS" w:hAnsi="Comic Sans MS"/>
                <w:color w:val="000000" w:themeColor="text1"/>
                <w:sz w:val="16"/>
                <w:szCs w:val="16"/>
              </w:rPr>
              <w:t>surve</w:t>
            </w:r>
            <w:proofErr w:type="spellEnd"/>
          </w:p>
          <w:p w14:paraId="342B93A5" w14:textId="77777777" w:rsidR="003772F5" w:rsidRDefault="003772F5" w:rsidP="00A91D91">
            <w:pPr>
              <w:spacing w:after="0" w:line="240" w:lineRule="auto"/>
              <w:jc w:val="both"/>
              <w:rPr>
                <w:rFonts w:ascii="Comic Sans MS" w:hAnsi="Comic Sans MS"/>
                <w:color w:val="000000" w:themeColor="text1"/>
                <w:sz w:val="16"/>
                <w:szCs w:val="16"/>
              </w:rPr>
            </w:pPr>
          </w:p>
          <w:p w14:paraId="06CBE74E" w14:textId="77777777" w:rsidR="003772F5" w:rsidRDefault="003772F5" w:rsidP="00A91D91">
            <w:pPr>
              <w:spacing w:after="0" w:line="240" w:lineRule="auto"/>
              <w:jc w:val="both"/>
              <w:rPr>
                <w:rFonts w:ascii="Comic Sans MS" w:hAnsi="Comic Sans MS"/>
                <w:color w:val="000000" w:themeColor="text1"/>
                <w:sz w:val="16"/>
                <w:szCs w:val="16"/>
              </w:rPr>
            </w:pPr>
          </w:p>
          <w:p w14:paraId="57753DF4" w14:textId="77777777" w:rsidR="003772F5" w:rsidRDefault="003772F5" w:rsidP="00A91D91">
            <w:pPr>
              <w:spacing w:after="0" w:line="240" w:lineRule="auto"/>
              <w:jc w:val="both"/>
              <w:rPr>
                <w:rFonts w:ascii="Comic Sans MS" w:hAnsi="Comic Sans MS"/>
                <w:color w:val="000000" w:themeColor="text1"/>
                <w:sz w:val="16"/>
                <w:szCs w:val="16"/>
              </w:rPr>
            </w:pPr>
          </w:p>
          <w:p w14:paraId="47D69055" w14:textId="77777777" w:rsidR="003772F5" w:rsidRPr="00A21926" w:rsidRDefault="003772F5" w:rsidP="003772F5">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Start of day in positive, active and readiness to learn (pupils and parents comment – observed by parents). </w:t>
            </w:r>
            <w:proofErr w:type="spellStart"/>
            <w:r w:rsidRPr="00A21926">
              <w:rPr>
                <w:rFonts w:ascii="Comic Sans MS" w:hAnsi="Comic Sans MS"/>
                <w:color w:val="000000" w:themeColor="text1"/>
                <w:sz w:val="16"/>
                <w:szCs w:val="16"/>
              </w:rPr>
              <w:t>Signifys</w:t>
            </w:r>
            <w:proofErr w:type="spellEnd"/>
            <w:r w:rsidRPr="00A21926">
              <w:rPr>
                <w:rFonts w:ascii="Comic Sans MS" w:hAnsi="Comic Sans MS"/>
                <w:color w:val="000000" w:themeColor="text1"/>
                <w:sz w:val="16"/>
                <w:szCs w:val="16"/>
              </w:rPr>
              <w:t xml:space="preserve"> the start of day without a bell and encourages endorphins and positive start </w:t>
            </w:r>
            <w:proofErr w:type="spellStart"/>
            <w:r w:rsidRPr="00A21926">
              <w:rPr>
                <w:rFonts w:ascii="Comic Sans MS" w:hAnsi="Comic Sans MS"/>
                <w:color w:val="000000" w:themeColor="text1"/>
                <w:sz w:val="16"/>
                <w:szCs w:val="16"/>
              </w:rPr>
              <w:t>to day</w:t>
            </w:r>
            <w:proofErr w:type="spellEnd"/>
            <w:r w:rsidRPr="00A21926">
              <w:rPr>
                <w:rFonts w:ascii="Comic Sans MS" w:hAnsi="Comic Sans MS"/>
                <w:color w:val="000000" w:themeColor="text1"/>
                <w:sz w:val="16"/>
                <w:szCs w:val="16"/>
              </w:rPr>
              <w:t>.</w:t>
            </w:r>
          </w:p>
          <w:p w14:paraId="0D6BECCA" w14:textId="77777777" w:rsidR="003772F5" w:rsidRPr="00A21926" w:rsidRDefault="003772F5" w:rsidP="00A91D91">
            <w:pPr>
              <w:spacing w:after="0" w:line="240" w:lineRule="auto"/>
              <w:jc w:val="both"/>
              <w:rPr>
                <w:rFonts w:ascii="Comic Sans MS" w:hAnsi="Comic Sans MS"/>
                <w:color w:val="000000" w:themeColor="text1"/>
                <w:sz w:val="16"/>
                <w:szCs w:val="16"/>
              </w:rPr>
            </w:pPr>
          </w:p>
        </w:tc>
        <w:tc>
          <w:tcPr>
            <w:tcW w:w="3232" w:type="dxa"/>
          </w:tcPr>
          <w:p w14:paraId="0067C80B" w14:textId="77777777" w:rsidR="001658F1" w:rsidRDefault="001658F1" w:rsidP="00A91D91">
            <w:pPr>
              <w:spacing w:after="0" w:line="240" w:lineRule="auto"/>
              <w:jc w:val="both"/>
              <w:rPr>
                <w:rFonts w:ascii="Comic Sans MS" w:hAnsi="Comic Sans MS"/>
                <w:color w:val="000000" w:themeColor="text1"/>
                <w:sz w:val="16"/>
                <w:szCs w:val="16"/>
              </w:rPr>
            </w:pPr>
          </w:p>
          <w:p w14:paraId="28720C7D" w14:textId="77777777" w:rsidR="001658F1" w:rsidRDefault="001658F1" w:rsidP="00A91D91">
            <w:pPr>
              <w:spacing w:after="0" w:line="240" w:lineRule="auto"/>
              <w:jc w:val="both"/>
              <w:rPr>
                <w:rFonts w:ascii="Comic Sans MS" w:hAnsi="Comic Sans MS"/>
                <w:color w:val="000000" w:themeColor="text1"/>
                <w:sz w:val="16"/>
                <w:szCs w:val="16"/>
              </w:rPr>
            </w:pPr>
          </w:p>
          <w:p w14:paraId="3A55DD9F" w14:textId="77777777" w:rsidR="005400FE" w:rsidRPr="00A21926" w:rsidRDefault="0012718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Continue to vary skills and sports offered during curriculum time.</w:t>
            </w:r>
          </w:p>
          <w:p w14:paraId="0B23E632" w14:textId="77777777" w:rsidR="0012718A" w:rsidRPr="00A21926" w:rsidRDefault="0012718A" w:rsidP="00A91D91">
            <w:pPr>
              <w:spacing w:after="0" w:line="240" w:lineRule="auto"/>
              <w:jc w:val="both"/>
              <w:rPr>
                <w:rFonts w:ascii="Comic Sans MS" w:hAnsi="Comic Sans MS"/>
                <w:color w:val="000000" w:themeColor="text1"/>
                <w:sz w:val="16"/>
                <w:szCs w:val="16"/>
              </w:rPr>
            </w:pPr>
          </w:p>
          <w:p w14:paraId="7B42BFF0" w14:textId="77777777" w:rsidR="0012718A" w:rsidRDefault="0012718A" w:rsidP="00A91D91">
            <w:pPr>
              <w:spacing w:after="0" w:line="240" w:lineRule="auto"/>
              <w:jc w:val="both"/>
              <w:rPr>
                <w:rFonts w:ascii="Comic Sans MS" w:hAnsi="Comic Sans MS"/>
                <w:color w:val="000000" w:themeColor="text1"/>
                <w:sz w:val="16"/>
                <w:szCs w:val="16"/>
              </w:rPr>
            </w:pPr>
          </w:p>
          <w:p w14:paraId="4ACA47BB" w14:textId="77777777" w:rsidR="001658F1" w:rsidRDefault="001658F1" w:rsidP="00A91D91">
            <w:pPr>
              <w:spacing w:after="0" w:line="240" w:lineRule="auto"/>
              <w:jc w:val="both"/>
              <w:rPr>
                <w:rFonts w:ascii="Comic Sans MS" w:hAnsi="Comic Sans MS"/>
                <w:color w:val="000000" w:themeColor="text1"/>
                <w:sz w:val="16"/>
                <w:szCs w:val="16"/>
              </w:rPr>
            </w:pPr>
          </w:p>
          <w:p w14:paraId="4D2EC05A" w14:textId="77777777" w:rsidR="001658F1" w:rsidRDefault="001658F1" w:rsidP="00A91D91">
            <w:pPr>
              <w:spacing w:after="0" w:line="240" w:lineRule="auto"/>
              <w:jc w:val="both"/>
              <w:rPr>
                <w:rFonts w:ascii="Comic Sans MS" w:hAnsi="Comic Sans MS"/>
                <w:color w:val="000000" w:themeColor="text1"/>
                <w:sz w:val="16"/>
                <w:szCs w:val="16"/>
              </w:rPr>
            </w:pPr>
          </w:p>
          <w:p w14:paraId="15961A5C" w14:textId="77777777" w:rsidR="00602D49" w:rsidRDefault="00602D49" w:rsidP="00A91D91">
            <w:pPr>
              <w:spacing w:after="0" w:line="240" w:lineRule="auto"/>
              <w:jc w:val="both"/>
              <w:rPr>
                <w:rFonts w:ascii="Comic Sans MS" w:hAnsi="Comic Sans MS"/>
                <w:color w:val="000000" w:themeColor="text1"/>
                <w:sz w:val="16"/>
                <w:szCs w:val="16"/>
              </w:rPr>
            </w:pPr>
          </w:p>
          <w:p w14:paraId="3A7DF0D9" w14:textId="77777777" w:rsidR="00602D49" w:rsidRDefault="00602D49"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Class teacher upskilled and dance performance every other year to be planned internally.</w:t>
            </w:r>
          </w:p>
          <w:p w14:paraId="0C8D7BDE" w14:textId="77777777" w:rsidR="0012718A" w:rsidRDefault="0012718A" w:rsidP="00A91D91">
            <w:pPr>
              <w:spacing w:after="0" w:line="240" w:lineRule="auto"/>
              <w:jc w:val="both"/>
              <w:rPr>
                <w:rFonts w:ascii="Comic Sans MS" w:hAnsi="Comic Sans MS"/>
                <w:color w:val="000000" w:themeColor="text1"/>
                <w:sz w:val="16"/>
                <w:szCs w:val="16"/>
              </w:rPr>
            </w:pPr>
          </w:p>
          <w:p w14:paraId="2AD5AE9E" w14:textId="77777777" w:rsidR="00602D49" w:rsidRDefault="00602D49" w:rsidP="00A91D91">
            <w:pPr>
              <w:spacing w:after="0" w:line="240" w:lineRule="auto"/>
              <w:jc w:val="both"/>
              <w:rPr>
                <w:rFonts w:ascii="Comic Sans MS" w:hAnsi="Comic Sans MS"/>
                <w:color w:val="000000" w:themeColor="text1"/>
                <w:sz w:val="16"/>
                <w:szCs w:val="16"/>
              </w:rPr>
            </w:pPr>
          </w:p>
          <w:p w14:paraId="6298BB5D" w14:textId="77777777" w:rsidR="00602D49" w:rsidRDefault="00602D49" w:rsidP="00A91D91">
            <w:pPr>
              <w:spacing w:after="0" w:line="240" w:lineRule="auto"/>
              <w:jc w:val="both"/>
              <w:rPr>
                <w:rFonts w:ascii="Comic Sans MS" w:hAnsi="Comic Sans MS"/>
                <w:color w:val="000000" w:themeColor="text1"/>
                <w:sz w:val="16"/>
                <w:szCs w:val="16"/>
              </w:rPr>
            </w:pPr>
          </w:p>
          <w:p w14:paraId="1858C211" w14:textId="77777777" w:rsidR="00602D49" w:rsidRPr="00A21926" w:rsidRDefault="00602D49" w:rsidP="00A91D91">
            <w:pPr>
              <w:spacing w:after="0" w:line="240" w:lineRule="auto"/>
              <w:jc w:val="both"/>
              <w:rPr>
                <w:rFonts w:ascii="Comic Sans MS" w:hAnsi="Comic Sans MS"/>
                <w:color w:val="000000" w:themeColor="text1"/>
                <w:sz w:val="16"/>
                <w:szCs w:val="16"/>
              </w:rPr>
            </w:pPr>
          </w:p>
          <w:p w14:paraId="2019D381" w14:textId="77777777" w:rsidR="0012718A" w:rsidRDefault="0012718A" w:rsidP="00A91D91">
            <w:pPr>
              <w:spacing w:after="0" w:line="240" w:lineRule="auto"/>
              <w:jc w:val="both"/>
              <w:rPr>
                <w:rFonts w:ascii="Comic Sans MS" w:hAnsi="Comic Sans MS"/>
                <w:color w:val="000000" w:themeColor="text1"/>
                <w:sz w:val="16"/>
                <w:szCs w:val="16"/>
              </w:rPr>
            </w:pPr>
          </w:p>
          <w:p w14:paraId="19D3C0BA" w14:textId="77777777" w:rsidR="00E513E9" w:rsidRDefault="00E513E9" w:rsidP="00A91D91">
            <w:pPr>
              <w:spacing w:after="0" w:line="240" w:lineRule="auto"/>
              <w:jc w:val="both"/>
              <w:rPr>
                <w:rFonts w:ascii="Comic Sans MS" w:hAnsi="Comic Sans MS"/>
                <w:color w:val="000000" w:themeColor="text1"/>
                <w:sz w:val="16"/>
                <w:szCs w:val="16"/>
              </w:rPr>
            </w:pPr>
          </w:p>
          <w:p w14:paraId="6B955045" w14:textId="77777777" w:rsidR="00E513E9" w:rsidRDefault="00E513E9" w:rsidP="00A91D91">
            <w:pPr>
              <w:spacing w:after="0" w:line="240" w:lineRule="auto"/>
              <w:jc w:val="both"/>
              <w:rPr>
                <w:rFonts w:ascii="Comic Sans MS" w:hAnsi="Comic Sans MS"/>
                <w:color w:val="000000" w:themeColor="text1"/>
                <w:sz w:val="16"/>
                <w:szCs w:val="16"/>
              </w:rPr>
            </w:pPr>
          </w:p>
          <w:p w14:paraId="5A3569D1" w14:textId="77777777" w:rsidR="00E513E9" w:rsidRPr="00BB53DA" w:rsidRDefault="00BB53DA" w:rsidP="00A91D91">
            <w:pPr>
              <w:spacing w:after="0" w:line="240" w:lineRule="auto"/>
              <w:jc w:val="both"/>
              <w:rPr>
                <w:rFonts w:ascii="Comic Sans MS" w:hAnsi="Comic Sans MS"/>
                <w:color w:val="000000" w:themeColor="text1"/>
                <w:sz w:val="10"/>
                <w:szCs w:val="10"/>
              </w:rPr>
            </w:pPr>
            <w:r w:rsidRPr="00BB53DA">
              <w:rPr>
                <w:rFonts w:ascii="Comic Sans MS" w:hAnsi="Comic Sans MS"/>
                <w:sz w:val="16"/>
                <w:szCs w:val="16"/>
              </w:rPr>
              <w:t>sports leaders to initiate activity breaks/ mentor scheme where older children play chess (other games) with younger children</w:t>
            </w:r>
          </w:p>
          <w:p w14:paraId="4E294F6A" w14:textId="77777777" w:rsidR="00E513E9" w:rsidRPr="00A21926" w:rsidRDefault="00E513E9" w:rsidP="00A91D91">
            <w:pPr>
              <w:spacing w:after="0" w:line="240" w:lineRule="auto"/>
              <w:jc w:val="both"/>
              <w:rPr>
                <w:rFonts w:ascii="Comic Sans MS" w:hAnsi="Comic Sans MS"/>
                <w:color w:val="000000" w:themeColor="text1"/>
                <w:sz w:val="16"/>
                <w:szCs w:val="16"/>
              </w:rPr>
            </w:pPr>
          </w:p>
          <w:p w14:paraId="21D88334" w14:textId="77777777" w:rsidR="00E513E9" w:rsidRDefault="00E513E9" w:rsidP="00A91D91">
            <w:pPr>
              <w:spacing w:after="0" w:line="240" w:lineRule="auto"/>
              <w:jc w:val="both"/>
              <w:rPr>
                <w:rFonts w:ascii="Comic Sans MS" w:hAnsi="Comic Sans MS"/>
                <w:color w:val="000000" w:themeColor="text1"/>
                <w:sz w:val="16"/>
                <w:szCs w:val="16"/>
              </w:rPr>
            </w:pPr>
          </w:p>
          <w:p w14:paraId="0A2E38BC" w14:textId="77777777" w:rsidR="00E513E9" w:rsidRDefault="00E513E9" w:rsidP="00A91D91">
            <w:pPr>
              <w:spacing w:after="0" w:line="240" w:lineRule="auto"/>
              <w:jc w:val="both"/>
              <w:rPr>
                <w:rFonts w:ascii="Comic Sans MS" w:hAnsi="Comic Sans MS"/>
                <w:color w:val="000000" w:themeColor="text1"/>
                <w:sz w:val="16"/>
                <w:szCs w:val="16"/>
              </w:rPr>
            </w:pPr>
          </w:p>
          <w:p w14:paraId="2A434BC8" w14:textId="77777777" w:rsidR="007C24D8" w:rsidRDefault="003772F5" w:rsidP="003772F5">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Variety of playtime activities to be extended in response to pupil feedback </w:t>
            </w:r>
            <w:proofErr w:type="spellStart"/>
            <w:r w:rsidRPr="00A21926">
              <w:rPr>
                <w:rFonts w:ascii="Comic Sans MS" w:hAnsi="Comic Sans MS"/>
                <w:color w:val="000000" w:themeColor="text1"/>
                <w:sz w:val="16"/>
                <w:szCs w:val="16"/>
              </w:rPr>
              <w:t>eg.Table</w:t>
            </w:r>
            <w:proofErr w:type="spellEnd"/>
            <w:r w:rsidRPr="00A21926">
              <w:rPr>
                <w:rFonts w:ascii="Comic Sans MS" w:hAnsi="Comic Sans MS"/>
                <w:color w:val="000000" w:themeColor="text1"/>
                <w:sz w:val="16"/>
                <w:szCs w:val="16"/>
              </w:rPr>
              <w:t xml:space="preserve"> tennis and chess.</w:t>
            </w:r>
            <w:r w:rsidR="007C24D8">
              <w:rPr>
                <w:rFonts w:ascii="Comic Sans MS" w:hAnsi="Comic Sans MS"/>
                <w:color w:val="000000" w:themeColor="text1"/>
                <w:sz w:val="16"/>
                <w:szCs w:val="16"/>
              </w:rPr>
              <w:t xml:space="preserve"> </w:t>
            </w:r>
          </w:p>
          <w:p w14:paraId="72BEF612" w14:textId="77777777" w:rsidR="007C24D8" w:rsidRDefault="007C24D8" w:rsidP="003772F5">
            <w:pPr>
              <w:spacing w:after="0" w:line="240" w:lineRule="auto"/>
              <w:jc w:val="both"/>
              <w:rPr>
                <w:rFonts w:ascii="Comic Sans MS" w:hAnsi="Comic Sans MS"/>
                <w:color w:val="000000" w:themeColor="text1"/>
                <w:sz w:val="16"/>
                <w:szCs w:val="16"/>
              </w:rPr>
            </w:pPr>
          </w:p>
          <w:p w14:paraId="22F2F625" w14:textId="77777777" w:rsidR="003772F5" w:rsidRPr="00A21926" w:rsidRDefault="007C24D8" w:rsidP="003772F5">
            <w:pPr>
              <w:spacing w:after="0" w:line="240" w:lineRule="auto"/>
              <w:jc w:val="both"/>
              <w:rPr>
                <w:rFonts w:ascii="Comic Sans MS" w:hAnsi="Comic Sans MS"/>
                <w:color w:val="000000" w:themeColor="text1"/>
                <w:sz w:val="16"/>
                <w:szCs w:val="16"/>
              </w:rPr>
            </w:pPr>
            <w:r w:rsidRPr="007C24D8">
              <w:rPr>
                <w:rFonts w:ascii="Comic Sans MS" w:hAnsi="Comic Sans MS"/>
                <w:color w:val="000000" w:themeColor="text1"/>
                <w:sz w:val="16"/>
                <w:szCs w:val="16"/>
              </w:rPr>
              <w:t>Playground leaders to make sure all kit is being looked after? Creates sustainability because children understand they have to look after their own things</w:t>
            </w:r>
          </w:p>
          <w:p w14:paraId="5DD9A89B" w14:textId="77777777" w:rsidR="00E513E9" w:rsidRDefault="00E513E9" w:rsidP="00A91D91">
            <w:pPr>
              <w:spacing w:after="0" w:line="240" w:lineRule="auto"/>
              <w:jc w:val="both"/>
              <w:rPr>
                <w:rFonts w:ascii="Comic Sans MS" w:hAnsi="Comic Sans MS"/>
                <w:color w:val="000000" w:themeColor="text1"/>
                <w:sz w:val="16"/>
                <w:szCs w:val="16"/>
              </w:rPr>
            </w:pPr>
          </w:p>
          <w:p w14:paraId="022620DF" w14:textId="77777777" w:rsidR="00E513E9" w:rsidRDefault="00E513E9" w:rsidP="00A91D91">
            <w:pPr>
              <w:spacing w:after="0" w:line="240" w:lineRule="auto"/>
              <w:jc w:val="both"/>
              <w:rPr>
                <w:rFonts w:ascii="Comic Sans MS" w:hAnsi="Comic Sans MS"/>
                <w:color w:val="000000" w:themeColor="text1"/>
                <w:sz w:val="16"/>
                <w:szCs w:val="16"/>
              </w:rPr>
            </w:pPr>
          </w:p>
          <w:p w14:paraId="0BC7C755" w14:textId="77777777" w:rsidR="00E513E9" w:rsidRDefault="00E513E9" w:rsidP="00A91D91">
            <w:pPr>
              <w:spacing w:after="0" w:line="240" w:lineRule="auto"/>
              <w:jc w:val="both"/>
              <w:rPr>
                <w:rFonts w:ascii="Comic Sans MS" w:hAnsi="Comic Sans MS"/>
                <w:color w:val="000000" w:themeColor="text1"/>
                <w:sz w:val="16"/>
                <w:szCs w:val="16"/>
              </w:rPr>
            </w:pPr>
          </w:p>
          <w:p w14:paraId="0A36C3D4" w14:textId="77777777" w:rsidR="00E513E9" w:rsidRDefault="00E513E9" w:rsidP="00A91D91">
            <w:pPr>
              <w:spacing w:after="0" w:line="240" w:lineRule="auto"/>
              <w:jc w:val="both"/>
              <w:rPr>
                <w:rFonts w:ascii="Comic Sans MS" w:hAnsi="Comic Sans MS"/>
                <w:color w:val="000000" w:themeColor="text1"/>
                <w:sz w:val="16"/>
                <w:szCs w:val="16"/>
              </w:rPr>
            </w:pPr>
          </w:p>
          <w:p w14:paraId="72034C1C" w14:textId="77777777" w:rsidR="00E513E9" w:rsidRDefault="00E513E9" w:rsidP="00A91D91">
            <w:pPr>
              <w:spacing w:after="0" w:line="240" w:lineRule="auto"/>
              <w:jc w:val="both"/>
              <w:rPr>
                <w:rFonts w:ascii="Comic Sans MS" w:hAnsi="Comic Sans MS"/>
                <w:color w:val="000000" w:themeColor="text1"/>
                <w:sz w:val="16"/>
                <w:szCs w:val="16"/>
              </w:rPr>
            </w:pPr>
          </w:p>
          <w:p w14:paraId="038BB049" w14:textId="77777777" w:rsidR="00E513E9" w:rsidRDefault="00E513E9" w:rsidP="00A91D91">
            <w:pPr>
              <w:spacing w:after="0" w:line="240" w:lineRule="auto"/>
              <w:jc w:val="both"/>
              <w:rPr>
                <w:rFonts w:ascii="Comic Sans MS" w:hAnsi="Comic Sans MS"/>
                <w:color w:val="000000" w:themeColor="text1"/>
                <w:sz w:val="16"/>
                <w:szCs w:val="16"/>
              </w:rPr>
            </w:pPr>
          </w:p>
          <w:p w14:paraId="20F69280" w14:textId="77777777" w:rsidR="00E513E9" w:rsidRDefault="00E513E9" w:rsidP="00A91D91">
            <w:pPr>
              <w:spacing w:after="0" w:line="240" w:lineRule="auto"/>
              <w:jc w:val="both"/>
              <w:rPr>
                <w:rFonts w:ascii="Comic Sans MS" w:hAnsi="Comic Sans MS"/>
                <w:color w:val="000000" w:themeColor="text1"/>
                <w:sz w:val="16"/>
                <w:szCs w:val="16"/>
              </w:rPr>
            </w:pPr>
          </w:p>
          <w:p w14:paraId="2E5EF1E5" w14:textId="77777777" w:rsidR="00E513E9" w:rsidRDefault="00E513E9" w:rsidP="00A91D91">
            <w:pPr>
              <w:spacing w:after="0" w:line="240" w:lineRule="auto"/>
              <w:jc w:val="both"/>
              <w:rPr>
                <w:rFonts w:ascii="Comic Sans MS" w:hAnsi="Comic Sans MS"/>
                <w:color w:val="000000" w:themeColor="text1"/>
                <w:sz w:val="16"/>
                <w:szCs w:val="16"/>
              </w:rPr>
            </w:pPr>
          </w:p>
          <w:p w14:paraId="0B72BD47" w14:textId="77777777" w:rsidR="00E513E9" w:rsidRDefault="00E513E9" w:rsidP="00A91D91">
            <w:pPr>
              <w:spacing w:after="0" w:line="240" w:lineRule="auto"/>
              <w:jc w:val="both"/>
              <w:rPr>
                <w:rFonts w:ascii="Comic Sans MS" w:hAnsi="Comic Sans MS"/>
                <w:color w:val="000000" w:themeColor="text1"/>
                <w:sz w:val="16"/>
                <w:szCs w:val="16"/>
              </w:rPr>
            </w:pPr>
          </w:p>
          <w:p w14:paraId="4BD41386" w14:textId="77777777" w:rsidR="00E513E9" w:rsidRDefault="00E513E9" w:rsidP="00A91D91">
            <w:pPr>
              <w:spacing w:after="0" w:line="240" w:lineRule="auto"/>
              <w:jc w:val="both"/>
              <w:rPr>
                <w:rFonts w:ascii="Comic Sans MS" w:hAnsi="Comic Sans MS"/>
                <w:color w:val="000000" w:themeColor="text1"/>
                <w:sz w:val="16"/>
                <w:szCs w:val="16"/>
              </w:rPr>
            </w:pPr>
          </w:p>
          <w:p w14:paraId="21FDE781" w14:textId="77777777" w:rsidR="00E513E9" w:rsidRDefault="00E513E9" w:rsidP="00A91D91">
            <w:pPr>
              <w:spacing w:after="0" w:line="240" w:lineRule="auto"/>
              <w:jc w:val="both"/>
              <w:rPr>
                <w:rFonts w:ascii="Comic Sans MS" w:hAnsi="Comic Sans MS"/>
                <w:color w:val="000000" w:themeColor="text1"/>
                <w:sz w:val="16"/>
                <w:szCs w:val="16"/>
              </w:rPr>
            </w:pPr>
          </w:p>
          <w:p w14:paraId="24A701F4" w14:textId="77777777" w:rsidR="00E513E9" w:rsidRDefault="00E513E9" w:rsidP="00A91D91">
            <w:pPr>
              <w:spacing w:after="0" w:line="240" w:lineRule="auto"/>
              <w:jc w:val="both"/>
              <w:rPr>
                <w:rFonts w:ascii="Comic Sans MS" w:hAnsi="Comic Sans MS"/>
                <w:color w:val="000000" w:themeColor="text1"/>
                <w:sz w:val="16"/>
                <w:szCs w:val="16"/>
              </w:rPr>
            </w:pPr>
          </w:p>
          <w:p w14:paraId="3602A90F" w14:textId="77777777" w:rsidR="00E513E9" w:rsidRPr="00A21926" w:rsidRDefault="00E513E9" w:rsidP="00A91D91">
            <w:pPr>
              <w:spacing w:after="0" w:line="240" w:lineRule="auto"/>
              <w:jc w:val="both"/>
              <w:rPr>
                <w:rFonts w:ascii="Comic Sans MS" w:hAnsi="Comic Sans MS"/>
                <w:color w:val="000000" w:themeColor="text1"/>
                <w:sz w:val="16"/>
                <w:szCs w:val="16"/>
              </w:rPr>
            </w:pPr>
          </w:p>
          <w:p w14:paraId="1F1C7FDD" w14:textId="77777777" w:rsidR="002A0FF6" w:rsidRDefault="002A0FF6" w:rsidP="00A91D91">
            <w:pPr>
              <w:spacing w:after="0" w:line="240" w:lineRule="auto"/>
              <w:jc w:val="both"/>
              <w:rPr>
                <w:rFonts w:ascii="Comic Sans MS" w:hAnsi="Comic Sans MS"/>
                <w:color w:val="000000" w:themeColor="text1"/>
                <w:sz w:val="16"/>
                <w:szCs w:val="16"/>
              </w:rPr>
            </w:pPr>
          </w:p>
          <w:p w14:paraId="23620BD7" w14:textId="77777777" w:rsidR="002A0FF6" w:rsidRDefault="002A0FF6" w:rsidP="00A91D91">
            <w:pPr>
              <w:spacing w:after="0" w:line="240" w:lineRule="auto"/>
              <w:jc w:val="both"/>
              <w:rPr>
                <w:rFonts w:ascii="Comic Sans MS" w:hAnsi="Comic Sans MS"/>
                <w:color w:val="000000" w:themeColor="text1"/>
                <w:sz w:val="16"/>
                <w:szCs w:val="16"/>
              </w:rPr>
            </w:pPr>
          </w:p>
          <w:p w14:paraId="036D06AF" w14:textId="77777777" w:rsidR="002A0FF6" w:rsidRDefault="002A0FF6" w:rsidP="00A91D91">
            <w:pPr>
              <w:spacing w:after="0" w:line="240" w:lineRule="auto"/>
              <w:jc w:val="both"/>
              <w:rPr>
                <w:rFonts w:ascii="Comic Sans MS" w:hAnsi="Comic Sans MS"/>
                <w:color w:val="000000" w:themeColor="text1"/>
                <w:sz w:val="16"/>
                <w:szCs w:val="16"/>
              </w:rPr>
            </w:pPr>
          </w:p>
          <w:p w14:paraId="08A6174F" w14:textId="77777777" w:rsidR="002A0FF6" w:rsidRDefault="002A0FF6" w:rsidP="00A91D91">
            <w:pPr>
              <w:spacing w:after="0" w:line="240" w:lineRule="auto"/>
              <w:jc w:val="both"/>
              <w:rPr>
                <w:rFonts w:ascii="Comic Sans MS" w:hAnsi="Comic Sans MS"/>
                <w:color w:val="000000" w:themeColor="text1"/>
                <w:sz w:val="16"/>
                <w:szCs w:val="16"/>
              </w:rPr>
            </w:pPr>
          </w:p>
          <w:p w14:paraId="66D8D9DC" w14:textId="77777777" w:rsidR="002A0FF6" w:rsidRDefault="002A0FF6" w:rsidP="00A91D91">
            <w:pPr>
              <w:spacing w:after="0" w:line="240" w:lineRule="auto"/>
              <w:jc w:val="both"/>
              <w:rPr>
                <w:rFonts w:ascii="Comic Sans MS" w:hAnsi="Comic Sans MS"/>
                <w:color w:val="000000" w:themeColor="text1"/>
                <w:sz w:val="16"/>
                <w:szCs w:val="16"/>
              </w:rPr>
            </w:pPr>
          </w:p>
          <w:p w14:paraId="282AB48D" w14:textId="77777777" w:rsidR="002A0FF6" w:rsidRDefault="002A0FF6" w:rsidP="00A91D91">
            <w:pPr>
              <w:spacing w:after="0" w:line="240" w:lineRule="auto"/>
              <w:jc w:val="both"/>
              <w:rPr>
                <w:rFonts w:ascii="Comic Sans MS" w:hAnsi="Comic Sans MS"/>
                <w:color w:val="000000" w:themeColor="text1"/>
                <w:sz w:val="16"/>
                <w:szCs w:val="16"/>
              </w:rPr>
            </w:pPr>
          </w:p>
          <w:p w14:paraId="095D40B8" w14:textId="77777777" w:rsidR="002A0FF6" w:rsidRDefault="002A0FF6" w:rsidP="00A91D91">
            <w:pPr>
              <w:spacing w:after="0" w:line="240" w:lineRule="auto"/>
              <w:jc w:val="both"/>
              <w:rPr>
                <w:rFonts w:ascii="Comic Sans MS" w:hAnsi="Comic Sans MS"/>
                <w:color w:val="000000" w:themeColor="text1"/>
                <w:sz w:val="16"/>
                <w:szCs w:val="16"/>
              </w:rPr>
            </w:pPr>
          </w:p>
          <w:p w14:paraId="59888EDC" w14:textId="77777777" w:rsidR="002A0FF6" w:rsidRDefault="002A0FF6" w:rsidP="00A91D91">
            <w:pPr>
              <w:spacing w:after="0" w:line="240" w:lineRule="auto"/>
              <w:jc w:val="both"/>
              <w:rPr>
                <w:rFonts w:ascii="Comic Sans MS" w:hAnsi="Comic Sans MS"/>
                <w:color w:val="000000" w:themeColor="text1"/>
                <w:sz w:val="16"/>
                <w:szCs w:val="16"/>
              </w:rPr>
            </w:pPr>
          </w:p>
          <w:p w14:paraId="66DD7AB7" w14:textId="77777777" w:rsidR="002A0FF6" w:rsidRDefault="002A0FF6" w:rsidP="00A91D91">
            <w:pPr>
              <w:spacing w:after="0" w:line="240" w:lineRule="auto"/>
              <w:jc w:val="both"/>
              <w:rPr>
                <w:rFonts w:ascii="Comic Sans MS" w:hAnsi="Comic Sans MS"/>
                <w:color w:val="000000" w:themeColor="text1"/>
                <w:sz w:val="16"/>
                <w:szCs w:val="16"/>
              </w:rPr>
            </w:pPr>
          </w:p>
          <w:p w14:paraId="59B9B4CA" w14:textId="77777777" w:rsidR="002A0FF6" w:rsidRDefault="002A0FF6" w:rsidP="00A91D91">
            <w:pPr>
              <w:spacing w:after="0" w:line="240" w:lineRule="auto"/>
              <w:jc w:val="both"/>
              <w:rPr>
                <w:rFonts w:ascii="Comic Sans MS" w:hAnsi="Comic Sans MS"/>
                <w:color w:val="000000" w:themeColor="text1"/>
                <w:sz w:val="16"/>
                <w:szCs w:val="16"/>
              </w:rPr>
            </w:pPr>
          </w:p>
          <w:p w14:paraId="4459A251" w14:textId="77777777" w:rsidR="00576E18" w:rsidRPr="00A21926" w:rsidRDefault="0012718A"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 xml:space="preserve">More visitors invited to school to use resource to continue </w:t>
            </w:r>
            <w:proofErr w:type="spellStart"/>
            <w:r w:rsidRPr="00A21926">
              <w:rPr>
                <w:rFonts w:ascii="Comic Sans MS" w:hAnsi="Comic Sans MS"/>
                <w:color w:val="000000" w:themeColor="text1"/>
                <w:sz w:val="16"/>
                <w:szCs w:val="16"/>
              </w:rPr>
              <w:t>childrens</w:t>
            </w:r>
            <w:proofErr w:type="spellEnd"/>
            <w:r w:rsidRPr="00A21926">
              <w:rPr>
                <w:rFonts w:ascii="Comic Sans MS" w:hAnsi="Comic Sans MS"/>
                <w:color w:val="000000" w:themeColor="text1"/>
                <w:sz w:val="16"/>
                <w:szCs w:val="16"/>
              </w:rPr>
              <w:t xml:space="preserve"> awareness of possible future careers and opportunities within sports and physical activity.</w:t>
            </w:r>
            <w:r w:rsidR="00576E18" w:rsidRPr="00A21926">
              <w:rPr>
                <w:rFonts w:ascii="Comic Sans MS" w:hAnsi="Comic Sans MS"/>
                <w:color w:val="000000" w:themeColor="text1"/>
                <w:sz w:val="16"/>
                <w:szCs w:val="16"/>
              </w:rPr>
              <w:t xml:space="preserve"> Use of this whiteboard will enable accurate pupil lead assessment leading to personal target setting and development of skills.</w:t>
            </w:r>
          </w:p>
          <w:p w14:paraId="3DB4DDB6" w14:textId="77777777" w:rsidR="00576E18" w:rsidRDefault="00576E18"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Parents and pupils understand how they are progressing and what they need to do to improve#</w:t>
            </w:r>
          </w:p>
          <w:p w14:paraId="5EAA5240" w14:textId="77777777" w:rsidR="00E513E9" w:rsidRDefault="00E513E9" w:rsidP="00A91D91">
            <w:pPr>
              <w:spacing w:after="0" w:line="240" w:lineRule="auto"/>
              <w:jc w:val="both"/>
              <w:rPr>
                <w:rFonts w:ascii="Comic Sans MS" w:hAnsi="Comic Sans MS"/>
                <w:color w:val="000000" w:themeColor="text1"/>
                <w:sz w:val="16"/>
                <w:szCs w:val="16"/>
              </w:rPr>
            </w:pPr>
          </w:p>
          <w:p w14:paraId="472257DD" w14:textId="77777777" w:rsidR="00576E18" w:rsidRPr="00A21926" w:rsidRDefault="00576E18" w:rsidP="00A91D91">
            <w:pPr>
              <w:spacing w:after="0" w:line="240" w:lineRule="auto"/>
              <w:jc w:val="both"/>
              <w:rPr>
                <w:rFonts w:ascii="Comic Sans MS" w:hAnsi="Comic Sans MS"/>
                <w:color w:val="000000" w:themeColor="text1"/>
                <w:sz w:val="16"/>
                <w:szCs w:val="16"/>
              </w:rPr>
            </w:pPr>
          </w:p>
          <w:p w14:paraId="0B91815F" w14:textId="77777777" w:rsidR="00B16586" w:rsidRPr="00A21926" w:rsidRDefault="00B16586" w:rsidP="00A91D91">
            <w:pPr>
              <w:spacing w:after="0" w:line="240" w:lineRule="auto"/>
              <w:jc w:val="both"/>
              <w:rPr>
                <w:rFonts w:ascii="Comic Sans MS" w:hAnsi="Comic Sans MS"/>
                <w:color w:val="000000" w:themeColor="text1"/>
                <w:sz w:val="16"/>
                <w:szCs w:val="16"/>
              </w:rPr>
            </w:pPr>
          </w:p>
          <w:p w14:paraId="681CC2F2" w14:textId="77777777" w:rsidR="00B16586" w:rsidRPr="00A21926" w:rsidRDefault="00B16586" w:rsidP="00A91D91">
            <w:pPr>
              <w:spacing w:after="0" w:line="240" w:lineRule="auto"/>
              <w:jc w:val="both"/>
              <w:rPr>
                <w:rFonts w:ascii="Comic Sans MS" w:hAnsi="Comic Sans MS"/>
                <w:color w:val="000000" w:themeColor="text1"/>
                <w:sz w:val="16"/>
                <w:szCs w:val="16"/>
              </w:rPr>
            </w:pPr>
          </w:p>
          <w:p w14:paraId="326FA8EA" w14:textId="77777777" w:rsidR="00A21926" w:rsidRDefault="00A21926" w:rsidP="00A91D91">
            <w:pPr>
              <w:spacing w:after="0" w:line="240" w:lineRule="auto"/>
              <w:jc w:val="both"/>
              <w:rPr>
                <w:rFonts w:ascii="Comic Sans MS" w:hAnsi="Comic Sans MS"/>
                <w:color w:val="000000" w:themeColor="text1"/>
                <w:sz w:val="16"/>
                <w:szCs w:val="16"/>
              </w:rPr>
            </w:pPr>
          </w:p>
          <w:p w14:paraId="00AFDB2C" w14:textId="77777777" w:rsidR="00A21926" w:rsidRDefault="00A21926" w:rsidP="00A91D91">
            <w:pPr>
              <w:spacing w:after="0" w:line="240" w:lineRule="auto"/>
              <w:jc w:val="both"/>
              <w:rPr>
                <w:rFonts w:ascii="Comic Sans MS" w:hAnsi="Comic Sans MS"/>
                <w:color w:val="000000" w:themeColor="text1"/>
                <w:sz w:val="16"/>
                <w:szCs w:val="16"/>
              </w:rPr>
            </w:pPr>
          </w:p>
          <w:p w14:paraId="7577E95E" w14:textId="77777777" w:rsidR="00917F7D" w:rsidRPr="00A21926" w:rsidRDefault="00917F7D" w:rsidP="00A91D91">
            <w:pPr>
              <w:spacing w:after="0" w:line="240" w:lineRule="auto"/>
              <w:jc w:val="both"/>
              <w:rPr>
                <w:rFonts w:ascii="Comic Sans MS" w:hAnsi="Comic Sans MS"/>
                <w:color w:val="000000" w:themeColor="text1"/>
                <w:sz w:val="16"/>
                <w:szCs w:val="16"/>
              </w:rPr>
            </w:pPr>
          </w:p>
          <w:p w14:paraId="1440B8CF" w14:textId="77777777" w:rsidR="00917F7D" w:rsidRPr="00A21926" w:rsidRDefault="00917F7D" w:rsidP="00A91D91">
            <w:pPr>
              <w:spacing w:after="0" w:line="240" w:lineRule="auto"/>
              <w:jc w:val="both"/>
              <w:rPr>
                <w:rFonts w:ascii="Comic Sans MS" w:hAnsi="Comic Sans MS"/>
                <w:color w:val="000000" w:themeColor="text1"/>
                <w:sz w:val="16"/>
                <w:szCs w:val="16"/>
              </w:rPr>
            </w:pPr>
          </w:p>
          <w:p w14:paraId="11FE8D62" w14:textId="77777777" w:rsidR="00917F7D" w:rsidRPr="00A21926" w:rsidRDefault="00917F7D" w:rsidP="00A91D91">
            <w:pPr>
              <w:spacing w:after="0" w:line="240" w:lineRule="auto"/>
              <w:jc w:val="both"/>
              <w:rPr>
                <w:rFonts w:ascii="Comic Sans MS" w:hAnsi="Comic Sans MS"/>
                <w:color w:val="000000" w:themeColor="text1"/>
                <w:sz w:val="16"/>
                <w:szCs w:val="16"/>
              </w:rPr>
            </w:pPr>
          </w:p>
          <w:p w14:paraId="6D829435" w14:textId="77777777" w:rsidR="00917F7D" w:rsidRDefault="00477F57"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Ks2 only</w:t>
            </w:r>
          </w:p>
          <w:p w14:paraId="457CAA84" w14:textId="77777777" w:rsidR="00477F57" w:rsidRDefault="00477F57"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Staff up skilled to teach swimmers.</w:t>
            </w:r>
          </w:p>
          <w:p w14:paraId="5AA66E22" w14:textId="77777777" w:rsidR="00477F57" w:rsidRDefault="00477F57" w:rsidP="00A91D91">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Still employ 1x tennis coach and </w:t>
            </w:r>
            <w:proofErr w:type="spellStart"/>
            <w:r>
              <w:rPr>
                <w:rFonts w:ascii="Comic Sans MS" w:hAnsi="Comic Sans MS"/>
                <w:color w:val="000000" w:themeColor="text1"/>
                <w:sz w:val="16"/>
                <w:szCs w:val="16"/>
              </w:rPr>
              <w:t>and</w:t>
            </w:r>
            <w:proofErr w:type="spellEnd"/>
            <w:r>
              <w:rPr>
                <w:rFonts w:ascii="Comic Sans MS" w:hAnsi="Comic Sans MS"/>
                <w:color w:val="000000" w:themeColor="text1"/>
                <w:sz w:val="16"/>
                <w:szCs w:val="16"/>
              </w:rPr>
              <w:t xml:space="preserve"> at least 1x swim coach to enable smaller groups to enable first quality teaching.</w:t>
            </w:r>
          </w:p>
          <w:p w14:paraId="3DDBE292" w14:textId="77777777" w:rsidR="00477F57" w:rsidRPr="00A21926" w:rsidRDefault="00477F57" w:rsidP="00A91D91">
            <w:pPr>
              <w:spacing w:after="0" w:line="240" w:lineRule="auto"/>
              <w:jc w:val="both"/>
              <w:rPr>
                <w:rFonts w:ascii="Comic Sans MS" w:hAnsi="Comic Sans MS"/>
                <w:color w:val="000000" w:themeColor="text1"/>
                <w:sz w:val="16"/>
                <w:szCs w:val="16"/>
              </w:rPr>
            </w:pPr>
          </w:p>
          <w:p w14:paraId="378FDB2C" w14:textId="77777777" w:rsidR="00917F7D" w:rsidRPr="00A21926" w:rsidRDefault="00917F7D" w:rsidP="00A91D91">
            <w:pPr>
              <w:spacing w:after="0" w:line="240" w:lineRule="auto"/>
              <w:jc w:val="both"/>
              <w:rPr>
                <w:rFonts w:ascii="Comic Sans MS" w:hAnsi="Comic Sans MS"/>
                <w:color w:val="000000" w:themeColor="text1"/>
                <w:sz w:val="16"/>
                <w:szCs w:val="16"/>
              </w:rPr>
            </w:pPr>
          </w:p>
          <w:p w14:paraId="24D8028C" w14:textId="77777777" w:rsidR="00917F7D" w:rsidRPr="00A21926" w:rsidRDefault="00917F7D" w:rsidP="00A91D91">
            <w:pPr>
              <w:spacing w:after="0" w:line="240" w:lineRule="auto"/>
              <w:jc w:val="both"/>
              <w:rPr>
                <w:rFonts w:ascii="Comic Sans MS" w:hAnsi="Comic Sans MS"/>
                <w:color w:val="000000" w:themeColor="text1"/>
                <w:sz w:val="16"/>
                <w:szCs w:val="16"/>
              </w:rPr>
            </w:pPr>
          </w:p>
          <w:p w14:paraId="0DE68D5A" w14:textId="77777777" w:rsidR="00A21926" w:rsidRDefault="00A21926" w:rsidP="00A91D91">
            <w:pPr>
              <w:spacing w:after="0" w:line="240" w:lineRule="auto"/>
              <w:jc w:val="both"/>
              <w:rPr>
                <w:rFonts w:ascii="Comic Sans MS" w:hAnsi="Comic Sans MS"/>
                <w:color w:val="000000" w:themeColor="text1"/>
                <w:sz w:val="16"/>
                <w:szCs w:val="16"/>
              </w:rPr>
            </w:pPr>
          </w:p>
          <w:p w14:paraId="60C97D06" w14:textId="77777777" w:rsidR="00A21926" w:rsidRDefault="00A21926" w:rsidP="00A91D91">
            <w:pPr>
              <w:spacing w:after="0" w:line="240" w:lineRule="auto"/>
              <w:jc w:val="both"/>
              <w:rPr>
                <w:rFonts w:ascii="Comic Sans MS" w:hAnsi="Comic Sans MS"/>
                <w:color w:val="000000" w:themeColor="text1"/>
                <w:sz w:val="16"/>
                <w:szCs w:val="16"/>
              </w:rPr>
            </w:pPr>
          </w:p>
          <w:p w14:paraId="2CCE4C63" w14:textId="77777777" w:rsidR="00A21926" w:rsidRDefault="00A21926" w:rsidP="00A91D91">
            <w:pPr>
              <w:spacing w:after="0" w:line="240" w:lineRule="auto"/>
              <w:jc w:val="both"/>
              <w:rPr>
                <w:rFonts w:ascii="Comic Sans MS" w:hAnsi="Comic Sans MS"/>
                <w:color w:val="000000" w:themeColor="text1"/>
                <w:sz w:val="16"/>
                <w:szCs w:val="16"/>
              </w:rPr>
            </w:pPr>
          </w:p>
          <w:p w14:paraId="01553973" w14:textId="77777777" w:rsidR="00A21926" w:rsidRDefault="00A21926" w:rsidP="00A91D91">
            <w:pPr>
              <w:spacing w:after="0" w:line="240" w:lineRule="auto"/>
              <w:jc w:val="both"/>
              <w:rPr>
                <w:rFonts w:ascii="Comic Sans MS" w:hAnsi="Comic Sans MS"/>
                <w:color w:val="000000" w:themeColor="text1"/>
                <w:sz w:val="16"/>
                <w:szCs w:val="16"/>
              </w:rPr>
            </w:pPr>
          </w:p>
          <w:p w14:paraId="3D89AF31" w14:textId="77777777" w:rsidR="00A21926" w:rsidRDefault="00A21926" w:rsidP="00A91D91">
            <w:pPr>
              <w:spacing w:after="0" w:line="240" w:lineRule="auto"/>
              <w:jc w:val="both"/>
              <w:rPr>
                <w:rFonts w:ascii="Comic Sans MS" w:hAnsi="Comic Sans MS"/>
                <w:color w:val="000000" w:themeColor="text1"/>
                <w:sz w:val="16"/>
                <w:szCs w:val="16"/>
              </w:rPr>
            </w:pPr>
          </w:p>
          <w:p w14:paraId="6612D067" w14:textId="77777777" w:rsidR="00E726BD" w:rsidRPr="00A21926" w:rsidRDefault="00E726BD" w:rsidP="00A91D91">
            <w:pPr>
              <w:spacing w:after="0" w:line="240" w:lineRule="auto"/>
              <w:jc w:val="both"/>
              <w:rPr>
                <w:rFonts w:ascii="Comic Sans MS" w:hAnsi="Comic Sans MS"/>
                <w:color w:val="000000" w:themeColor="text1"/>
                <w:sz w:val="16"/>
                <w:szCs w:val="16"/>
              </w:rPr>
            </w:pPr>
          </w:p>
          <w:p w14:paraId="7AD1F068" w14:textId="77777777" w:rsidR="00E726BD" w:rsidRPr="00A21926" w:rsidRDefault="00E726BD" w:rsidP="00A91D91">
            <w:pPr>
              <w:spacing w:after="0" w:line="240" w:lineRule="auto"/>
              <w:jc w:val="both"/>
              <w:rPr>
                <w:rFonts w:ascii="Comic Sans MS" w:hAnsi="Comic Sans MS"/>
                <w:color w:val="000000" w:themeColor="text1"/>
                <w:sz w:val="16"/>
                <w:szCs w:val="16"/>
              </w:rPr>
            </w:pPr>
          </w:p>
          <w:p w14:paraId="6300C2AF" w14:textId="77777777" w:rsidR="008A0C53" w:rsidRDefault="008A0C53" w:rsidP="00A91D91">
            <w:pPr>
              <w:spacing w:after="0" w:line="240" w:lineRule="auto"/>
              <w:jc w:val="both"/>
              <w:rPr>
                <w:rFonts w:ascii="Comic Sans MS" w:hAnsi="Comic Sans MS"/>
                <w:color w:val="000000" w:themeColor="text1"/>
                <w:sz w:val="16"/>
                <w:szCs w:val="16"/>
              </w:rPr>
            </w:pPr>
          </w:p>
          <w:p w14:paraId="2F39ABFC" w14:textId="77777777" w:rsidR="003772F5" w:rsidRDefault="003772F5" w:rsidP="00A91D91">
            <w:pPr>
              <w:spacing w:after="0" w:line="240" w:lineRule="auto"/>
              <w:jc w:val="both"/>
              <w:rPr>
                <w:rFonts w:ascii="Comic Sans MS" w:hAnsi="Comic Sans MS"/>
                <w:color w:val="000000" w:themeColor="text1"/>
                <w:sz w:val="16"/>
                <w:szCs w:val="16"/>
              </w:rPr>
            </w:pPr>
          </w:p>
          <w:p w14:paraId="5287B86A" w14:textId="77777777" w:rsidR="003772F5" w:rsidRDefault="003772F5" w:rsidP="00A91D91">
            <w:pPr>
              <w:spacing w:after="0" w:line="240" w:lineRule="auto"/>
              <w:jc w:val="both"/>
              <w:rPr>
                <w:rFonts w:ascii="Comic Sans MS" w:hAnsi="Comic Sans MS"/>
                <w:color w:val="000000" w:themeColor="text1"/>
                <w:sz w:val="16"/>
                <w:szCs w:val="16"/>
              </w:rPr>
            </w:pPr>
          </w:p>
          <w:p w14:paraId="3BBA9A7E" w14:textId="77777777" w:rsidR="003772F5" w:rsidRDefault="003772F5" w:rsidP="00A91D91">
            <w:pPr>
              <w:spacing w:after="0" w:line="240" w:lineRule="auto"/>
              <w:jc w:val="both"/>
              <w:rPr>
                <w:rFonts w:ascii="Comic Sans MS" w:hAnsi="Comic Sans MS"/>
                <w:color w:val="000000" w:themeColor="text1"/>
                <w:sz w:val="16"/>
                <w:szCs w:val="16"/>
              </w:rPr>
            </w:pPr>
          </w:p>
          <w:p w14:paraId="00C5A167" w14:textId="77777777" w:rsidR="008A0C53" w:rsidRDefault="008A0C53" w:rsidP="00A91D91">
            <w:pPr>
              <w:spacing w:after="0" w:line="240" w:lineRule="auto"/>
              <w:jc w:val="both"/>
              <w:rPr>
                <w:rFonts w:ascii="Comic Sans MS" w:hAnsi="Comic Sans MS"/>
                <w:color w:val="000000" w:themeColor="text1"/>
                <w:sz w:val="16"/>
                <w:szCs w:val="16"/>
              </w:rPr>
            </w:pPr>
          </w:p>
          <w:p w14:paraId="38CDA6CA" w14:textId="77777777" w:rsidR="00E726BD" w:rsidRDefault="00E726BD"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Staff training in swimming to enable staff to lead swim coaching themselves confidently to reduce cost and increase effect. Further develop swim and tennis teaching as effective as possible.</w:t>
            </w:r>
          </w:p>
          <w:p w14:paraId="448459F7" w14:textId="77777777" w:rsidR="003772F5" w:rsidRDefault="003772F5" w:rsidP="00A91D91">
            <w:pPr>
              <w:spacing w:after="0" w:line="240" w:lineRule="auto"/>
              <w:jc w:val="both"/>
              <w:rPr>
                <w:rFonts w:ascii="Comic Sans MS" w:hAnsi="Comic Sans MS"/>
                <w:color w:val="000000" w:themeColor="text1"/>
                <w:sz w:val="16"/>
                <w:szCs w:val="16"/>
              </w:rPr>
            </w:pPr>
          </w:p>
          <w:p w14:paraId="247C4215" w14:textId="77777777" w:rsidR="00E726BD" w:rsidRPr="00A21926" w:rsidRDefault="00E726BD" w:rsidP="00A91D91">
            <w:pPr>
              <w:spacing w:after="0" w:line="240" w:lineRule="auto"/>
              <w:jc w:val="both"/>
              <w:rPr>
                <w:rFonts w:ascii="Comic Sans MS" w:hAnsi="Comic Sans MS"/>
                <w:color w:val="000000" w:themeColor="text1"/>
                <w:sz w:val="16"/>
                <w:szCs w:val="16"/>
              </w:rPr>
            </w:pPr>
          </w:p>
          <w:p w14:paraId="4DFFE1F1" w14:textId="77777777" w:rsidR="00E726BD" w:rsidRPr="00A21926" w:rsidRDefault="00E726BD" w:rsidP="00A91D91">
            <w:pPr>
              <w:spacing w:after="0" w:line="240" w:lineRule="auto"/>
              <w:jc w:val="both"/>
              <w:rPr>
                <w:rFonts w:ascii="Comic Sans MS" w:hAnsi="Comic Sans MS"/>
                <w:color w:val="000000" w:themeColor="text1"/>
                <w:sz w:val="16"/>
                <w:szCs w:val="16"/>
              </w:rPr>
            </w:pPr>
          </w:p>
          <w:p w14:paraId="6C8BAADF" w14:textId="77777777" w:rsidR="003772F5" w:rsidRPr="00A21926" w:rsidRDefault="003772F5" w:rsidP="00A91D91">
            <w:pPr>
              <w:spacing w:after="0" w:line="240" w:lineRule="auto"/>
              <w:jc w:val="both"/>
              <w:rPr>
                <w:rFonts w:ascii="Comic Sans MS" w:hAnsi="Comic Sans MS"/>
                <w:color w:val="000000" w:themeColor="text1"/>
                <w:sz w:val="16"/>
                <w:szCs w:val="16"/>
              </w:rPr>
            </w:pPr>
          </w:p>
          <w:p w14:paraId="4527226D" w14:textId="77777777" w:rsidR="00A17C32" w:rsidRPr="00A21926" w:rsidRDefault="00A17C32" w:rsidP="00A91D91">
            <w:pPr>
              <w:spacing w:after="0" w:line="240" w:lineRule="auto"/>
              <w:jc w:val="both"/>
              <w:rPr>
                <w:rFonts w:ascii="Comic Sans MS" w:hAnsi="Comic Sans MS"/>
                <w:color w:val="000000" w:themeColor="text1"/>
                <w:sz w:val="16"/>
                <w:szCs w:val="16"/>
              </w:rPr>
            </w:pPr>
            <w:r w:rsidRPr="00A21926">
              <w:rPr>
                <w:rFonts w:ascii="Comic Sans MS" w:hAnsi="Comic Sans MS"/>
                <w:color w:val="000000" w:themeColor="text1"/>
                <w:sz w:val="16"/>
                <w:szCs w:val="16"/>
              </w:rPr>
              <w:t>Train up UKS2 to lead wake and shake and choose</w:t>
            </w:r>
            <w:r w:rsidR="003772F5">
              <w:rPr>
                <w:rFonts w:ascii="Comic Sans MS" w:hAnsi="Comic Sans MS"/>
                <w:color w:val="000000" w:themeColor="text1"/>
                <w:sz w:val="16"/>
                <w:szCs w:val="16"/>
              </w:rPr>
              <w:t xml:space="preserve"> </w:t>
            </w:r>
            <w:r w:rsidRPr="00A21926">
              <w:rPr>
                <w:rFonts w:ascii="Comic Sans MS" w:hAnsi="Comic Sans MS"/>
                <w:color w:val="000000" w:themeColor="text1"/>
                <w:sz w:val="16"/>
                <w:szCs w:val="16"/>
              </w:rPr>
              <w:t>music.</w:t>
            </w:r>
          </w:p>
          <w:p w14:paraId="09607B5B" w14:textId="77777777" w:rsidR="00AC5D11" w:rsidRPr="00A21926" w:rsidRDefault="00AC5D11" w:rsidP="00A91D91">
            <w:pPr>
              <w:spacing w:after="0" w:line="240" w:lineRule="auto"/>
              <w:jc w:val="both"/>
              <w:rPr>
                <w:rFonts w:ascii="Comic Sans MS" w:hAnsi="Comic Sans MS"/>
                <w:color w:val="000000" w:themeColor="text1"/>
                <w:sz w:val="16"/>
                <w:szCs w:val="16"/>
              </w:rPr>
            </w:pPr>
          </w:p>
        </w:tc>
        <w:tc>
          <w:tcPr>
            <w:tcW w:w="1134" w:type="dxa"/>
          </w:tcPr>
          <w:p w14:paraId="5568F7AC" w14:textId="77777777" w:rsidR="005400FE" w:rsidRDefault="002A0FF6"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lastRenderedPageBreak/>
              <w:t>£7</w:t>
            </w:r>
            <w:r w:rsidR="002F4E6F">
              <w:rPr>
                <w:rFonts w:ascii="Comic Sans MS" w:hAnsi="Comic Sans MS"/>
                <w:color w:val="000000" w:themeColor="text1"/>
                <w:sz w:val="18"/>
                <w:szCs w:val="18"/>
              </w:rPr>
              <w:t>00</w:t>
            </w:r>
          </w:p>
          <w:p w14:paraId="36F2625E" w14:textId="77777777" w:rsidR="00E13281" w:rsidRDefault="00E13281" w:rsidP="00A91D91">
            <w:pPr>
              <w:spacing w:after="0" w:line="240" w:lineRule="auto"/>
              <w:jc w:val="both"/>
              <w:rPr>
                <w:rFonts w:ascii="Comic Sans MS" w:hAnsi="Comic Sans MS"/>
                <w:color w:val="000000" w:themeColor="text1"/>
                <w:sz w:val="18"/>
                <w:szCs w:val="18"/>
              </w:rPr>
            </w:pPr>
          </w:p>
          <w:p w14:paraId="0BB484AC" w14:textId="77777777" w:rsidR="00E13281" w:rsidRDefault="002F4E6F"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w:t>
            </w:r>
            <w:r w:rsidR="002A0FF6">
              <w:rPr>
                <w:rFonts w:ascii="Comic Sans MS" w:hAnsi="Comic Sans MS"/>
                <w:color w:val="000000" w:themeColor="text1"/>
                <w:sz w:val="18"/>
                <w:szCs w:val="18"/>
              </w:rPr>
              <w:t>600</w:t>
            </w:r>
          </w:p>
          <w:p w14:paraId="275269C4" w14:textId="77777777" w:rsidR="00E513E9" w:rsidRDefault="00E513E9" w:rsidP="00A91D91">
            <w:pPr>
              <w:spacing w:after="0" w:line="240" w:lineRule="auto"/>
              <w:jc w:val="both"/>
              <w:rPr>
                <w:rFonts w:ascii="Comic Sans MS" w:hAnsi="Comic Sans MS"/>
                <w:color w:val="000000" w:themeColor="text1"/>
                <w:sz w:val="18"/>
                <w:szCs w:val="18"/>
              </w:rPr>
            </w:pPr>
          </w:p>
          <w:p w14:paraId="1FB04F49" w14:textId="77777777" w:rsidR="00E513E9" w:rsidRDefault="00E513E9" w:rsidP="00A91D91">
            <w:pPr>
              <w:spacing w:after="0" w:line="240" w:lineRule="auto"/>
              <w:jc w:val="both"/>
              <w:rPr>
                <w:rFonts w:ascii="Comic Sans MS" w:hAnsi="Comic Sans MS"/>
                <w:color w:val="000000" w:themeColor="text1"/>
                <w:sz w:val="18"/>
                <w:szCs w:val="18"/>
              </w:rPr>
            </w:pPr>
          </w:p>
          <w:p w14:paraId="49DE5725" w14:textId="77777777" w:rsidR="00E13281" w:rsidRDefault="00E13281" w:rsidP="00A91D91">
            <w:pPr>
              <w:spacing w:after="0" w:line="240" w:lineRule="auto"/>
              <w:jc w:val="both"/>
              <w:rPr>
                <w:rFonts w:ascii="Comic Sans MS" w:hAnsi="Comic Sans MS"/>
                <w:color w:val="000000" w:themeColor="text1"/>
                <w:sz w:val="18"/>
                <w:szCs w:val="18"/>
              </w:rPr>
            </w:pPr>
          </w:p>
          <w:p w14:paraId="71C2060C" w14:textId="77777777" w:rsidR="00E13281" w:rsidRDefault="00E13281" w:rsidP="00A91D91">
            <w:pPr>
              <w:spacing w:after="0" w:line="240" w:lineRule="auto"/>
              <w:jc w:val="both"/>
              <w:rPr>
                <w:rFonts w:ascii="Comic Sans MS" w:hAnsi="Comic Sans MS"/>
                <w:color w:val="000000" w:themeColor="text1"/>
                <w:sz w:val="18"/>
                <w:szCs w:val="18"/>
              </w:rPr>
            </w:pPr>
          </w:p>
          <w:p w14:paraId="3B6EF1DF" w14:textId="77777777" w:rsidR="00E13281" w:rsidRDefault="00E13281" w:rsidP="00A91D91">
            <w:pPr>
              <w:spacing w:after="0" w:line="240" w:lineRule="auto"/>
              <w:jc w:val="both"/>
              <w:rPr>
                <w:rFonts w:ascii="Comic Sans MS" w:hAnsi="Comic Sans MS"/>
                <w:color w:val="000000" w:themeColor="text1"/>
                <w:sz w:val="18"/>
                <w:szCs w:val="18"/>
              </w:rPr>
            </w:pPr>
          </w:p>
          <w:p w14:paraId="2A41C710" w14:textId="77777777" w:rsidR="00E13281" w:rsidRDefault="00E13281"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£1750</w:t>
            </w:r>
          </w:p>
          <w:p w14:paraId="387E7C7E" w14:textId="77777777" w:rsidR="00E13281" w:rsidRDefault="00E13281" w:rsidP="00A91D91">
            <w:pPr>
              <w:spacing w:after="0" w:line="240" w:lineRule="auto"/>
              <w:jc w:val="both"/>
              <w:rPr>
                <w:rFonts w:ascii="Comic Sans MS" w:hAnsi="Comic Sans MS"/>
                <w:color w:val="000000" w:themeColor="text1"/>
                <w:sz w:val="18"/>
                <w:szCs w:val="18"/>
              </w:rPr>
            </w:pPr>
          </w:p>
          <w:p w14:paraId="677AB2C8" w14:textId="77777777" w:rsidR="00E13281" w:rsidRDefault="00E13281" w:rsidP="00A91D91">
            <w:pPr>
              <w:spacing w:after="0" w:line="240" w:lineRule="auto"/>
              <w:jc w:val="both"/>
              <w:rPr>
                <w:rFonts w:ascii="Comic Sans MS" w:hAnsi="Comic Sans MS"/>
                <w:color w:val="000000" w:themeColor="text1"/>
                <w:sz w:val="18"/>
                <w:szCs w:val="18"/>
              </w:rPr>
            </w:pPr>
          </w:p>
          <w:p w14:paraId="692987A8" w14:textId="77777777" w:rsidR="00E13281" w:rsidRDefault="00E13281" w:rsidP="00A91D91">
            <w:pPr>
              <w:spacing w:after="0" w:line="240" w:lineRule="auto"/>
              <w:jc w:val="both"/>
              <w:rPr>
                <w:rFonts w:ascii="Comic Sans MS" w:hAnsi="Comic Sans MS"/>
                <w:color w:val="000000" w:themeColor="text1"/>
                <w:sz w:val="18"/>
                <w:szCs w:val="18"/>
              </w:rPr>
            </w:pPr>
          </w:p>
          <w:p w14:paraId="79463289" w14:textId="77777777" w:rsidR="00E13281" w:rsidRDefault="00E13281" w:rsidP="00A91D91">
            <w:pPr>
              <w:spacing w:after="0" w:line="240" w:lineRule="auto"/>
              <w:jc w:val="both"/>
              <w:rPr>
                <w:rFonts w:ascii="Comic Sans MS" w:hAnsi="Comic Sans MS"/>
                <w:color w:val="000000" w:themeColor="text1"/>
                <w:sz w:val="18"/>
                <w:szCs w:val="18"/>
              </w:rPr>
            </w:pPr>
          </w:p>
          <w:p w14:paraId="150DB14D" w14:textId="77777777" w:rsidR="00E13281" w:rsidRDefault="00E13281" w:rsidP="00A91D91">
            <w:pPr>
              <w:spacing w:after="0" w:line="240" w:lineRule="auto"/>
              <w:jc w:val="both"/>
              <w:rPr>
                <w:rFonts w:ascii="Comic Sans MS" w:hAnsi="Comic Sans MS"/>
                <w:color w:val="000000" w:themeColor="text1"/>
                <w:sz w:val="18"/>
                <w:szCs w:val="18"/>
              </w:rPr>
            </w:pPr>
          </w:p>
          <w:p w14:paraId="49579071" w14:textId="77777777" w:rsidR="00E13281" w:rsidRDefault="00E13281" w:rsidP="00A91D91">
            <w:pPr>
              <w:spacing w:after="0" w:line="240" w:lineRule="auto"/>
              <w:jc w:val="both"/>
              <w:rPr>
                <w:rFonts w:ascii="Comic Sans MS" w:hAnsi="Comic Sans MS"/>
                <w:color w:val="000000" w:themeColor="text1"/>
                <w:sz w:val="18"/>
                <w:szCs w:val="18"/>
              </w:rPr>
            </w:pPr>
          </w:p>
          <w:p w14:paraId="3F4D251A" w14:textId="77777777" w:rsidR="00E13281" w:rsidRDefault="00E13281" w:rsidP="00A91D91">
            <w:pPr>
              <w:spacing w:after="0" w:line="240" w:lineRule="auto"/>
              <w:jc w:val="both"/>
              <w:rPr>
                <w:rFonts w:ascii="Comic Sans MS" w:hAnsi="Comic Sans MS"/>
                <w:color w:val="000000" w:themeColor="text1"/>
                <w:sz w:val="18"/>
                <w:szCs w:val="18"/>
              </w:rPr>
            </w:pPr>
          </w:p>
          <w:p w14:paraId="0D953F6C" w14:textId="77777777" w:rsidR="00E13281" w:rsidRDefault="00E13281" w:rsidP="00A91D91">
            <w:pPr>
              <w:spacing w:after="0" w:line="240" w:lineRule="auto"/>
              <w:jc w:val="both"/>
              <w:rPr>
                <w:rFonts w:ascii="Comic Sans MS" w:hAnsi="Comic Sans MS"/>
                <w:color w:val="000000" w:themeColor="text1"/>
                <w:sz w:val="18"/>
                <w:szCs w:val="18"/>
              </w:rPr>
            </w:pPr>
          </w:p>
          <w:p w14:paraId="31AED812" w14:textId="77777777" w:rsidR="00E13281" w:rsidRDefault="002A0FF6"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w:t>
            </w:r>
            <w:r w:rsidR="00E13281">
              <w:rPr>
                <w:rFonts w:ascii="Comic Sans MS" w:hAnsi="Comic Sans MS"/>
                <w:color w:val="000000" w:themeColor="text1"/>
                <w:sz w:val="18"/>
                <w:szCs w:val="18"/>
              </w:rPr>
              <w:t>190</w:t>
            </w:r>
          </w:p>
          <w:p w14:paraId="1BA3E91B" w14:textId="77777777" w:rsidR="00E13281" w:rsidRDefault="00E13281" w:rsidP="00A91D91">
            <w:pPr>
              <w:spacing w:after="0" w:line="240" w:lineRule="auto"/>
              <w:jc w:val="both"/>
              <w:rPr>
                <w:rFonts w:ascii="Comic Sans MS" w:hAnsi="Comic Sans MS"/>
                <w:color w:val="000000" w:themeColor="text1"/>
                <w:sz w:val="18"/>
                <w:szCs w:val="18"/>
              </w:rPr>
            </w:pPr>
          </w:p>
          <w:p w14:paraId="7A327DFB" w14:textId="77777777" w:rsidR="00E13281" w:rsidRDefault="00E13281" w:rsidP="00A91D91">
            <w:pPr>
              <w:spacing w:after="0" w:line="240" w:lineRule="auto"/>
              <w:jc w:val="both"/>
              <w:rPr>
                <w:rFonts w:ascii="Comic Sans MS" w:hAnsi="Comic Sans MS"/>
                <w:color w:val="000000" w:themeColor="text1"/>
                <w:sz w:val="18"/>
                <w:szCs w:val="18"/>
              </w:rPr>
            </w:pPr>
          </w:p>
          <w:p w14:paraId="7E1809D4" w14:textId="77777777" w:rsidR="00E13281" w:rsidRDefault="00E13281" w:rsidP="00A91D91">
            <w:pPr>
              <w:spacing w:after="0" w:line="240" w:lineRule="auto"/>
              <w:jc w:val="both"/>
              <w:rPr>
                <w:rFonts w:ascii="Comic Sans MS" w:hAnsi="Comic Sans MS"/>
                <w:color w:val="000000" w:themeColor="text1"/>
                <w:sz w:val="18"/>
                <w:szCs w:val="18"/>
              </w:rPr>
            </w:pPr>
          </w:p>
          <w:p w14:paraId="7B3E0FC2" w14:textId="77777777" w:rsidR="00E13281" w:rsidRDefault="00E13281" w:rsidP="00A91D91">
            <w:pPr>
              <w:spacing w:after="0" w:line="240" w:lineRule="auto"/>
              <w:jc w:val="both"/>
              <w:rPr>
                <w:rFonts w:ascii="Comic Sans MS" w:hAnsi="Comic Sans MS"/>
                <w:color w:val="000000" w:themeColor="text1"/>
                <w:sz w:val="18"/>
                <w:szCs w:val="18"/>
              </w:rPr>
            </w:pPr>
          </w:p>
          <w:p w14:paraId="16EF8E86" w14:textId="77777777" w:rsidR="00E13281" w:rsidRDefault="00E13281" w:rsidP="00A91D91">
            <w:pPr>
              <w:spacing w:after="0" w:line="240" w:lineRule="auto"/>
              <w:jc w:val="both"/>
              <w:rPr>
                <w:rFonts w:ascii="Comic Sans MS" w:hAnsi="Comic Sans MS"/>
                <w:color w:val="000000" w:themeColor="text1"/>
                <w:sz w:val="18"/>
                <w:szCs w:val="18"/>
              </w:rPr>
            </w:pPr>
          </w:p>
          <w:p w14:paraId="7F3B66B2" w14:textId="77777777" w:rsidR="00E13281" w:rsidRDefault="00E13281" w:rsidP="00A91D91">
            <w:pPr>
              <w:spacing w:after="0" w:line="240" w:lineRule="auto"/>
              <w:jc w:val="both"/>
              <w:rPr>
                <w:rFonts w:ascii="Comic Sans MS" w:hAnsi="Comic Sans MS"/>
                <w:color w:val="000000" w:themeColor="text1"/>
                <w:sz w:val="18"/>
                <w:szCs w:val="18"/>
              </w:rPr>
            </w:pPr>
          </w:p>
          <w:p w14:paraId="24DFA776" w14:textId="77777777" w:rsidR="00E13281" w:rsidRDefault="002A0FF6"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£2000</w:t>
            </w:r>
          </w:p>
          <w:p w14:paraId="332829D1" w14:textId="77777777" w:rsidR="00E13281" w:rsidRDefault="00E13281" w:rsidP="00A91D91">
            <w:pPr>
              <w:spacing w:after="0" w:line="240" w:lineRule="auto"/>
              <w:jc w:val="both"/>
              <w:rPr>
                <w:rFonts w:ascii="Comic Sans MS" w:hAnsi="Comic Sans MS"/>
                <w:color w:val="000000" w:themeColor="text1"/>
                <w:sz w:val="18"/>
                <w:szCs w:val="18"/>
              </w:rPr>
            </w:pPr>
          </w:p>
          <w:p w14:paraId="26D90980" w14:textId="77777777" w:rsidR="00E13281" w:rsidRDefault="00E13281" w:rsidP="00A91D91">
            <w:pPr>
              <w:spacing w:after="0" w:line="240" w:lineRule="auto"/>
              <w:jc w:val="both"/>
              <w:rPr>
                <w:rFonts w:ascii="Comic Sans MS" w:hAnsi="Comic Sans MS"/>
                <w:color w:val="000000" w:themeColor="text1"/>
                <w:sz w:val="18"/>
                <w:szCs w:val="18"/>
              </w:rPr>
            </w:pPr>
          </w:p>
          <w:p w14:paraId="6F4E2D6B" w14:textId="77777777" w:rsidR="00E13281" w:rsidRDefault="00E13281" w:rsidP="00A91D91">
            <w:pPr>
              <w:spacing w:after="0" w:line="240" w:lineRule="auto"/>
              <w:jc w:val="both"/>
              <w:rPr>
                <w:rFonts w:ascii="Comic Sans MS" w:hAnsi="Comic Sans MS"/>
                <w:color w:val="000000" w:themeColor="text1"/>
                <w:sz w:val="18"/>
                <w:szCs w:val="18"/>
              </w:rPr>
            </w:pPr>
          </w:p>
          <w:p w14:paraId="25314B5F" w14:textId="77777777" w:rsidR="00E13281" w:rsidRDefault="00E13281" w:rsidP="00A91D91">
            <w:pPr>
              <w:spacing w:after="0" w:line="240" w:lineRule="auto"/>
              <w:jc w:val="both"/>
              <w:rPr>
                <w:rFonts w:ascii="Comic Sans MS" w:hAnsi="Comic Sans MS"/>
                <w:color w:val="000000" w:themeColor="text1"/>
                <w:sz w:val="18"/>
                <w:szCs w:val="18"/>
              </w:rPr>
            </w:pPr>
          </w:p>
          <w:p w14:paraId="6F254BC2" w14:textId="77777777" w:rsidR="00E13281" w:rsidRDefault="00E13281" w:rsidP="00A91D91">
            <w:pPr>
              <w:spacing w:after="0" w:line="240" w:lineRule="auto"/>
              <w:jc w:val="both"/>
              <w:rPr>
                <w:rFonts w:ascii="Comic Sans MS" w:hAnsi="Comic Sans MS"/>
                <w:color w:val="000000" w:themeColor="text1"/>
                <w:sz w:val="18"/>
                <w:szCs w:val="18"/>
              </w:rPr>
            </w:pPr>
          </w:p>
          <w:p w14:paraId="04D83FED" w14:textId="77777777" w:rsidR="00E13281" w:rsidRDefault="00E13281" w:rsidP="00A91D91">
            <w:pPr>
              <w:spacing w:after="0" w:line="240" w:lineRule="auto"/>
              <w:jc w:val="both"/>
              <w:rPr>
                <w:rFonts w:ascii="Comic Sans MS" w:hAnsi="Comic Sans MS"/>
                <w:color w:val="000000" w:themeColor="text1"/>
                <w:sz w:val="18"/>
                <w:szCs w:val="18"/>
              </w:rPr>
            </w:pPr>
          </w:p>
          <w:p w14:paraId="771910AE" w14:textId="77777777" w:rsidR="00E13281" w:rsidRDefault="00E13281" w:rsidP="00A91D91">
            <w:pPr>
              <w:spacing w:after="0" w:line="240" w:lineRule="auto"/>
              <w:jc w:val="both"/>
              <w:rPr>
                <w:rFonts w:ascii="Comic Sans MS" w:hAnsi="Comic Sans MS"/>
                <w:color w:val="000000" w:themeColor="text1"/>
                <w:sz w:val="18"/>
                <w:szCs w:val="18"/>
              </w:rPr>
            </w:pPr>
          </w:p>
          <w:p w14:paraId="17A1DC26" w14:textId="77777777" w:rsidR="00E13281" w:rsidRDefault="00E13281" w:rsidP="00A91D91">
            <w:pPr>
              <w:spacing w:after="0" w:line="240" w:lineRule="auto"/>
              <w:jc w:val="both"/>
              <w:rPr>
                <w:rFonts w:ascii="Comic Sans MS" w:hAnsi="Comic Sans MS"/>
                <w:color w:val="000000" w:themeColor="text1"/>
                <w:sz w:val="18"/>
                <w:szCs w:val="18"/>
              </w:rPr>
            </w:pPr>
          </w:p>
          <w:p w14:paraId="378757E0" w14:textId="77777777" w:rsidR="00E13281" w:rsidRDefault="00E13281" w:rsidP="00A91D91">
            <w:pPr>
              <w:spacing w:after="0" w:line="240" w:lineRule="auto"/>
              <w:jc w:val="both"/>
              <w:rPr>
                <w:rFonts w:ascii="Comic Sans MS" w:hAnsi="Comic Sans MS"/>
                <w:color w:val="000000" w:themeColor="text1"/>
                <w:sz w:val="18"/>
                <w:szCs w:val="18"/>
              </w:rPr>
            </w:pPr>
          </w:p>
          <w:p w14:paraId="5E42FD72" w14:textId="77777777" w:rsidR="00E13281" w:rsidRDefault="002A0FF6"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lastRenderedPageBreak/>
              <w:t>£200</w:t>
            </w:r>
          </w:p>
          <w:p w14:paraId="4B01ECC8" w14:textId="77777777" w:rsidR="00E13281" w:rsidRDefault="00E13281" w:rsidP="00A91D91">
            <w:pPr>
              <w:spacing w:after="0" w:line="240" w:lineRule="auto"/>
              <w:jc w:val="both"/>
              <w:rPr>
                <w:rFonts w:ascii="Comic Sans MS" w:hAnsi="Comic Sans MS"/>
                <w:color w:val="000000" w:themeColor="text1"/>
                <w:sz w:val="18"/>
                <w:szCs w:val="18"/>
              </w:rPr>
            </w:pPr>
          </w:p>
          <w:p w14:paraId="23E5A3DA" w14:textId="77777777" w:rsidR="00E13281" w:rsidRDefault="00E13281" w:rsidP="00A91D91">
            <w:pPr>
              <w:spacing w:after="0" w:line="240" w:lineRule="auto"/>
              <w:jc w:val="both"/>
              <w:rPr>
                <w:rFonts w:ascii="Comic Sans MS" w:hAnsi="Comic Sans MS"/>
                <w:color w:val="000000" w:themeColor="text1"/>
                <w:sz w:val="18"/>
                <w:szCs w:val="18"/>
              </w:rPr>
            </w:pPr>
          </w:p>
          <w:p w14:paraId="3BCBAAF4" w14:textId="77777777" w:rsidR="00E13281" w:rsidRDefault="002A0FF6"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w:t>
            </w:r>
          </w:p>
          <w:p w14:paraId="0F6A146E" w14:textId="77777777" w:rsidR="00E13281" w:rsidRDefault="00E13281" w:rsidP="00A91D91">
            <w:pPr>
              <w:spacing w:after="0" w:line="240" w:lineRule="auto"/>
              <w:jc w:val="both"/>
              <w:rPr>
                <w:rFonts w:ascii="Comic Sans MS" w:hAnsi="Comic Sans MS"/>
                <w:color w:val="000000" w:themeColor="text1"/>
                <w:sz w:val="18"/>
                <w:szCs w:val="18"/>
              </w:rPr>
            </w:pPr>
          </w:p>
          <w:p w14:paraId="739E85DE" w14:textId="77777777" w:rsidR="00E13281" w:rsidRDefault="00E13281" w:rsidP="00A91D91">
            <w:pPr>
              <w:spacing w:after="0" w:line="240" w:lineRule="auto"/>
              <w:jc w:val="both"/>
              <w:rPr>
                <w:rFonts w:ascii="Comic Sans MS" w:hAnsi="Comic Sans MS"/>
                <w:color w:val="000000" w:themeColor="text1"/>
                <w:sz w:val="18"/>
                <w:szCs w:val="18"/>
              </w:rPr>
            </w:pPr>
          </w:p>
          <w:p w14:paraId="2382818C" w14:textId="77777777" w:rsidR="00E13281" w:rsidRDefault="00E13281" w:rsidP="00A91D91">
            <w:pPr>
              <w:spacing w:after="0" w:line="240" w:lineRule="auto"/>
              <w:jc w:val="both"/>
              <w:rPr>
                <w:rFonts w:ascii="Comic Sans MS" w:hAnsi="Comic Sans MS"/>
                <w:color w:val="000000" w:themeColor="text1"/>
                <w:sz w:val="18"/>
                <w:szCs w:val="18"/>
              </w:rPr>
            </w:pPr>
          </w:p>
          <w:p w14:paraId="60B0A0EA" w14:textId="77777777" w:rsidR="00E13281" w:rsidRDefault="00E13281" w:rsidP="00A91D91">
            <w:pPr>
              <w:spacing w:after="0" w:line="240" w:lineRule="auto"/>
              <w:jc w:val="both"/>
              <w:rPr>
                <w:rFonts w:ascii="Comic Sans MS" w:hAnsi="Comic Sans MS"/>
                <w:color w:val="000000" w:themeColor="text1"/>
                <w:sz w:val="18"/>
                <w:szCs w:val="18"/>
              </w:rPr>
            </w:pPr>
          </w:p>
          <w:p w14:paraId="731A0EAA" w14:textId="77777777" w:rsidR="00E13281" w:rsidRDefault="00E13281" w:rsidP="00A91D91">
            <w:pPr>
              <w:spacing w:after="0" w:line="240" w:lineRule="auto"/>
              <w:jc w:val="both"/>
              <w:rPr>
                <w:rFonts w:ascii="Comic Sans MS" w:hAnsi="Comic Sans MS"/>
                <w:color w:val="000000" w:themeColor="text1"/>
                <w:sz w:val="18"/>
                <w:szCs w:val="18"/>
              </w:rPr>
            </w:pPr>
          </w:p>
          <w:p w14:paraId="49B191E8" w14:textId="77777777" w:rsidR="007C24D8" w:rsidRDefault="007C24D8" w:rsidP="00A91D91">
            <w:pPr>
              <w:spacing w:after="0" w:line="240" w:lineRule="auto"/>
              <w:jc w:val="both"/>
              <w:rPr>
                <w:rFonts w:ascii="Comic Sans MS" w:hAnsi="Comic Sans MS"/>
                <w:color w:val="000000" w:themeColor="text1"/>
                <w:sz w:val="18"/>
                <w:szCs w:val="18"/>
              </w:rPr>
            </w:pPr>
          </w:p>
          <w:p w14:paraId="3C375EC1" w14:textId="77777777" w:rsidR="007C24D8" w:rsidRDefault="007C24D8" w:rsidP="00A91D91">
            <w:pPr>
              <w:spacing w:after="0" w:line="240" w:lineRule="auto"/>
              <w:jc w:val="both"/>
              <w:rPr>
                <w:rFonts w:ascii="Comic Sans MS" w:hAnsi="Comic Sans MS"/>
                <w:color w:val="000000" w:themeColor="text1"/>
                <w:sz w:val="18"/>
                <w:szCs w:val="18"/>
              </w:rPr>
            </w:pPr>
          </w:p>
          <w:p w14:paraId="333AD40D" w14:textId="77777777" w:rsidR="007C24D8" w:rsidRDefault="007C24D8" w:rsidP="00A91D91">
            <w:pPr>
              <w:spacing w:after="0" w:line="240" w:lineRule="auto"/>
              <w:jc w:val="both"/>
              <w:rPr>
                <w:rFonts w:ascii="Comic Sans MS" w:hAnsi="Comic Sans MS"/>
                <w:color w:val="000000" w:themeColor="text1"/>
                <w:sz w:val="18"/>
                <w:szCs w:val="18"/>
              </w:rPr>
            </w:pPr>
          </w:p>
          <w:p w14:paraId="72E5CA91" w14:textId="77777777" w:rsidR="007C24D8" w:rsidRDefault="007C24D8" w:rsidP="00A91D91">
            <w:pPr>
              <w:spacing w:after="0" w:line="240" w:lineRule="auto"/>
              <w:jc w:val="both"/>
              <w:rPr>
                <w:rFonts w:ascii="Comic Sans MS" w:hAnsi="Comic Sans MS"/>
                <w:color w:val="000000" w:themeColor="text1"/>
                <w:sz w:val="18"/>
                <w:szCs w:val="18"/>
              </w:rPr>
            </w:pPr>
          </w:p>
          <w:p w14:paraId="74990054" w14:textId="77777777" w:rsidR="007C24D8" w:rsidRDefault="007C24D8" w:rsidP="00A91D91">
            <w:pPr>
              <w:spacing w:after="0" w:line="240" w:lineRule="auto"/>
              <w:jc w:val="both"/>
              <w:rPr>
                <w:rFonts w:ascii="Comic Sans MS" w:hAnsi="Comic Sans MS"/>
                <w:color w:val="000000" w:themeColor="text1"/>
                <w:sz w:val="18"/>
                <w:szCs w:val="18"/>
              </w:rPr>
            </w:pPr>
          </w:p>
          <w:p w14:paraId="2CAE86D6" w14:textId="77777777" w:rsidR="007C24D8" w:rsidRDefault="007C24D8" w:rsidP="00A91D91">
            <w:pPr>
              <w:spacing w:after="0" w:line="240" w:lineRule="auto"/>
              <w:jc w:val="both"/>
              <w:rPr>
                <w:rFonts w:ascii="Comic Sans MS" w:hAnsi="Comic Sans MS"/>
                <w:color w:val="000000" w:themeColor="text1"/>
                <w:sz w:val="18"/>
                <w:szCs w:val="18"/>
              </w:rPr>
            </w:pPr>
          </w:p>
          <w:p w14:paraId="3E777E02" w14:textId="77777777" w:rsidR="007C24D8" w:rsidRDefault="007C24D8" w:rsidP="00A91D91">
            <w:pPr>
              <w:spacing w:after="0" w:line="240" w:lineRule="auto"/>
              <w:jc w:val="both"/>
              <w:rPr>
                <w:rFonts w:ascii="Comic Sans MS" w:hAnsi="Comic Sans MS"/>
                <w:color w:val="000000" w:themeColor="text1"/>
                <w:sz w:val="18"/>
                <w:szCs w:val="18"/>
              </w:rPr>
            </w:pPr>
          </w:p>
          <w:p w14:paraId="0929EA65" w14:textId="77777777" w:rsidR="007C24D8" w:rsidRDefault="007C24D8" w:rsidP="00A91D91">
            <w:pPr>
              <w:spacing w:after="0" w:line="240" w:lineRule="auto"/>
              <w:jc w:val="both"/>
              <w:rPr>
                <w:rFonts w:ascii="Comic Sans MS" w:hAnsi="Comic Sans MS"/>
                <w:color w:val="000000" w:themeColor="text1"/>
                <w:sz w:val="18"/>
                <w:szCs w:val="18"/>
              </w:rPr>
            </w:pPr>
          </w:p>
          <w:p w14:paraId="2811EC1A" w14:textId="77777777" w:rsidR="00E13281" w:rsidRDefault="00E13281" w:rsidP="00A91D91">
            <w:pPr>
              <w:spacing w:after="0" w:line="240" w:lineRule="auto"/>
              <w:jc w:val="both"/>
              <w:rPr>
                <w:rFonts w:ascii="Comic Sans MS" w:hAnsi="Comic Sans MS"/>
                <w:color w:val="000000" w:themeColor="text1"/>
                <w:sz w:val="18"/>
                <w:szCs w:val="18"/>
              </w:rPr>
            </w:pPr>
          </w:p>
          <w:p w14:paraId="529B58E4" w14:textId="77777777" w:rsidR="00E13281" w:rsidRDefault="003772F5"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£2000</w:t>
            </w:r>
          </w:p>
          <w:p w14:paraId="2CAE0C8E" w14:textId="77777777" w:rsidR="00E13281" w:rsidRDefault="00E13281" w:rsidP="00A91D91">
            <w:pPr>
              <w:spacing w:after="0" w:line="240" w:lineRule="auto"/>
              <w:jc w:val="both"/>
              <w:rPr>
                <w:rFonts w:ascii="Comic Sans MS" w:hAnsi="Comic Sans MS"/>
                <w:color w:val="000000" w:themeColor="text1"/>
                <w:sz w:val="18"/>
                <w:szCs w:val="18"/>
              </w:rPr>
            </w:pPr>
          </w:p>
          <w:p w14:paraId="2C246261" w14:textId="77777777" w:rsidR="00E13281" w:rsidRDefault="00E13281" w:rsidP="00A91D91">
            <w:pPr>
              <w:spacing w:after="0" w:line="240" w:lineRule="auto"/>
              <w:jc w:val="both"/>
              <w:rPr>
                <w:rFonts w:ascii="Comic Sans MS" w:hAnsi="Comic Sans MS"/>
                <w:color w:val="000000" w:themeColor="text1"/>
                <w:sz w:val="18"/>
                <w:szCs w:val="18"/>
              </w:rPr>
            </w:pPr>
          </w:p>
          <w:p w14:paraId="0ADEDEF6" w14:textId="77777777" w:rsidR="00E13281" w:rsidRDefault="00E13281" w:rsidP="00A91D91">
            <w:pPr>
              <w:spacing w:after="0" w:line="240" w:lineRule="auto"/>
              <w:jc w:val="both"/>
              <w:rPr>
                <w:rFonts w:ascii="Comic Sans MS" w:hAnsi="Comic Sans MS"/>
                <w:color w:val="000000" w:themeColor="text1"/>
                <w:sz w:val="18"/>
                <w:szCs w:val="18"/>
              </w:rPr>
            </w:pPr>
          </w:p>
          <w:p w14:paraId="231C2DEE" w14:textId="77777777" w:rsidR="00E13281" w:rsidRDefault="00E13281" w:rsidP="00A91D91">
            <w:pPr>
              <w:spacing w:after="0" w:line="240" w:lineRule="auto"/>
              <w:jc w:val="both"/>
              <w:rPr>
                <w:rFonts w:ascii="Comic Sans MS" w:hAnsi="Comic Sans MS"/>
                <w:color w:val="000000" w:themeColor="text1"/>
                <w:sz w:val="18"/>
                <w:szCs w:val="18"/>
              </w:rPr>
            </w:pPr>
          </w:p>
          <w:p w14:paraId="0B1ABD89" w14:textId="77777777" w:rsidR="00E13281" w:rsidRDefault="00E13281" w:rsidP="00A91D91">
            <w:pPr>
              <w:spacing w:after="0" w:line="240" w:lineRule="auto"/>
              <w:jc w:val="both"/>
              <w:rPr>
                <w:rFonts w:ascii="Comic Sans MS" w:hAnsi="Comic Sans MS"/>
                <w:color w:val="000000" w:themeColor="text1"/>
                <w:sz w:val="18"/>
                <w:szCs w:val="18"/>
              </w:rPr>
            </w:pPr>
          </w:p>
          <w:p w14:paraId="1BE5DB7B" w14:textId="77777777" w:rsidR="00E13281" w:rsidRDefault="00E13281" w:rsidP="00A91D91">
            <w:pPr>
              <w:spacing w:after="0" w:line="240" w:lineRule="auto"/>
              <w:jc w:val="both"/>
              <w:rPr>
                <w:rFonts w:ascii="Comic Sans MS" w:hAnsi="Comic Sans MS"/>
                <w:color w:val="000000" w:themeColor="text1"/>
                <w:sz w:val="18"/>
                <w:szCs w:val="18"/>
              </w:rPr>
            </w:pPr>
          </w:p>
          <w:p w14:paraId="5C21C5B0" w14:textId="77777777" w:rsidR="00E13281" w:rsidRDefault="003772F5"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w:t>
            </w:r>
          </w:p>
          <w:p w14:paraId="16A9E022" w14:textId="77777777" w:rsidR="00E13281" w:rsidRDefault="00E13281" w:rsidP="00A91D91">
            <w:pPr>
              <w:spacing w:after="0" w:line="240" w:lineRule="auto"/>
              <w:jc w:val="both"/>
              <w:rPr>
                <w:rFonts w:ascii="Comic Sans MS" w:hAnsi="Comic Sans MS"/>
                <w:color w:val="000000" w:themeColor="text1"/>
                <w:sz w:val="18"/>
                <w:szCs w:val="18"/>
              </w:rPr>
            </w:pPr>
          </w:p>
          <w:p w14:paraId="0E08411C" w14:textId="77777777" w:rsidR="003772F5" w:rsidRDefault="003772F5" w:rsidP="00A91D91">
            <w:pPr>
              <w:spacing w:after="0" w:line="240" w:lineRule="auto"/>
              <w:jc w:val="both"/>
              <w:rPr>
                <w:rFonts w:ascii="Comic Sans MS" w:hAnsi="Comic Sans MS"/>
                <w:color w:val="000000" w:themeColor="text1"/>
                <w:sz w:val="18"/>
                <w:szCs w:val="18"/>
              </w:rPr>
            </w:pPr>
          </w:p>
          <w:p w14:paraId="6DB690F5" w14:textId="77777777" w:rsidR="00E13281" w:rsidRDefault="00E13281" w:rsidP="00A91D91">
            <w:pPr>
              <w:spacing w:after="0" w:line="240" w:lineRule="auto"/>
              <w:jc w:val="both"/>
              <w:rPr>
                <w:rFonts w:ascii="Comic Sans MS" w:hAnsi="Comic Sans MS"/>
                <w:color w:val="000000" w:themeColor="text1"/>
                <w:sz w:val="18"/>
                <w:szCs w:val="18"/>
              </w:rPr>
            </w:pPr>
          </w:p>
          <w:p w14:paraId="0FE3F347" w14:textId="77777777" w:rsidR="00E13281" w:rsidRDefault="00E13281" w:rsidP="00A91D91">
            <w:pPr>
              <w:spacing w:after="0" w:line="240" w:lineRule="auto"/>
              <w:jc w:val="both"/>
              <w:rPr>
                <w:rFonts w:ascii="Comic Sans MS" w:hAnsi="Comic Sans MS"/>
                <w:color w:val="000000" w:themeColor="text1"/>
                <w:sz w:val="18"/>
                <w:szCs w:val="18"/>
              </w:rPr>
            </w:pPr>
          </w:p>
          <w:p w14:paraId="36F8B067" w14:textId="77777777" w:rsidR="00E13281" w:rsidRDefault="00E13281" w:rsidP="00A91D91">
            <w:pPr>
              <w:spacing w:after="0" w:line="240" w:lineRule="auto"/>
              <w:jc w:val="both"/>
              <w:rPr>
                <w:rFonts w:ascii="Comic Sans MS" w:hAnsi="Comic Sans MS"/>
                <w:color w:val="000000" w:themeColor="text1"/>
                <w:sz w:val="18"/>
                <w:szCs w:val="18"/>
              </w:rPr>
            </w:pPr>
          </w:p>
          <w:p w14:paraId="7D942F70" w14:textId="77777777" w:rsidR="003772F5" w:rsidRDefault="003772F5" w:rsidP="00A91D91">
            <w:pPr>
              <w:spacing w:after="0" w:line="240" w:lineRule="auto"/>
              <w:jc w:val="both"/>
              <w:rPr>
                <w:rFonts w:ascii="Comic Sans MS" w:hAnsi="Comic Sans MS"/>
                <w:color w:val="000000" w:themeColor="text1"/>
                <w:sz w:val="18"/>
                <w:szCs w:val="18"/>
              </w:rPr>
            </w:pPr>
          </w:p>
          <w:p w14:paraId="38ECDB97" w14:textId="77777777" w:rsidR="00E13281" w:rsidRDefault="003772F5"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£480</w:t>
            </w:r>
          </w:p>
          <w:p w14:paraId="71B10C17" w14:textId="77777777" w:rsidR="00E13281" w:rsidRDefault="00E13281" w:rsidP="00A91D91">
            <w:pPr>
              <w:spacing w:after="0" w:line="240" w:lineRule="auto"/>
              <w:jc w:val="both"/>
              <w:rPr>
                <w:rFonts w:ascii="Comic Sans MS" w:hAnsi="Comic Sans MS"/>
                <w:color w:val="000000" w:themeColor="text1"/>
                <w:sz w:val="18"/>
                <w:szCs w:val="18"/>
              </w:rPr>
            </w:pPr>
          </w:p>
          <w:p w14:paraId="3029BF33" w14:textId="77777777" w:rsidR="00E13281" w:rsidRDefault="00E13281" w:rsidP="00A91D91">
            <w:pPr>
              <w:spacing w:after="0" w:line="240" w:lineRule="auto"/>
              <w:jc w:val="both"/>
              <w:rPr>
                <w:rFonts w:ascii="Comic Sans MS" w:hAnsi="Comic Sans MS"/>
                <w:color w:val="000000" w:themeColor="text1"/>
                <w:sz w:val="18"/>
                <w:szCs w:val="18"/>
              </w:rPr>
            </w:pPr>
          </w:p>
          <w:p w14:paraId="4C98D048" w14:textId="77777777" w:rsidR="00E13281" w:rsidRDefault="00E13281" w:rsidP="00A91D91">
            <w:pPr>
              <w:spacing w:after="0" w:line="240" w:lineRule="auto"/>
              <w:jc w:val="both"/>
              <w:rPr>
                <w:rFonts w:ascii="Comic Sans MS" w:hAnsi="Comic Sans MS"/>
                <w:color w:val="000000" w:themeColor="text1"/>
                <w:sz w:val="18"/>
                <w:szCs w:val="18"/>
              </w:rPr>
            </w:pPr>
          </w:p>
          <w:p w14:paraId="1D7B424F" w14:textId="77777777" w:rsidR="00E13281" w:rsidRDefault="00E13281" w:rsidP="00A91D91">
            <w:pPr>
              <w:spacing w:after="0" w:line="240" w:lineRule="auto"/>
              <w:jc w:val="both"/>
              <w:rPr>
                <w:rFonts w:ascii="Comic Sans MS" w:hAnsi="Comic Sans MS"/>
                <w:color w:val="000000" w:themeColor="text1"/>
                <w:sz w:val="18"/>
                <w:szCs w:val="18"/>
              </w:rPr>
            </w:pPr>
          </w:p>
          <w:p w14:paraId="1CAB969C" w14:textId="77777777" w:rsidR="00E13281" w:rsidRDefault="00E13281" w:rsidP="00A91D91">
            <w:pPr>
              <w:spacing w:after="0" w:line="240" w:lineRule="auto"/>
              <w:jc w:val="both"/>
              <w:rPr>
                <w:rFonts w:ascii="Comic Sans MS" w:hAnsi="Comic Sans MS"/>
                <w:color w:val="000000" w:themeColor="text1"/>
                <w:sz w:val="18"/>
                <w:szCs w:val="18"/>
              </w:rPr>
            </w:pPr>
          </w:p>
          <w:p w14:paraId="7DBDA434" w14:textId="77777777" w:rsidR="00E13281" w:rsidRDefault="00E13281" w:rsidP="00A91D91">
            <w:pPr>
              <w:spacing w:after="0" w:line="240" w:lineRule="auto"/>
              <w:jc w:val="both"/>
              <w:rPr>
                <w:rFonts w:ascii="Comic Sans MS" w:hAnsi="Comic Sans MS"/>
                <w:color w:val="000000" w:themeColor="text1"/>
                <w:sz w:val="18"/>
                <w:szCs w:val="18"/>
              </w:rPr>
            </w:pPr>
          </w:p>
          <w:p w14:paraId="6F514E4E" w14:textId="77777777" w:rsidR="00E13281" w:rsidRDefault="00E13281" w:rsidP="00A91D91">
            <w:pPr>
              <w:spacing w:after="0" w:line="240" w:lineRule="auto"/>
              <w:jc w:val="both"/>
              <w:rPr>
                <w:rFonts w:ascii="Comic Sans MS" w:hAnsi="Comic Sans MS"/>
                <w:color w:val="000000" w:themeColor="text1"/>
                <w:sz w:val="18"/>
                <w:szCs w:val="18"/>
              </w:rPr>
            </w:pPr>
          </w:p>
          <w:p w14:paraId="1D360A70" w14:textId="77777777" w:rsidR="00E13281" w:rsidRDefault="00E13281" w:rsidP="00A91D91">
            <w:pPr>
              <w:spacing w:after="0" w:line="240" w:lineRule="auto"/>
              <w:jc w:val="both"/>
              <w:rPr>
                <w:rFonts w:ascii="Comic Sans MS" w:hAnsi="Comic Sans MS"/>
                <w:color w:val="000000" w:themeColor="text1"/>
                <w:sz w:val="18"/>
                <w:szCs w:val="18"/>
              </w:rPr>
            </w:pPr>
          </w:p>
          <w:p w14:paraId="3D3B2728" w14:textId="77777777" w:rsidR="00E13281" w:rsidRDefault="00E13281" w:rsidP="00A91D91">
            <w:pPr>
              <w:spacing w:after="0" w:line="240" w:lineRule="auto"/>
              <w:jc w:val="both"/>
              <w:rPr>
                <w:rFonts w:ascii="Comic Sans MS" w:hAnsi="Comic Sans MS"/>
                <w:color w:val="000000" w:themeColor="text1"/>
                <w:sz w:val="18"/>
                <w:szCs w:val="18"/>
              </w:rPr>
            </w:pPr>
          </w:p>
          <w:p w14:paraId="2159F36A" w14:textId="77777777" w:rsidR="00E13281" w:rsidRDefault="00E13281" w:rsidP="00A91D91">
            <w:pPr>
              <w:spacing w:after="0" w:line="240" w:lineRule="auto"/>
              <w:jc w:val="both"/>
              <w:rPr>
                <w:rFonts w:ascii="Comic Sans MS" w:hAnsi="Comic Sans MS"/>
                <w:color w:val="000000" w:themeColor="text1"/>
                <w:sz w:val="18"/>
                <w:szCs w:val="18"/>
              </w:rPr>
            </w:pPr>
          </w:p>
          <w:p w14:paraId="12DBE0BC" w14:textId="77777777" w:rsidR="00E13281" w:rsidRDefault="00E13281" w:rsidP="00A91D91">
            <w:pPr>
              <w:spacing w:after="0" w:line="240" w:lineRule="auto"/>
              <w:jc w:val="both"/>
              <w:rPr>
                <w:rFonts w:ascii="Comic Sans MS" w:hAnsi="Comic Sans MS"/>
                <w:color w:val="000000" w:themeColor="text1"/>
                <w:sz w:val="18"/>
                <w:szCs w:val="18"/>
              </w:rPr>
            </w:pPr>
          </w:p>
          <w:p w14:paraId="18493AC1" w14:textId="77777777" w:rsidR="00E13281" w:rsidRDefault="00E13281"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£250</w:t>
            </w:r>
          </w:p>
          <w:p w14:paraId="4C5FC944" w14:textId="77777777" w:rsidR="00E13281" w:rsidRDefault="00E13281" w:rsidP="00A91D91">
            <w:pPr>
              <w:spacing w:after="0" w:line="240" w:lineRule="auto"/>
              <w:jc w:val="both"/>
              <w:rPr>
                <w:rFonts w:ascii="Comic Sans MS" w:hAnsi="Comic Sans MS"/>
                <w:color w:val="000000" w:themeColor="text1"/>
                <w:sz w:val="18"/>
                <w:szCs w:val="18"/>
              </w:rPr>
            </w:pPr>
          </w:p>
          <w:p w14:paraId="11B916AA" w14:textId="77777777" w:rsidR="00E13281" w:rsidRDefault="00E13281" w:rsidP="00A91D91">
            <w:pPr>
              <w:spacing w:after="0" w:line="240" w:lineRule="auto"/>
              <w:jc w:val="both"/>
              <w:rPr>
                <w:rFonts w:ascii="Comic Sans MS" w:hAnsi="Comic Sans MS"/>
                <w:color w:val="000000" w:themeColor="text1"/>
                <w:sz w:val="18"/>
                <w:szCs w:val="18"/>
              </w:rPr>
            </w:pPr>
          </w:p>
          <w:p w14:paraId="04A72CE3" w14:textId="77777777" w:rsidR="00E13281" w:rsidRDefault="00E13281" w:rsidP="00A91D91">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£240</w:t>
            </w:r>
          </w:p>
          <w:p w14:paraId="1C71ABA0" w14:textId="77777777" w:rsidR="00E13281" w:rsidRDefault="00E13281" w:rsidP="00A91D91">
            <w:pPr>
              <w:spacing w:after="0" w:line="240" w:lineRule="auto"/>
              <w:jc w:val="both"/>
              <w:rPr>
                <w:rFonts w:ascii="Comic Sans MS" w:hAnsi="Comic Sans MS"/>
                <w:color w:val="000000" w:themeColor="text1"/>
                <w:sz w:val="18"/>
                <w:szCs w:val="18"/>
              </w:rPr>
            </w:pPr>
          </w:p>
          <w:p w14:paraId="4FD1E494" w14:textId="77777777" w:rsidR="00E13281" w:rsidRDefault="00E13281" w:rsidP="00A91D91">
            <w:pPr>
              <w:spacing w:after="0" w:line="240" w:lineRule="auto"/>
              <w:jc w:val="both"/>
              <w:rPr>
                <w:rFonts w:ascii="Comic Sans MS" w:hAnsi="Comic Sans MS"/>
                <w:color w:val="000000" w:themeColor="text1"/>
                <w:sz w:val="18"/>
                <w:szCs w:val="18"/>
              </w:rPr>
            </w:pPr>
          </w:p>
          <w:p w14:paraId="423AD83C" w14:textId="77777777" w:rsidR="00E13281" w:rsidRDefault="00E13281" w:rsidP="00A91D91">
            <w:pPr>
              <w:spacing w:after="0" w:line="240" w:lineRule="auto"/>
              <w:jc w:val="both"/>
              <w:rPr>
                <w:rFonts w:ascii="Comic Sans MS" w:hAnsi="Comic Sans MS"/>
                <w:color w:val="000000" w:themeColor="text1"/>
                <w:sz w:val="18"/>
                <w:szCs w:val="18"/>
              </w:rPr>
            </w:pPr>
          </w:p>
          <w:p w14:paraId="668640CC" w14:textId="77777777" w:rsidR="00E13281" w:rsidRPr="00C70AC3" w:rsidRDefault="00E13281" w:rsidP="00A91D91">
            <w:pPr>
              <w:spacing w:after="0" w:line="240" w:lineRule="auto"/>
              <w:jc w:val="both"/>
              <w:rPr>
                <w:rFonts w:ascii="Comic Sans MS" w:hAnsi="Comic Sans MS"/>
                <w:color w:val="000000" w:themeColor="text1"/>
                <w:sz w:val="18"/>
                <w:szCs w:val="18"/>
              </w:rPr>
            </w:pPr>
          </w:p>
        </w:tc>
      </w:tr>
      <w:tr w:rsidR="00B92C8C" w:rsidRPr="00C70AC3" w14:paraId="614A8073" w14:textId="77777777" w:rsidTr="00826389">
        <w:tc>
          <w:tcPr>
            <w:tcW w:w="4503" w:type="dxa"/>
            <w:shd w:val="clear" w:color="auto" w:fill="BDD6EE" w:themeFill="accent1" w:themeFillTint="66"/>
          </w:tcPr>
          <w:p w14:paraId="4D3B8481" w14:textId="77777777" w:rsidR="00B92C8C" w:rsidRPr="000800BA" w:rsidRDefault="00306D4B" w:rsidP="006A25A7">
            <w:pPr>
              <w:spacing w:after="0" w:line="240" w:lineRule="auto"/>
              <w:jc w:val="both"/>
              <w:rPr>
                <w:rFonts w:ascii="Comic Sans MS" w:hAnsi="Comic Sans MS"/>
                <w:b/>
                <w:color w:val="000000" w:themeColor="text1"/>
                <w:szCs w:val="18"/>
              </w:rPr>
            </w:pPr>
            <w:r w:rsidRPr="000800BA">
              <w:rPr>
                <w:rFonts w:ascii="Comic Sans MS" w:hAnsi="Comic Sans MS"/>
                <w:b/>
                <w:color w:val="000000" w:themeColor="text1"/>
                <w:szCs w:val="18"/>
              </w:rPr>
              <w:lastRenderedPageBreak/>
              <w:t>Physical Activity, Health and Well being</w:t>
            </w:r>
          </w:p>
          <w:p w14:paraId="7F5719A2" w14:textId="77777777" w:rsidR="00306D4B" w:rsidRPr="000800BA" w:rsidRDefault="00306D4B" w:rsidP="006A25A7">
            <w:pPr>
              <w:spacing w:after="0" w:line="240" w:lineRule="auto"/>
              <w:jc w:val="both"/>
              <w:rPr>
                <w:rFonts w:ascii="Comic Sans MS" w:hAnsi="Comic Sans MS"/>
                <w:b/>
                <w:color w:val="000000" w:themeColor="text1"/>
                <w:szCs w:val="18"/>
              </w:rPr>
            </w:pPr>
            <w:r w:rsidRPr="000800BA">
              <w:rPr>
                <w:rFonts w:ascii="Comic Sans MS" w:hAnsi="Comic Sans MS"/>
                <w:b/>
                <w:color w:val="000000" w:themeColor="text1"/>
                <w:szCs w:val="18"/>
              </w:rPr>
              <w:t>Learning Environment</w:t>
            </w:r>
          </w:p>
          <w:p w14:paraId="4B7F54B6" w14:textId="77777777" w:rsidR="00306D4B" w:rsidRPr="00C70AC3" w:rsidRDefault="00306D4B" w:rsidP="006A25A7">
            <w:pPr>
              <w:spacing w:after="0" w:line="240" w:lineRule="auto"/>
              <w:jc w:val="both"/>
              <w:rPr>
                <w:rFonts w:ascii="Comic Sans MS" w:hAnsi="Comic Sans MS"/>
                <w:b/>
                <w:color w:val="000000" w:themeColor="text1"/>
                <w:sz w:val="18"/>
                <w:szCs w:val="18"/>
              </w:rPr>
            </w:pPr>
          </w:p>
        </w:tc>
        <w:tc>
          <w:tcPr>
            <w:tcW w:w="10631" w:type="dxa"/>
            <w:gridSpan w:val="5"/>
            <w:shd w:val="clear" w:color="auto" w:fill="BDD6EE" w:themeFill="accent1" w:themeFillTint="66"/>
          </w:tcPr>
          <w:p w14:paraId="6EE1A381" w14:textId="77777777" w:rsidR="00B92C8C" w:rsidRPr="00C70AC3" w:rsidRDefault="00B92C8C" w:rsidP="006A25A7">
            <w:pPr>
              <w:spacing w:after="0" w:line="240" w:lineRule="auto"/>
              <w:jc w:val="both"/>
              <w:rPr>
                <w:rFonts w:ascii="Comic Sans MS" w:hAnsi="Comic Sans MS"/>
                <w:color w:val="000000" w:themeColor="text1"/>
                <w:sz w:val="18"/>
                <w:szCs w:val="18"/>
              </w:rPr>
            </w:pPr>
          </w:p>
        </w:tc>
      </w:tr>
      <w:tr w:rsidR="005400FE" w:rsidRPr="00C70AC3" w14:paraId="26AEBAB3" w14:textId="77777777" w:rsidTr="00886105">
        <w:tc>
          <w:tcPr>
            <w:tcW w:w="4503" w:type="dxa"/>
            <w:tcBorders>
              <w:bottom w:val="single" w:sz="4" w:space="0" w:color="auto"/>
            </w:tcBorders>
          </w:tcPr>
          <w:p w14:paraId="022EADE6" w14:textId="77777777" w:rsidR="005400FE" w:rsidRPr="000800BA" w:rsidRDefault="005400FE" w:rsidP="00306D4B">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 xml:space="preserve">Maintenance of school field (grass cutting and line painting), </w:t>
            </w:r>
            <w:proofErr w:type="spellStart"/>
            <w:r w:rsidRPr="000800BA">
              <w:rPr>
                <w:rFonts w:ascii="Comic Sans MS" w:hAnsi="Comic Sans MS"/>
                <w:color w:val="000000" w:themeColor="text1"/>
                <w:sz w:val="16"/>
                <w:szCs w:val="16"/>
              </w:rPr>
              <w:t>Pavillion</w:t>
            </w:r>
            <w:proofErr w:type="spellEnd"/>
            <w:r w:rsidRPr="000800BA">
              <w:rPr>
                <w:rFonts w:ascii="Comic Sans MS" w:hAnsi="Comic Sans MS"/>
                <w:color w:val="000000" w:themeColor="text1"/>
                <w:sz w:val="16"/>
                <w:szCs w:val="16"/>
              </w:rPr>
              <w:t xml:space="preserve"> and Poly tunnel</w:t>
            </w:r>
            <w:r w:rsidR="00AC5D11" w:rsidRPr="000800BA">
              <w:rPr>
                <w:rFonts w:ascii="Comic Sans MS" w:hAnsi="Comic Sans MS"/>
                <w:color w:val="000000" w:themeColor="text1"/>
                <w:sz w:val="16"/>
                <w:szCs w:val="16"/>
              </w:rPr>
              <w:t>.</w:t>
            </w:r>
          </w:p>
          <w:p w14:paraId="53D1F62B"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38DDB082"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2BC93063"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6052128A" w14:textId="77777777" w:rsidR="00AC5D11" w:rsidRDefault="00915AB7" w:rsidP="00306D4B">
            <w:pPr>
              <w:spacing w:after="0" w:line="240" w:lineRule="auto"/>
              <w:jc w:val="both"/>
              <w:rPr>
                <w:rFonts w:ascii="Comic Sans MS" w:hAnsi="Comic Sans MS"/>
                <w:color w:val="000000" w:themeColor="text1"/>
                <w:sz w:val="16"/>
                <w:szCs w:val="16"/>
              </w:rPr>
            </w:pPr>
            <w:r w:rsidRPr="007C24D8">
              <w:rPr>
                <w:rFonts w:ascii="Comic Sans MS" w:hAnsi="Comic Sans MS"/>
                <w:color w:val="000000" w:themeColor="text1"/>
                <w:sz w:val="16"/>
                <w:szCs w:val="16"/>
                <w:highlight w:val="yellow"/>
              </w:rPr>
              <w:t>(planned for next year</w:t>
            </w:r>
            <w:r w:rsidR="007C24D8">
              <w:rPr>
                <w:rFonts w:ascii="Comic Sans MS" w:hAnsi="Comic Sans MS"/>
                <w:color w:val="000000" w:themeColor="text1"/>
                <w:sz w:val="16"/>
                <w:szCs w:val="16"/>
                <w:highlight w:val="yellow"/>
              </w:rPr>
              <w:t xml:space="preserve"> funding</w:t>
            </w:r>
            <w:r w:rsidRPr="007C24D8">
              <w:rPr>
                <w:rFonts w:ascii="Comic Sans MS" w:hAnsi="Comic Sans MS"/>
                <w:color w:val="000000" w:themeColor="text1"/>
                <w:sz w:val="16"/>
                <w:szCs w:val="16"/>
                <w:highlight w:val="yellow"/>
              </w:rPr>
              <w:t>)</w:t>
            </w:r>
          </w:p>
          <w:p w14:paraId="479E2A66" w14:textId="77777777" w:rsidR="007C24D8" w:rsidRPr="000800BA" w:rsidRDefault="007C24D8" w:rsidP="00306D4B">
            <w:pPr>
              <w:spacing w:after="0" w:line="240" w:lineRule="auto"/>
              <w:jc w:val="both"/>
              <w:rPr>
                <w:rFonts w:ascii="Comic Sans MS" w:hAnsi="Comic Sans MS"/>
                <w:color w:val="000000" w:themeColor="text1"/>
                <w:sz w:val="16"/>
                <w:szCs w:val="16"/>
              </w:rPr>
            </w:pPr>
          </w:p>
          <w:p w14:paraId="19CD64F9" w14:textId="77777777" w:rsidR="005400FE" w:rsidRPr="000800BA" w:rsidRDefault="00F61716" w:rsidP="00306D4B">
            <w:pPr>
              <w:spacing w:after="0" w:line="240" w:lineRule="auto"/>
              <w:jc w:val="both"/>
              <w:rPr>
                <w:rFonts w:ascii="Comic Sans MS" w:hAnsi="Comic Sans MS"/>
                <w:color w:val="000000" w:themeColor="text1"/>
                <w:sz w:val="16"/>
                <w:szCs w:val="16"/>
              </w:rPr>
            </w:pPr>
            <w:r w:rsidRPr="00915AB7">
              <w:rPr>
                <w:rFonts w:ascii="Comic Sans MS" w:hAnsi="Comic Sans MS"/>
                <w:color w:val="000000" w:themeColor="text1"/>
                <w:sz w:val="16"/>
                <w:szCs w:val="16"/>
                <w:highlight w:val="yellow"/>
              </w:rPr>
              <w:t xml:space="preserve">MC – </w:t>
            </w:r>
            <w:r w:rsidRPr="00915AB7">
              <w:rPr>
                <w:rFonts w:ascii="Comic Sans MS" w:hAnsi="Comic Sans MS"/>
                <w:b/>
                <w:color w:val="000000" w:themeColor="text1"/>
                <w:sz w:val="16"/>
                <w:szCs w:val="16"/>
                <w:highlight w:val="yellow"/>
              </w:rPr>
              <w:t>wellbeing champion</w:t>
            </w:r>
            <w:r w:rsidRPr="00915AB7">
              <w:rPr>
                <w:rFonts w:ascii="Comic Sans MS" w:hAnsi="Comic Sans MS"/>
                <w:color w:val="000000" w:themeColor="text1"/>
                <w:sz w:val="16"/>
                <w:szCs w:val="16"/>
                <w:highlight w:val="yellow"/>
              </w:rPr>
              <w:t xml:space="preserve"> – released to spend time</w:t>
            </w:r>
            <w:r w:rsidR="00BB0FE5" w:rsidRPr="00915AB7">
              <w:rPr>
                <w:rFonts w:ascii="Comic Sans MS" w:hAnsi="Comic Sans MS"/>
                <w:color w:val="000000" w:themeColor="text1"/>
                <w:sz w:val="16"/>
                <w:szCs w:val="16"/>
                <w:highlight w:val="yellow"/>
              </w:rPr>
              <w:t xml:space="preserve"> working with specific children – specifically children disengaged with lessons and particularly physical activity. Carefully designed programmes made up to engage said pupils and make sure they are physically active at least 60 mins per day. (30 mins in school time)</w:t>
            </w:r>
          </w:p>
          <w:p w14:paraId="77A756BB"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69B73F90"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360E6C6D"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626267C3"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74339FB2"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7B82532A" w14:textId="77777777" w:rsidR="00AC5D11" w:rsidRPr="000800BA" w:rsidRDefault="00AC5D11" w:rsidP="00306D4B">
            <w:pPr>
              <w:spacing w:after="0" w:line="240" w:lineRule="auto"/>
              <w:jc w:val="both"/>
              <w:rPr>
                <w:rFonts w:ascii="Comic Sans MS" w:hAnsi="Comic Sans MS"/>
                <w:color w:val="000000" w:themeColor="text1"/>
                <w:sz w:val="16"/>
                <w:szCs w:val="16"/>
              </w:rPr>
            </w:pPr>
          </w:p>
          <w:p w14:paraId="51BD7ADA" w14:textId="77777777" w:rsidR="005400FE" w:rsidRPr="000800BA" w:rsidRDefault="005400FE" w:rsidP="00306D4B">
            <w:pPr>
              <w:spacing w:after="0" w:line="240" w:lineRule="auto"/>
              <w:jc w:val="both"/>
              <w:rPr>
                <w:rFonts w:ascii="Comic Sans MS" w:hAnsi="Comic Sans MS"/>
                <w:color w:val="000000" w:themeColor="text1"/>
                <w:sz w:val="16"/>
                <w:szCs w:val="16"/>
              </w:rPr>
            </w:pPr>
          </w:p>
          <w:p w14:paraId="6D1EDC21" w14:textId="77777777" w:rsidR="005400FE" w:rsidRPr="000800BA" w:rsidRDefault="005400FE" w:rsidP="006A0BA3">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 xml:space="preserve">SNAG Group (Elizabeth Lawrenson) – Health reps Training </w:t>
            </w:r>
          </w:p>
          <w:p w14:paraId="53EFBD25" w14:textId="77777777" w:rsidR="005400FE" w:rsidRPr="000800BA" w:rsidRDefault="005400FE" w:rsidP="006A0BA3">
            <w:pPr>
              <w:spacing w:after="0" w:line="240" w:lineRule="auto"/>
              <w:ind w:left="360"/>
              <w:jc w:val="both"/>
              <w:rPr>
                <w:rFonts w:ascii="Comic Sans MS" w:hAnsi="Comic Sans MS"/>
                <w:color w:val="000000" w:themeColor="text1"/>
                <w:sz w:val="16"/>
                <w:szCs w:val="16"/>
              </w:rPr>
            </w:pPr>
            <w:r w:rsidRPr="000800BA">
              <w:rPr>
                <w:rFonts w:ascii="Comic Sans MS" w:hAnsi="Comic Sans MS"/>
                <w:color w:val="000000" w:themeColor="text1"/>
                <w:sz w:val="16"/>
                <w:szCs w:val="16"/>
              </w:rPr>
              <w:t>healthy ideas from seed to feed and applying for healthy schools status.</w:t>
            </w:r>
          </w:p>
          <w:p w14:paraId="2F3828A8" w14:textId="77777777" w:rsidR="005400FE" w:rsidRPr="000800BA" w:rsidRDefault="005400FE" w:rsidP="006A0BA3">
            <w:pPr>
              <w:spacing w:after="0" w:line="240" w:lineRule="auto"/>
              <w:ind w:left="360"/>
              <w:jc w:val="both"/>
              <w:rPr>
                <w:rFonts w:ascii="Comic Sans MS" w:hAnsi="Comic Sans MS"/>
                <w:color w:val="000000" w:themeColor="text1"/>
                <w:sz w:val="16"/>
                <w:szCs w:val="16"/>
              </w:rPr>
            </w:pPr>
            <w:r w:rsidRPr="000800BA">
              <w:rPr>
                <w:rFonts w:ascii="Comic Sans MS" w:hAnsi="Comic Sans MS"/>
                <w:color w:val="000000" w:themeColor="text1"/>
                <w:sz w:val="16"/>
                <w:szCs w:val="16"/>
              </w:rPr>
              <w:t>Choosing charities to raise money for, being involved in organisation of events (</w:t>
            </w:r>
            <w:proofErr w:type="spellStart"/>
            <w:r w:rsidRPr="000800BA">
              <w:rPr>
                <w:rFonts w:ascii="Comic Sans MS" w:hAnsi="Comic Sans MS"/>
                <w:color w:val="000000" w:themeColor="text1"/>
                <w:sz w:val="16"/>
                <w:szCs w:val="16"/>
              </w:rPr>
              <w:t>skipathon</w:t>
            </w:r>
            <w:proofErr w:type="spellEnd"/>
            <w:r w:rsidRPr="000800BA">
              <w:rPr>
                <w:rFonts w:ascii="Comic Sans MS" w:hAnsi="Comic Sans MS"/>
                <w:color w:val="000000" w:themeColor="text1"/>
                <w:sz w:val="16"/>
                <w:szCs w:val="16"/>
              </w:rPr>
              <w:t>!) Growing vegetables.</w:t>
            </w:r>
          </w:p>
          <w:p w14:paraId="187C844F" w14:textId="77777777" w:rsidR="005400FE" w:rsidRPr="000800BA" w:rsidRDefault="005400FE" w:rsidP="006A0BA3">
            <w:pPr>
              <w:spacing w:after="0" w:line="240" w:lineRule="auto"/>
              <w:ind w:left="360"/>
              <w:jc w:val="both"/>
              <w:rPr>
                <w:rFonts w:ascii="Comic Sans MS" w:hAnsi="Comic Sans MS"/>
                <w:color w:val="000000" w:themeColor="text1"/>
                <w:sz w:val="16"/>
                <w:szCs w:val="16"/>
              </w:rPr>
            </w:pPr>
            <w:r w:rsidRPr="000800BA">
              <w:rPr>
                <w:rFonts w:ascii="Comic Sans MS" w:hAnsi="Comic Sans MS"/>
                <w:color w:val="000000" w:themeColor="text1"/>
                <w:sz w:val="16"/>
                <w:szCs w:val="16"/>
              </w:rPr>
              <w:t>Change 4 Life</w:t>
            </w:r>
          </w:p>
          <w:p w14:paraId="7BEC84EA" w14:textId="77777777" w:rsidR="00B16586" w:rsidRPr="000800BA" w:rsidRDefault="00B16586" w:rsidP="006A0BA3">
            <w:pPr>
              <w:spacing w:after="0" w:line="240" w:lineRule="auto"/>
              <w:ind w:left="360"/>
              <w:jc w:val="both"/>
              <w:rPr>
                <w:rFonts w:ascii="Comic Sans MS" w:hAnsi="Comic Sans MS"/>
                <w:color w:val="000000" w:themeColor="text1"/>
                <w:sz w:val="16"/>
                <w:szCs w:val="16"/>
              </w:rPr>
            </w:pPr>
          </w:p>
          <w:p w14:paraId="3BB40A61" w14:textId="77777777" w:rsidR="00B16586" w:rsidRPr="000800BA" w:rsidRDefault="00B16586" w:rsidP="006A0BA3">
            <w:pPr>
              <w:spacing w:after="0" w:line="240" w:lineRule="auto"/>
              <w:ind w:left="360"/>
              <w:jc w:val="both"/>
              <w:rPr>
                <w:rFonts w:ascii="Comic Sans MS" w:hAnsi="Comic Sans MS"/>
                <w:color w:val="000000" w:themeColor="text1"/>
                <w:sz w:val="16"/>
                <w:szCs w:val="16"/>
              </w:rPr>
            </w:pPr>
          </w:p>
          <w:p w14:paraId="04FF115F" w14:textId="77777777" w:rsidR="00B16586" w:rsidRPr="000800BA" w:rsidRDefault="00B16586" w:rsidP="006A0BA3">
            <w:pPr>
              <w:spacing w:after="0" w:line="240" w:lineRule="auto"/>
              <w:ind w:left="360"/>
              <w:jc w:val="both"/>
              <w:rPr>
                <w:rFonts w:ascii="Comic Sans MS" w:hAnsi="Comic Sans MS"/>
                <w:color w:val="000000" w:themeColor="text1"/>
                <w:sz w:val="16"/>
                <w:szCs w:val="16"/>
              </w:rPr>
            </w:pPr>
          </w:p>
          <w:p w14:paraId="484A0CBA" w14:textId="77777777" w:rsidR="005400FE" w:rsidRPr="000800BA" w:rsidRDefault="005400FE" w:rsidP="00306D4B">
            <w:pPr>
              <w:spacing w:after="0" w:line="240" w:lineRule="auto"/>
              <w:jc w:val="both"/>
              <w:rPr>
                <w:rFonts w:ascii="Comic Sans MS" w:hAnsi="Comic Sans MS"/>
                <w:color w:val="000000" w:themeColor="text1"/>
                <w:sz w:val="16"/>
                <w:szCs w:val="16"/>
              </w:rPr>
            </w:pPr>
          </w:p>
          <w:p w14:paraId="5BD723A5" w14:textId="77777777" w:rsidR="00C70AC3" w:rsidRPr="000800BA" w:rsidRDefault="00C70AC3" w:rsidP="00306D4B">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British value signs on steps. (stencils)</w:t>
            </w:r>
          </w:p>
          <w:p w14:paraId="677F563E" w14:textId="77777777" w:rsidR="00B16586" w:rsidRPr="000800BA" w:rsidRDefault="00B16586" w:rsidP="00306D4B">
            <w:pPr>
              <w:spacing w:after="0" w:line="240" w:lineRule="auto"/>
              <w:jc w:val="both"/>
              <w:rPr>
                <w:rFonts w:ascii="Comic Sans MS" w:hAnsi="Comic Sans MS"/>
                <w:color w:val="000000" w:themeColor="text1"/>
                <w:sz w:val="16"/>
                <w:szCs w:val="16"/>
              </w:rPr>
            </w:pPr>
          </w:p>
          <w:p w14:paraId="1B1C788B" w14:textId="77777777" w:rsidR="00B16586" w:rsidRPr="000800BA" w:rsidRDefault="00B16586" w:rsidP="00306D4B">
            <w:pPr>
              <w:spacing w:after="0" w:line="240" w:lineRule="auto"/>
              <w:jc w:val="both"/>
              <w:rPr>
                <w:rFonts w:ascii="Comic Sans MS" w:hAnsi="Comic Sans MS"/>
                <w:color w:val="000000" w:themeColor="text1"/>
                <w:sz w:val="16"/>
                <w:szCs w:val="16"/>
              </w:rPr>
            </w:pPr>
          </w:p>
          <w:p w14:paraId="2E49352E" w14:textId="77777777" w:rsidR="00B16586" w:rsidRPr="000800BA" w:rsidRDefault="00B16586" w:rsidP="00306D4B">
            <w:pPr>
              <w:spacing w:after="0" w:line="240" w:lineRule="auto"/>
              <w:jc w:val="both"/>
              <w:rPr>
                <w:rFonts w:ascii="Comic Sans MS" w:hAnsi="Comic Sans MS"/>
                <w:color w:val="000000" w:themeColor="text1"/>
                <w:sz w:val="16"/>
                <w:szCs w:val="16"/>
              </w:rPr>
            </w:pPr>
          </w:p>
          <w:p w14:paraId="4989E088" w14:textId="77777777" w:rsidR="00B16586" w:rsidRPr="000800BA" w:rsidRDefault="00B16586" w:rsidP="00306D4B">
            <w:pPr>
              <w:spacing w:after="0" w:line="240" w:lineRule="auto"/>
              <w:jc w:val="both"/>
              <w:rPr>
                <w:rFonts w:ascii="Comic Sans MS" w:hAnsi="Comic Sans MS"/>
                <w:color w:val="000000" w:themeColor="text1"/>
                <w:sz w:val="16"/>
                <w:szCs w:val="16"/>
              </w:rPr>
            </w:pPr>
          </w:p>
          <w:p w14:paraId="49778B6F" w14:textId="77777777" w:rsidR="00B16586" w:rsidRPr="000800BA" w:rsidRDefault="00B16586" w:rsidP="00306D4B">
            <w:pPr>
              <w:spacing w:after="0" w:line="240" w:lineRule="auto"/>
              <w:jc w:val="both"/>
              <w:rPr>
                <w:rFonts w:ascii="Comic Sans MS" w:hAnsi="Comic Sans MS"/>
                <w:color w:val="000000" w:themeColor="text1"/>
                <w:sz w:val="16"/>
                <w:szCs w:val="16"/>
              </w:rPr>
            </w:pPr>
          </w:p>
          <w:p w14:paraId="0A2D0CDA" w14:textId="77777777" w:rsidR="005400FE" w:rsidRPr="000800BA" w:rsidRDefault="005400FE" w:rsidP="00306D4B">
            <w:pPr>
              <w:spacing w:after="0" w:line="240" w:lineRule="auto"/>
              <w:jc w:val="both"/>
              <w:rPr>
                <w:rFonts w:ascii="Comic Sans MS" w:hAnsi="Comic Sans MS"/>
                <w:color w:val="000000" w:themeColor="text1"/>
                <w:sz w:val="16"/>
                <w:szCs w:val="16"/>
              </w:rPr>
            </w:pPr>
          </w:p>
          <w:p w14:paraId="7D52AD68" w14:textId="77777777" w:rsidR="005400FE" w:rsidRPr="000800BA" w:rsidRDefault="005400FE" w:rsidP="00306D4B">
            <w:pPr>
              <w:spacing w:after="0" w:line="240" w:lineRule="auto"/>
              <w:jc w:val="both"/>
              <w:rPr>
                <w:rFonts w:ascii="Comic Sans MS" w:hAnsi="Comic Sans MS"/>
                <w:color w:val="000000" w:themeColor="text1"/>
                <w:sz w:val="16"/>
                <w:szCs w:val="16"/>
              </w:rPr>
            </w:pPr>
          </w:p>
          <w:p w14:paraId="67D3610B" w14:textId="77777777" w:rsidR="005400FE" w:rsidRPr="000800BA" w:rsidRDefault="005400FE" w:rsidP="00306D4B">
            <w:pPr>
              <w:spacing w:after="0" w:line="240" w:lineRule="auto"/>
              <w:jc w:val="both"/>
              <w:rPr>
                <w:rFonts w:ascii="Comic Sans MS" w:hAnsi="Comic Sans MS"/>
                <w:color w:val="000000" w:themeColor="text1"/>
                <w:sz w:val="16"/>
                <w:szCs w:val="16"/>
              </w:rPr>
            </w:pPr>
          </w:p>
          <w:p w14:paraId="333EE359" w14:textId="77777777" w:rsidR="005400FE" w:rsidRPr="000800BA" w:rsidRDefault="005400FE" w:rsidP="00306D4B">
            <w:pPr>
              <w:spacing w:after="0" w:line="240" w:lineRule="auto"/>
              <w:jc w:val="both"/>
              <w:rPr>
                <w:rFonts w:ascii="Comic Sans MS" w:hAnsi="Comic Sans MS"/>
                <w:color w:val="000000" w:themeColor="text1"/>
                <w:sz w:val="16"/>
                <w:szCs w:val="16"/>
              </w:rPr>
            </w:pPr>
          </w:p>
          <w:p w14:paraId="0EA4ACF2" w14:textId="77777777" w:rsidR="00C70AC3" w:rsidRPr="000800BA" w:rsidRDefault="00C70AC3" w:rsidP="00306D4B">
            <w:pPr>
              <w:spacing w:after="0" w:line="240" w:lineRule="auto"/>
              <w:jc w:val="both"/>
              <w:rPr>
                <w:rFonts w:ascii="Comic Sans MS" w:hAnsi="Comic Sans MS"/>
                <w:color w:val="000000" w:themeColor="text1"/>
                <w:sz w:val="16"/>
                <w:szCs w:val="16"/>
              </w:rPr>
            </w:pPr>
          </w:p>
          <w:p w14:paraId="5E8B6AB2" w14:textId="77777777" w:rsidR="005400FE" w:rsidRDefault="005400FE" w:rsidP="00306D4B">
            <w:pPr>
              <w:spacing w:after="0" w:line="240" w:lineRule="auto"/>
              <w:jc w:val="both"/>
              <w:rPr>
                <w:rFonts w:ascii="Comic Sans MS" w:hAnsi="Comic Sans MS"/>
                <w:color w:val="000000" w:themeColor="text1"/>
                <w:sz w:val="16"/>
                <w:szCs w:val="16"/>
              </w:rPr>
            </w:pPr>
          </w:p>
          <w:p w14:paraId="25892401" w14:textId="77777777" w:rsidR="003772F5" w:rsidRDefault="003772F5" w:rsidP="00306D4B">
            <w:pPr>
              <w:spacing w:after="0" w:line="240" w:lineRule="auto"/>
              <w:jc w:val="both"/>
              <w:rPr>
                <w:rFonts w:ascii="Comic Sans MS" w:hAnsi="Comic Sans MS"/>
                <w:color w:val="000000" w:themeColor="text1"/>
                <w:sz w:val="16"/>
                <w:szCs w:val="16"/>
              </w:rPr>
            </w:pPr>
          </w:p>
          <w:p w14:paraId="1936FF13" w14:textId="77777777" w:rsidR="003772F5" w:rsidRDefault="003772F5" w:rsidP="00306D4B">
            <w:pPr>
              <w:spacing w:after="0" w:line="240" w:lineRule="auto"/>
              <w:jc w:val="both"/>
              <w:rPr>
                <w:rFonts w:ascii="Comic Sans MS" w:hAnsi="Comic Sans MS"/>
                <w:color w:val="000000" w:themeColor="text1"/>
                <w:sz w:val="16"/>
                <w:szCs w:val="16"/>
              </w:rPr>
            </w:pPr>
          </w:p>
          <w:p w14:paraId="6DE44508" w14:textId="77777777" w:rsidR="003772F5" w:rsidRPr="002F4E6F" w:rsidRDefault="003772F5" w:rsidP="00306D4B">
            <w:pPr>
              <w:spacing w:after="0" w:line="240" w:lineRule="auto"/>
              <w:jc w:val="both"/>
              <w:rPr>
                <w:rFonts w:ascii="Comic Sans MS" w:hAnsi="Comic Sans MS"/>
                <w:color w:val="000000" w:themeColor="text1"/>
                <w:sz w:val="16"/>
                <w:szCs w:val="16"/>
              </w:rPr>
            </w:pPr>
          </w:p>
          <w:p w14:paraId="69392888" w14:textId="77777777" w:rsidR="005400FE" w:rsidRPr="002F4E6F" w:rsidRDefault="002F4E6F" w:rsidP="00306D4B">
            <w:pPr>
              <w:spacing w:after="0" w:line="240" w:lineRule="auto"/>
              <w:jc w:val="both"/>
              <w:rPr>
                <w:rFonts w:ascii="Comic Sans MS" w:hAnsi="Comic Sans MS"/>
                <w:color w:val="000000" w:themeColor="text1"/>
                <w:sz w:val="16"/>
                <w:szCs w:val="16"/>
              </w:rPr>
            </w:pPr>
            <w:r w:rsidRPr="002F4E6F">
              <w:rPr>
                <w:rFonts w:ascii="Comic Sans MS" w:hAnsi="Comic Sans MS"/>
                <w:color w:val="000000" w:themeColor="text1"/>
                <w:sz w:val="16"/>
                <w:szCs w:val="16"/>
              </w:rPr>
              <w:t>Barton Hall PGL Residential – 30 children – 3 day intensive planned activities led by experts</w:t>
            </w:r>
          </w:p>
          <w:p w14:paraId="50D4E783" w14:textId="77777777" w:rsidR="002F4E6F" w:rsidRPr="000800BA" w:rsidRDefault="002F4E6F" w:rsidP="00306D4B">
            <w:pPr>
              <w:spacing w:after="0" w:line="240" w:lineRule="auto"/>
              <w:jc w:val="both"/>
              <w:rPr>
                <w:rFonts w:ascii="Comic Sans MS" w:hAnsi="Comic Sans MS"/>
                <w:b/>
                <w:color w:val="000000" w:themeColor="text1"/>
                <w:sz w:val="16"/>
                <w:szCs w:val="16"/>
              </w:rPr>
            </w:pPr>
            <w:r w:rsidRPr="002F4E6F">
              <w:rPr>
                <w:rFonts w:ascii="Comic Sans MS" w:hAnsi="Comic Sans MS"/>
                <w:color w:val="000000" w:themeColor="text1"/>
                <w:sz w:val="16"/>
                <w:szCs w:val="16"/>
              </w:rPr>
              <w:t>Including: zipwire, raft building, air ball</w:t>
            </w:r>
          </w:p>
        </w:tc>
        <w:tc>
          <w:tcPr>
            <w:tcW w:w="6124" w:type="dxa"/>
            <w:gridSpan w:val="2"/>
            <w:tcBorders>
              <w:bottom w:val="single" w:sz="4" w:space="0" w:color="auto"/>
            </w:tcBorders>
          </w:tcPr>
          <w:p w14:paraId="12C25AF8" w14:textId="77777777" w:rsidR="005400FE" w:rsidRPr="000800BA" w:rsidRDefault="00AC5D11"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 xml:space="preserve">Safe use of field for lunchtimes, forest school, pe sessions, after school clubs, sports day, science lessons, food for kitchen produced by children. (pupil survey shows children enjoy and feel safe in the field)(parents response from sports day, photos in </w:t>
            </w:r>
            <w:proofErr w:type="spellStart"/>
            <w:r w:rsidRPr="000800BA">
              <w:rPr>
                <w:rFonts w:ascii="Comic Sans MS" w:hAnsi="Comic Sans MS"/>
                <w:color w:val="000000" w:themeColor="text1"/>
                <w:sz w:val="16"/>
                <w:szCs w:val="16"/>
              </w:rPr>
              <w:t>newletter</w:t>
            </w:r>
            <w:proofErr w:type="spellEnd"/>
            <w:r w:rsidRPr="000800BA">
              <w:rPr>
                <w:rFonts w:ascii="Comic Sans MS" w:hAnsi="Comic Sans MS"/>
                <w:color w:val="000000" w:themeColor="text1"/>
                <w:sz w:val="16"/>
                <w:szCs w:val="16"/>
              </w:rPr>
              <w:t xml:space="preserve"> and website)</w:t>
            </w:r>
          </w:p>
          <w:p w14:paraId="45288F6B" w14:textId="77777777" w:rsidR="00AC5D11" w:rsidRPr="000800BA" w:rsidRDefault="00AC5D11" w:rsidP="006A25A7">
            <w:pPr>
              <w:spacing w:after="0" w:line="240" w:lineRule="auto"/>
              <w:jc w:val="both"/>
              <w:rPr>
                <w:rFonts w:ascii="Comic Sans MS" w:hAnsi="Comic Sans MS"/>
                <w:color w:val="000000" w:themeColor="text1"/>
                <w:sz w:val="16"/>
                <w:szCs w:val="16"/>
              </w:rPr>
            </w:pPr>
          </w:p>
          <w:p w14:paraId="4012E5F8" w14:textId="77777777" w:rsidR="00AC5D11" w:rsidRPr="000800BA" w:rsidRDefault="00AC5D11" w:rsidP="006A25A7">
            <w:pPr>
              <w:spacing w:after="0" w:line="240" w:lineRule="auto"/>
              <w:jc w:val="both"/>
              <w:rPr>
                <w:rFonts w:ascii="Comic Sans MS" w:hAnsi="Comic Sans MS"/>
                <w:color w:val="000000" w:themeColor="text1"/>
                <w:sz w:val="16"/>
                <w:szCs w:val="16"/>
              </w:rPr>
            </w:pPr>
          </w:p>
          <w:p w14:paraId="300D3CBA" w14:textId="77777777" w:rsidR="00AC5D11" w:rsidRPr="00915AB7" w:rsidRDefault="00BB0FE5"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New clubs</w:t>
            </w:r>
          </w:p>
          <w:p w14:paraId="06DF790D" w14:textId="77777777" w:rsidR="00BB0FE5" w:rsidRPr="00915AB7" w:rsidRDefault="00BB0FE5"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New activities at playtime.</w:t>
            </w:r>
          </w:p>
          <w:p w14:paraId="46339428" w14:textId="77777777" w:rsidR="00BB0FE5" w:rsidRDefault="00BB0FE5" w:rsidP="006A25A7">
            <w:pPr>
              <w:spacing w:after="0" w:line="240" w:lineRule="auto"/>
              <w:jc w:val="both"/>
              <w:rPr>
                <w:rFonts w:ascii="Comic Sans MS" w:hAnsi="Comic Sans MS"/>
                <w:color w:val="000000" w:themeColor="text1"/>
                <w:sz w:val="16"/>
                <w:szCs w:val="16"/>
              </w:rPr>
            </w:pPr>
            <w:r w:rsidRPr="00915AB7">
              <w:rPr>
                <w:rFonts w:ascii="Comic Sans MS" w:hAnsi="Comic Sans MS"/>
                <w:color w:val="000000" w:themeColor="text1"/>
                <w:sz w:val="16"/>
                <w:szCs w:val="16"/>
                <w:highlight w:val="yellow"/>
              </w:rPr>
              <w:t>Club organisation.</w:t>
            </w:r>
          </w:p>
          <w:p w14:paraId="43C7915B" w14:textId="77777777" w:rsidR="00BB0FE5" w:rsidRDefault="00BB0FE5" w:rsidP="006A25A7">
            <w:pPr>
              <w:spacing w:after="0" w:line="240" w:lineRule="auto"/>
              <w:jc w:val="both"/>
              <w:rPr>
                <w:rFonts w:ascii="Comic Sans MS" w:hAnsi="Comic Sans MS"/>
                <w:color w:val="000000" w:themeColor="text1"/>
                <w:sz w:val="16"/>
                <w:szCs w:val="16"/>
              </w:rPr>
            </w:pPr>
          </w:p>
          <w:p w14:paraId="5A202D31" w14:textId="77777777" w:rsidR="00BB0FE5" w:rsidRDefault="00BB0FE5" w:rsidP="006A25A7">
            <w:pPr>
              <w:spacing w:after="0" w:line="240" w:lineRule="auto"/>
              <w:jc w:val="both"/>
              <w:rPr>
                <w:rFonts w:ascii="Comic Sans MS" w:hAnsi="Comic Sans MS"/>
                <w:color w:val="000000" w:themeColor="text1"/>
                <w:sz w:val="16"/>
                <w:szCs w:val="16"/>
              </w:rPr>
            </w:pPr>
          </w:p>
          <w:p w14:paraId="1F72A88A" w14:textId="77777777" w:rsidR="00BB0FE5" w:rsidRPr="000800BA" w:rsidRDefault="00BB0FE5" w:rsidP="006A25A7">
            <w:pPr>
              <w:spacing w:after="0" w:line="240" w:lineRule="auto"/>
              <w:jc w:val="both"/>
              <w:rPr>
                <w:rFonts w:ascii="Comic Sans MS" w:hAnsi="Comic Sans MS"/>
                <w:color w:val="000000" w:themeColor="text1"/>
                <w:sz w:val="16"/>
                <w:szCs w:val="16"/>
              </w:rPr>
            </w:pPr>
          </w:p>
          <w:p w14:paraId="0CB873A7" w14:textId="77777777" w:rsidR="00AC5D11" w:rsidRPr="000800BA" w:rsidRDefault="00AC5D11" w:rsidP="006A25A7">
            <w:pPr>
              <w:spacing w:after="0" w:line="240" w:lineRule="auto"/>
              <w:jc w:val="both"/>
              <w:rPr>
                <w:rFonts w:ascii="Comic Sans MS" w:hAnsi="Comic Sans MS"/>
                <w:color w:val="000000" w:themeColor="text1"/>
                <w:sz w:val="16"/>
                <w:szCs w:val="16"/>
              </w:rPr>
            </w:pPr>
          </w:p>
          <w:p w14:paraId="1B398604" w14:textId="77777777" w:rsidR="00AC5D11" w:rsidRDefault="00AC5D11" w:rsidP="006A25A7">
            <w:pPr>
              <w:spacing w:after="0" w:line="240" w:lineRule="auto"/>
              <w:jc w:val="both"/>
              <w:rPr>
                <w:rFonts w:ascii="Comic Sans MS" w:hAnsi="Comic Sans MS"/>
                <w:color w:val="000000" w:themeColor="text1"/>
                <w:sz w:val="16"/>
                <w:szCs w:val="16"/>
              </w:rPr>
            </w:pPr>
          </w:p>
          <w:p w14:paraId="08D711B6" w14:textId="77777777" w:rsidR="00886105" w:rsidRDefault="00886105" w:rsidP="006A25A7">
            <w:pPr>
              <w:spacing w:after="0" w:line="240" w:lineRule="auto"/>
              <w:jc w:val="both"/>
              <w:rPr>
                <w:rFonts w:ascii="Comic Sans MS" w:hAnsi="Comic Sans MS"/>
                <w:color w:val="000000" w:themeColor="text1"/>
                <w:sz w:val="16"/>
                <w:szCs w:val="16"/>
              </w:rPr>
            </w:pPr>
          </w:p>
          <w:p w14:paraId="3DCF26D1" w14:textId="77777777" w:rsidR="00915AB7" w:rsidRDefault="00915AB7" w:rsidP="006A25A7">
            <w:pPr>
              <w:spacing w:after="0" w:line="240" w:lineRule="auto"/>
              <w:jc w:val="both"/>
              <w:rPr>
                <w:rFonts w:ascii="Comic Sans MS" w:hAnsi="Comic Sans MS"/>
                <w:color w:val="000000" w:themeColor="text1"/>
                <w:sz w:val="16"/>
                <w:szCs w:val="16"/>
              </w:rPr>
            </w:pPr>
          </w:p>
          <w:p w14:paraId="4F110681" w14:textId="77777777" w:rsidR="00915AB7" w:rsidRDefault="00915AB7" w:rsidP="006A25A7">
            <w:pPr>
              <w:spacing w:after="0" w:line="240" w:lineRule="auto"/>
              <w:jc w:val="both"/>
              <w:rPr>
                <w:rFonts w:ascii="Comic Sans MS" w:hAnsi="Comic Sans MS"/>
                <w:color w:val="000000" w:themeColor="text1"/>
                <w:sz w:val="16"/>
                <w:szCs w:val="16"/>
              </w:rPr>
            </w:pPr>
          </w:p>
          <w:p w14:paraId="5B334FE3" w14:textId="77777777" w:rsidR="00886105" w:rsidRDefault="00886105" w:rsidP="006A25A7">
            <w:pPr>
              <w:spacing w:after="0" w:line="240" w:lineRule="auto"/>
              <w:jc w:val="both"/>
              <w:rPr>
                <w:rFonts w:ascii="Comic Sans MS" w:hAnsi="Comic Sans MS"/>
                <w:color w:val="000000" w:themeColor="text1"/>
                <w:sz w:val="16"/>
                <w:szCs w:val="16"/>
              </w:rPr>
            </w:pPr>
          </w:p>
          <w:p w14:paraId="5A8CAD2D" w14:textId="77777777" w:rsidR="00886105" w:rsidRPr="000800BA" w:rsidRDefault="00886105" w:rsidP="006A25A7">
            <w:pPr>
              <w:spacing w:after="0" w:line="240" w:lineRule="auto"/>
              <w:jc w:val="both"/>
              <w:rPr>
                <w:rFonts w:ascii="Comic Sans MS" w:hAnsi="Comic Sans MS"/>
                <w:color w:val="000000" w:themeColor="text1"/>
                <w:sz w:val="16"/>
                <w:szCs w:val="16"/>
              </w:rPr>
            </w:pPr>
          </w:p>
          <w:p w14:paraId="61DC7EE6" w14:textId="77777777" w:rsidR="00AC5D11" w:rsidRPr="000800BA" w:rsidRDefault="00AC5D11"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Increased awareness of where healthy food comes from. Seasonal growth and willingness to try new foods encourage as children have grown them themselves.</w:t>
            </w:r>
            <w:r w:rsidR="00B16586" w:rsidRPr="000800BA">
              <w:rPr>
                <w:rFonts w:ascii="Comic Sans MS" w:hAnsi="Comic Sans MS"/>
                <w:color w:val="000000" w:themeColor="text1"/>
                <w:sz w:val="16"/>
                <w:szCs w:val="16"/>
              </w:rPr>
              <w:t xml:space="preserve"> (SNAG GROUP termly report, parent and children review of menu- school council, links with community)</w:t>
            </w:r>
          </w:p>
          <w:p w14:paraId="62FD1871"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Links with sugar workshops.</w:t>
            </w:r>
          </w:p>
          <w:p w14:paraId="229F8D8E"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(achievement of bronze medal)</w:t>
            </w:r>
          </w:p>
          <w:p w14:paraId="5E0646A4" w14:textId="77777777" w:rsidR="00B16586"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Selected children (pupil premium) involved in choosing a charity for the whole school to support raises self-esteem and responsibility.</w:t>
            </w:r>
          </w:p>
          <w:p w14:paraId="31D0FB6A" w14:textId="77777777" w:rsidR="00874CD1" w:rsidRPr="000800BA" w:rsidRDefault="00874CD1"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 xml:space="preserve">Healthy school lunches has led to 70% of children now taking that option. </w:t>
            </w:r>
          </w:p>
          <w:p w14:paraId="3949D252"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60167232"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5827E345"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 xml:space="preserve">Appropriate area to practise team sports and games to improve </w:t>
            </w:r>
            <w:proofErr w:type="spellStart"/>
            <w:r w:rsidRPr="000800BA">
              <w:rPr>
                <w:rFonts w:ascii="Comic Sans MS" w:hAnsi="Comic Sans MS"/>
                <w:color w:val="000000" w:themeColor="text1"/>
                <w:sz w:val="16"/>
                <w:szCs w:val="16"/>
              </w:rPr>
              <w:t>understaning</w:t>
            </w:r>
            <w:proofErr w:type="spellEnd"/>
            <w:r w:rsidRPr="000800BA">
              <w:rPr>
                <w:rFonts w:ascii="Comic Sans MS" w:hAnsi="Comic Sans MS"/>
                <w:color w:val="000000" w:themeColor="text1"/>
                <w:sz w:val="16"/>
                <w:szCs w:val="16"/>
              </w:rPr>
              <w:t xml:space="preserve"> of rules, skills of a referee and sportsmanship/teamwork.</w:t>
            </w:r>
          </w:p>
          <w:p w14:paraId="0D46B89E"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Increased skills developed (more wins at competition)</w:t>
            </w:r>
          </w:p>
          <w:p w14:paraId="6D25441C"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49B2E7A6" w14:textId="77777777" w:rsidR="00C70AC3" w:rsidRPr="000800BA" w:rsidRDefault="00C70AC3" w:rsidP="006A25A7">
            <w:pPr>
              <w:spacing w:after="0" w:line="240" w:lineRule="auto"/>
              <w:jc w:val="both"/>
              <w:rPr>
                <w:rFonts w:ascii="Comic Sans MS" w:hAnsi="Comic Sans MS"/>
                <w:color w:val="000000" w:themeColor="text1"/>
                <w:sz w:val="16"/>
                <w:szCs w:val="16"/>
              </w:rPr>
            </w:pPr>
          </w:p>
          <w:p w14:paraId="6F6DA059" w14:textId="77777777" w:rsidR="00B16586" w:rsidRDefault="00A271EB" w:rsidP="006A25A7">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6"/>
              </w:rPr>
              <w:t>Promoting learning power approaches.</w:t>
            </w:r>
          </w:p>
          <w:p w14:paraId="5BAD5664" w14:textId="77777777" w:rsidR="00A271EB" w:rsidRDefault="00A271EB" w:rsidP="006A25A7">
            <w:pPr>
              <w:spacing w:after="0" w:line="240" w:lineRule="auto"/>
              <w:jc w:val="both"/>
              <w:rPr>
                <w:rFonts w:ascii="Comic Sans MS" w:hAnsi="Comic Sans MS"/>
                <w:color w:val="000000" w:themeColor="text1"/>
                <w:sz w:val="16"/>
                <w:szCs w:val="16"/>
              </w:rPr>
            </w:pPr>
          </w:p>
          <w:p w14:paraId="23D80F13" w14:textId="77777777" w:rsidR="00A271EB" w:rsidRDefault="00A271EB" w:rsidP="006A25A7">
            <w:pPr>
              <w:spacing w:after="0" w:line="240" w:lineRule="auto"/>
              <w:jc w:val="both"/>
              <w:rPr>
                <w:rFonts w:ascii="Comic Sans MS" w:hAnsi="Comic Sans MS"/>
                <w:color w:val="000000" w:themeColor="text1"/>
                <w:sz w:val="16"/>
                <w:szCs w:val="16"/>
              </w:rPr>
            </w:pPr>
          </w:p>
          <w:p w14:paraId="32C71017" w14:textId="77777777" w:rsidR="00A271EB" w:rsidRPr="000800BA" w:rsidRDefault="00A271EB" w:rsidP="006A25A7">
            <w:pPr>
              <w:spacing w:after="0" w:line="240" w:lineRule="auto"/>
              <w:jc w:val="both"/>
              <w:rPr>
                <w:rFonts w:ascii="Comic Sans MS" w:hAnsi="Comic Sans MS"/>
                <w:color w:val="000000" w:themeColor="text1"/>
                <w:sz w:val="16"/>
                <w:szCs w:val="16"/>
              </w:rPr>
            </w:pPr>
          </w:p>
          <w:p w14:paraId="19C10113"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New, safer, exciting play equipment has led to more active and cooperative playtime and fewer</w:t>
            </w:r>
            <w:r w:rsidR="00FE5111" w:rsidRPr="000800BA">
              <w:rPr>
                <w:rFonts w:ascii="Comic Sans MS" w:hAnsi="Comic Sans MS"/>
                <w:color w:val="000000" w:themeColor="text1"/>
                <w:sz w:val="16"/>
                <w:szCs w:val="16"/>
              </w:rPr>
              <w:t xml:space="preserve"> accidents and negative social</w:t>
            </w:r>
            <w:r w:rsidRPr="000800BA">
              <w:rPr>
                <w:rFonts w:ascii="Comic Sans MS" w:hAnsi="Comic Sans MS"/>
                <w:color w:val="000000" w:themeColor="text1"/>
                <w:sz w:val="16"/>
                <w:szCs w:val="16"/>
              </w:rPr>
              <w:t xml:space="preserve"> incident</w:t>
            </w:r>
            <w:r w:rsidR="00FE5111" w:rsidRPr="000800BA">
              <w:rPr>
                <w:rFonts w:ascii="Comic Sans MS" w:hAnsi="Comic Sans MS"/>
                <w:color w:val="000000" w:themeColor="text1"/>
                <w:sz w:val="16"/>
                <w:szCs w:val="16"/>
              </w:rPr>
              <w:t>s.</w:t>
            </w:r>
          </w:p>
          <w:p w14:paraId="1C52EAA8" w14:textId="77777777" w:rsidR="00C70AC3" w:rsidRPr="000800BA" w:rsidRDefault="00C70AC3" w:rsidP="006A25A7">
            <w:pPr>
              <w:spacing w:after="0" w:line="240" w:lineRule="auto"/>
              <w:jc w:val="both"/>
              <w:rPr>
                <w:rFonts w:ascii="Comic Sans MS" w:hAnsi="Comic Sans MS"/>
                <w:color w:val="000000" w:themeColor="text1"/>
                <w:sz w:val="16"/>
                <w:szCs w:val="16"/>
              </w:rPr>
            </w:pPr>
          </w:p>
          <w:p w14:paraId="3400DDB6" w14:textId="77777777" w:rsidR="00C70AC3" w:rsidRDefault="00C70AC3" w:rsidP="006A25A7">
            <w:pPr>
              <w:spacing w:after="0" w:line="240" w:lineRule="auto"/>
              <w:jc w:val="both"/>
              <w:rPr>
                <w:rFonts w:ascii="Comic Sans MS" w:hAnsi="Comic Sans MS"/>
                <w:color w:val="000000" w:themeColor="text1"/>
                <w:sz w:val="16"/>
                <w:szCs w:val="16"/>
              </w:rPr>
            </w:pPr>
          </w:p>
          <w:p w14:paraId="20466F2D" w14:textId="77777777" w:rsidR="002F4E6F" w:rsidRDefault="002F4E6F" w:rsidP="006A25A7">
            <w:pPr>
              <w:spacing w:after="0" w:line="240" w:lineRule="auto"/>
              <w:jc w:val="both"/>
              <w:rPr>
                <w:rFonts w:ascii="Comic Sans MS" w:hAnsi="Comic Sans MS"/>
                <w:color w:val="000000" w:themeColor="text1"/>
                <w:sz w:val="16"/>
                <w:szCs w:val="16"/>
              </w:rPr>
            </w:pPr>
          </w:p>
          <w:p w14:paraId="4923E5F1" w14:textId="77777777" w:rsidR="002F4E6F" w:rsidRDefault="002F4E6F" w:rsidP="006A25A7">
            <w:pPr>
              <w:spacing w:after="0" w:line="240" w:lineRule="auto"/>
              <w:jc w:val="both"/>
              <w:rPr>
                <w:rFonts w:ascii="Comic Sans MS" w:hAnsi="Comic Sans MS"/>
                <w:color w:val="000000" w:themeColor="text1"/>
                <w:sz w:val="16"/>
                <w:szCs w:val="16"/>
              </w:rPr>
            </w:pPr>
          </w:p>
          <w:p w14:paraId="01392B2B" w14:textId="77777777" w:rsidR="002F4E6F" w:rsidRDefault="002F4E6F" w:rsidP="006A25A7">
            <w:pPr>
              <w:spacing w:after="0" w:line="240" w:lineRule="auto"/>
              <w:jc w:val="both"/>
              <w:rPr>
                <w:rFonts w:ascii="Comic Sans MS" w:hAnsi="Comic Sans MS"/>
                <w:color w:val="000000" w:themeColor="text1"/>
                <w:sz w:val="16"/>
                <w:szCs w:val="16"/>
              </w:rPr>
            </w:pPr>
          </w:p>
          <w:p w14:paraId="0939B138" w14:textId="77777777" w:rsidR="002F4E6F" w:rsidRPr="000800BA" w:rsidRDefault="002F4E6F" w:rsidP="006A25A7">
            <w:pPr>
              <w:spacing w:after="0" w:line="240" w:lineRule="auto"/>
              <w:jc w:val="both"/>
              <w:rPr>
                <w:rFonts w:ascii="Comic Sans MS" w:hAnsi="Comic Sans MS"/>
                <w:color w:val="000000" w:themeColor="text1"/>
                <w:sz w:val="16"/>
                <w:szCs w:val="16"/>
              </w:rPr>
            </w:pPr>
          </w:p>
          <w:p w14:paraId="05506559" w14:textId="77777777" w:rsidR="00C70AC3" w:rsidRPr="000800BA" w:rsidRDefault="00C70AC3"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Encouraging independence and confidence and ability to problem solve – leading to increased self-esteem and risk taking.</w:t>
            </w:r>
          </w:p>
          <w:p w14:paraId="784CC88E" w14:textId="77777777" w:rsidR="00C70AC3" w:rsidRPr="000800BA" w:rsidRDefault="00C70AC3"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Contributes to building relationships and friendships within and beyond the school.</w:t>
            </w:r>
          </w:p>
          <w:p w14:paraId="34B6E124" w14:textId="77777777" w:rsidR="00C70AC3" w:rsidRPr="000800BA" w:rsidRDefault="00C70AC3"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Physically and mentally challenging activities. Team building.</w:t>
            </w:r>
          </w:p>
          <w:p w14:paraId="66E7F360" w14:textId="77777777" w:rsidR="00C70AC3" w:rsidRPr="000800BA" w:rsidRDefault="00C70AC3"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(follow up camp review booklet including photographs in class 3, parent comments, website)</w:t>
            </w:r>
          </w:p>
        </w:tc>
        <w:tc>
          <w:tcPr>
            <w:tcW w:w="3373" w:type="dxa"/>
            <w:gridSpan w:val="2"/>
            <w:tcBorders>
              <w:bottom w:val="single" w:sz="4" w:space="0" w:color="auto"/>
            </w:tcBorders>
          </w:tcPr>
          <w:p w14:paraId="6B7086C9" w14:textId="77777777" w:rsidR="005400FE" w:rsidRPr="000800BA" w:rsidRDefault="00AC5D11"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Increase number of staff in field.</w:t>
            </w:r>
          </w:p>
          <w:p w14:paraId="56EFAFD9" w14:textId="77777777" w:rsidR="00AC5D11" w:rsidRPr="000800BA" w:rsidRDefault="00AC5D11"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Running track for mile a day</w:t>
            </w:r>
          </w:p>
          <w:p w14:paraId="443A0826" w14:textId="77777777" w:rsidR="00B16586" w:rsidRDefault="00B16586" w:rsidP="006A25A7">
            <w:pPr>
              <w:spacing w:after="0" w:line="240" w:lineRule="auto"/>
              <w:jc w:val="both"/>
              <w:rPr>
                <w:rFonts w:ascii="Comic Sans MS" w:hAnsi="Comic Sans MS"/>
                <w:color w:val="000000" w:themeColor="text1"/>
                <w:sz w:val="16"/>
                <w:szCs w:val="16"/>
              </w:rPr>
            </w:pPr>
          </w:p>
          <w:p w14:paraId="01577E5D" w14:textId="77777777" w:rsidR="00F61716" w:rsidRPr="000800BA" w:rsidRDefault="00F61716" w:rsidP="006A25A7">
            <w:pPr>
              <w:spacing w:after="0" w:line="240" w:lineRule="auto"/>
              <w:jc w:val="both"/>
              <w:rPr>
                <w:rFonts w:ascii="Comic Sans MS" w:hAnsi="Comic Sans MS"/>
                <w:color w:val="000000" w:themeColor="text1"/>
                <w:sz w:val="16"/>
                <w:szCs w:val="16"/>
              </w:rPr>
            </w:pPr>
          </w:p>
          <w:p w14:paraId="1497601F"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0E4F50CB"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13DB3E53" w14:textId="77777777" w:rsidR="00B16586" w:rsidRPr="00915AB7" w:rsidRDefault="00A271EB"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Wellbeing Club (with badges)</w:t>
            </w:r>
          </w:p>
          <w:p w14:paraId="5CF2A551" w14:textId="77777777" w:rsidR="00A271EB" w:rsidRPr="00915AB7" w:rsidRDefault="00A271EB"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Wellbeing Buddy</w:t>
            </w:r>
          </w:p>
          <w:p w14:paraId="63BD0E98" w14:textId="77777777" w:rsidR="00A271EB" w:rsidRPr="00915AB7" w:rsidRDefault="00A271EB" w:rsidP="006A25A7">
            <w:pPr>
              <w:spacing w:after="0" w:line="240" w:lineRule="auto"/>
              <w:jc w:val="both"/>
              <w:rPr>
                <w:rFonts w:ascii="Comic Sans MS" w:hAnsi="Comic Sans MS"/>
                <w:color w:val="000000" w:themeColor="text1"/>
                <w:sz w:val="16"/>
                <w:szCs w:val="16"/>
                <w:highlight w:val="yellow"/>
              </w:rPr>
            </w:pPr>
            <w:proofErr w:type="spellStart"/>
            <w:r w:rsidRPr="00915AB7">
              <w:rPr>
                <w:rFonts w:ascii="Comic Sans MS" w:hAnsi="Comic Sans MS"/>
                <w:color w:val="000000" w:themeColor="text1"/>
                <w:sz w:val="16"/>
                <w:szCs w:val="16"/>
                <w:highlight w:val="yellow"/>
              </w:rPr>
              <w:t>Mindfullness</w:t>
            </w:r>
            <w:proofErr w:type="spellEnd"/>
            <w:r w:rsidRPr="00915AB7">
              <w:rPr>
                <w:rFonts w:ascii="Comic Sans MS" w:hAnsi="Comic Sans MS"/>
                <w:color w:val="000000" w:themeColor="text1"/>
                <w:sz w:val="16"/>
                <w:szCs w:val="16"/>
                <w:highlight w:val="yellow"/>
              </w:rPr>
              <w:t>/</w:t>
            </w:r>
            <w:proofErr w:type="spellStart"/>
            <w:r w:rsidRPr="00915AB7">
              <w:rPr>
                <w:rFonts w:ascii="Comic Sans MS" w:hAnsi="Comic Sans MS"/>
                <w:color w:val="000000" w:themeColor="text1"/>
                <w:sz w:val="16"/>
                <w:szCs w:val="16"/>
                <w:highlight w:val="yellow"/>
              </w:rPr>
              <w:t>meditiation</w:t>
            </w:r>
            <w:proofErr w:type="spellEnd"/>
          </w:p>
          <w:p w14:paraId="66E5D09B" w14:textId="77777777" w:rsidR="00A271EB" w:rsidRPr="00915AB7" w:rsidRDefault="00A271EB"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Learning power approaches</w:t>
            </w:r>
          </w:p>
          <w:p w14:paraId="1980C006" w14:textId="77777777" w:rsidR="00A271EB" w:rsidRPr="00915AB7" w:rsidRDefault="00A271EB"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Termly Assembly</w:t>
            </w:r>
          </w:p>
          <w:p w14:paraId="7B53675D" w14:textId="77777777" w:rsidR="00886105" w:rsidRPr="00915AB7" w:rsidRDefault="00886105" w:rsidP="006A25A7">
            <w:pPr>
              <w:spacing w:after="0" w:line="240" w:lineRule="auto"/>
              <w:jc w:val="both"/>
              <w:rPr>
                <w:rFonts w:ascii="Comic Sans MS" w:hAnsi="Comic Sans MS"/>
                <w:color w:val="000000" w:themeColor="text1"/>
                <w:sz w:val="16"/>
                <w:szCs w:val="16"/>
                <w:highlight w:val="yellow"/>
              </w:rPr>
            </w:pPr>
            <w:r w:rsidRPr="00915AB7">
              <w:rPr>
                <w:rFonts w:ascii="Comic Sans MS" w:hAnsi="Comic Sans MS"/>
                <w:color w:val="000000" w:themeColor="text1"/>
                <w:sz w:val="16"/>
                <w:szCs w:val="16"/>
                <w:highlight w:val="yellow"/>
              </w:rPr>
              <w:t>Wave project – surf club</w:t>
            </w:r>
          </w:p>
          <w:p w14:paraId="49B15C09" w14:textId="77777777" w:rsidR="00886105" w:rsidRPr="00915AB7" w:rsidRDefault="00886105" w:rsidP="006A25A7">
            <w:pPr>
              <w:spacing w:after="0" w:line="240" w:lineRule="auto"/>
              <w:jc w:val="both"/>
              <w:rPr>
                <w:rFonts w:ascii="Comic Sans MS" w:hAnsi="Comic Sans MS"/>
                <w:color w:val="000000" w:themeColor="text1"/>
                <w:sz w:val="16"/>
                <w:szCs w:val="16"/>
                <w:highlight w:val="yellow"/>
              </w:rPr>
            </w:pPr>
          </w:p>
          <w:p w14:paraId="3424ABD9" w14:textId="77777777" w:rsidR="00886105" w:rsidRDefault="00886105" w:rsidP="006A25A7">
            <w:pPr>
              <w:spacing w:after="0" w:line="240" w:lineRule="auto"/>
              <w:jc w:val="both"/>
              <w:rPr>
                <w:rFonts w:ascii="Comic Sans MS" w:hAnsi="Comic Sans MS"/>
                <w:color w:val="000000" w:themeColor="text1"/>
                <w:sz w:val="16"/>
                <w:szCs w:val="16"/>
              </w:rPr>
            </w:pPr>
            <w:r w:rsidRPr="00915AB7">
              <w:rPr>
                <w:rFonts w:ascii="Comic Sans MS" w:hAnsi="Comic Sans MS"/>
                <w:color w:val="000000" w:themeColor="text1"/>
                <w:sz w:val="16"/>
                <w:szCs w:val="16"/>
                <w:highlight w:val="yellow"/>
              </w:rPr>
              <w:t>KS2 Beach/Sea Day each summer with associated surf school</w:t>
            </w:r>
          </w:p>
          <w:p w14:paraId="7DE170DB" w14:textId="77777777" w:rsidR="00886105" w:rsidRPr="000800BA" w:rsidRDefault="00886105" w:rsidP="006A25A7">
            <w:pPr>
              <w:spacing w:after="0" w:line="240" w:lineRule="auto"/>
              <w:jc w:val="both"/>
              <w:rPr>
                <w:rFonts w:ascii="Comic Sans MS" w:hAnsi="Comic Sans MS"/>
                <w:color w:val="000000" w:themeColor="text1"/>
                <w:sz w:val="16"/>
                <w:szCs w:val="16"/>
              </w:rPr>
            </w:pPr>
          </w:p>
          <w:p w14:paraId="4CB37745" w14:textId="77777777" w:rsidR="00B16586" w:rsidRDefault="00B16586" w:rsidP="006A25A7">
            <w:pPr>
              <w:spacing w:after="0" w:line="240" w:lineRule="auto"/>
              <w:jc w:val="both"/>
              <w:rPr>
                <w:rFonts w:ascii="Comic Sans MS" w:hAnsi="Comic Sans MS"/>
                <w:color w:val="000000" w:themeColor="text1"/>
                <w:sz w:val="16"/>
                <w:szCs w:val="16"/>
              </w:rPr>
            </w:pPr>
          </w:p>
          <w:p w14:paraId="1BF379B2" w14:textId="77777777" w:rsidR="00BB0FE5" w:rsidRDefault="00BB0FE5" w:rsidP="006A25A7">
            <w:pPr>
              <w:spacing w:after="0" w:line="240" w:lineRule="auto"/>
              <w:jc w:val="both"/>
              <w:rPr>
                <w:rFonts w:ascii="Comic Sans MS" w:hAnsi="Comic Sans MS"/>
                <w:color w:val="000000" w:themeColor="text1"/>
                <w:sz w:val="16"/>
                <w:szCs w:val="16"/>
              </w:rPr>
            </w:pPr>
          </w:p>
          <w:p w14:paraId="66905D28" w14:textId="77777777" w:rsidR="00BB0FE5" w:rsidRDefault="00BB0FE5" w:rsidP="006A25A7">
            <w:pPr>
              <w:spacing w:after="0" w:line="240" w:lineRule="auto"/>
              <w:jc w:val="both"/>
              <w:rPr>
                <w:rFonts w:ascii="Comic Sans MS" w:hAnsi="Comic Sans MS"/>
                <w:color w:val="000000" w:themeColor="text1"/>
                <w:sz w:val="16"/>
                <w:szCs w:val="16"/>
              </w:rPr>
            </w:pPr>
          </w:p>
          <w:p w14:paraId="4B52A9E9" w14:textId="77777777" w:rsidR="00BB0FE5" w:rsidRPr="000800BA" w:rsidRDefault="00BB0FE5" w:rsidP="006A25A7">
            <w:pPr>
              <w:spacing w:after="0" w:line="240" w:lineRule="auto"/>
              <w:jc w:val="both"/>
              <w:rPr>
                <w:rFonts w:ascii="Comic Sans MS" w:hAnsi="Comic Sans MS"/>
                <w:color w:val="000000" w:themeColor="text1"/>
                <w:sz w:val="16"/>
                <w:szCs w:val="16"/>
              </w:rPr>
            </w:pPr>
          </w:p>
          <w:p w14:paraId="3D4D3C71"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Planting plan and all year round planting and producing in collaboration with school cook and cookery club. Links with local producer to develop marketing skills.</w:t>
            </w:r>
          </w:p>
          <w:p w14:paraId="57148B00" w14:textId="77777777" w:rsidR="00B16586" w:rsidRDefault="00B16586" w:rsidP="006A25A7">
            <w:pPr>
              <w:spacing w:after="0" w:line="240" w:lineRule="auto"/>
              <w:jc w:val="both"/>
              <w:rPr>
                <w:rFonts w:ascii="Comic Sans MS" w:hAnsi="Comic Sans MS"/>
                <w:color w:val="000000" w:themeColor="text1"/>
                <w:sz w:val="16"/>
                <w:szCs w:val="16"/>
              </w:rPr>
            </w:pPr>
          </w:p>
          <w:p w14:paraId="4A255192" w14:textId="77777777" w:rsidR="003772F5" w:rsidRDefault="003772F5" w:rsidP="006A25A7">
            <w:pPr>
              <w:spacing w:after="0" w:line="240" w:lineRule="auto"/>
              <w:jc w:val="both"/>
              <w:rPr>
                <w:rFonts w:ascii="Comic Sans MS" w:hAnsi="Comic Sans MS"/>
                <w:color w:val="000000" w:themeColor="text1"/>
                <w:sz w:val="16"/>
                <w:szCs w:val="16"/>
              </w:rPr>
            </w:pPr>
          </w:p>
          <w:p w14:paraId="14B72E53" w14:textId="77777777" w:rsidR="003772F5" w:rsidRDefault="003772F5" w:rsidP="006A25A7">
            <w:pPr>
              <w:spacing w:after="0" w:line="240" w:lineRule="auto"/>
              <w:jc w:val="both"/>
              <w:rPr>
                <w:rFonts w:ascii="Comic Sans MS" w:hAnsi="Comic Sans MS"/>
                <w:color w:val="000000" w:themeColor="text1"/>
                <w:sz w:val="16"/>
                <w:szCs w:val="16"/>
              </w:rPr>
            </w:pPr>
          </w:p>
          <w:p w14:paraId="5278E94A" w14:textId="77777777" w:rsidR="003772F5" w:rsidRPr="000800BA" w:rsidRDefault="003772F5" w:rsidP="006A25A7">
            <w:pPr>
              <w:spacing w:after="0" w:line="240" w:lineRule="auto"/>
              <w:jc w:val="both"/>
              <w:rPr>
                <w:rFonts w:ascii="Comic Sans MS" w:hAnsi="Comic Sans MS"/>
                <w:color w:val="000000" w:themeColor="text1"/>
                <w:sz w:val="16"/>
                <w:szCs w:val="16"/>
              </w:rPr>
            </w:pPr>
          </w:p>
          <w:p w14:paraId="039A8C23" w14:textId="77777777" w:rsidR="00B16586" w:rsidRPr="000800BA" w:rsidRDefault="00B16586"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 xml:space="preserve">Children take increased responsibility for </w:t>
            </w:r>
            <w:proofErr w:type="spellStart"/>
            <w:r w:rsidRPr="000800BA">
              <w:rPr>
                <w:rFonts w:ascii="Comic Sans MS" w:hAnsi="Comic Sans MS"/>
                <w:color w:val="000000" w:themeColor="text1"/>
                <w:sz w:val="16"/>
                <w:szCs w:val="16"/>
              </w:rPr>
              <w:t>organisition</w:t>
            </w:r>
            <w:proofErr w:type="spellEnd"/>
            <w:r w:rsidRPr="000800BA">
              <w:rPr>
                <w:rFonts w:ascii="Comic Sans MS" w:hAnsi="Comic Sans MS"/>
                <w:color w:val="000000" w:themeColor="text1"/>
                <w:sz w:val="16"/>
                <w:szCs w:val="16"/>
              </w:rPr>
              <w:t xml:space="preserve"> requiring cooperation and organisational skills.</w:t>
            </w:r>
          </w:p>
          <w:p w14:paraId="5AFEBC6E"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798FBE1F"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1A7D9643"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5EFA4A80"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4308F940"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4A4EE38B"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4F7C166C" w14:textId="77777777" w:rsidR="00B16586" w:rsidRPr="000800BA" w:rsidRDefault="00B16586" w:rsidP="006A25A7">
            <w:pPr>
              <w:spacing w:after="0" w:line="240" w:lineRule="auto"/>
              <w:jc w:val="both"/>
              <w:rPr>
                <w:rFonts w:ascii="Comic Sans MS" w:hAnsi="Comic Sans MS"/>
                <w:color w:val="000000" w:themeColor="text1"/>
                <w:sz w:val="16"/>
                <w:szCs w:val="16"/>
              </w:rPr>
            </w:pPr>
          </w:p>
          <w:p w14:paraId="66751FA6" w14:textId="77777777" w:rsidR="00FE5111" w:rsidRPr="000800BA" w:rsidRDefault="00FE5111"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Basic equipment to be added to and used creatively for EYFS play areas (</w:t>
            </w:r>
            <w:proofErr w:type="spellStart"/>
            <w:r w:rsidRPr="000800BA">
              <w:rPr>
                <w:rFonts w:ascii="Comic Sans MS" w:hAnsi="Comic Sans MS"/>
                <w:color w:val="000000" w:themeColor="text1"/>
                <w:sz w:val="16"/>
                <w:szCs w:val="16"/>
              </w:rPr>
              <w:t>eg</w:t>
            </w:r>
            <w:proofErr w:type="spellEnd"/>
            <w:r w:rsidRPr="000800BA">
              <w:rPr>
                <w:rFonts w:ascii="Comic Sans MS" w:hAnsi="Comic Sans MS"/>
                <w:color w:val="000000" w:themeColor="text1"/>
                <w:sz w:val="16"/>
                <w:szCs w:val="16"/>
              </w:rPr>
              <w:t xml:space="preserve"> sheets and sails)</w:t>
            </w:r>
          </w:p>
          <w:p w14:paraId="364C0B28" w14:textId="77777777" w:rsidR="00C70AC3" w:rsidRPr="000800BA" w:rsidRDefault="00C70AC3" w:rsidP="006A25A7">
            <w:pPr>
              <w:spacing w:after="0" w:line="240" w:lineRule="auto"/>
              <w:jc w:val="both"/>
              <w:rPr>
                <w:rFonts w:ascii="Comic Sans MS" w:hAnsi="Comic Sans MS"/>
                <w:color w:val="000000" w:themeColor="text1"/>
                <w:sz w:val="16"/>
                <w:szCs w:val="16"/>
              </w:rPr>
            </w:pPr>
          </w:p>
          <w:p w14:paraId="1E54CDEF" w14:textId="77777777" w:rsidR="00C70AC3" w:rsidRDefault="00C70AC3" w:rsidP="006A25A7">
            <w:pPr>
              <w:spacing w:after="0" w:line="240" w:lineRule="auto"/>
              <w:jc w:val="both"/>
              <w:rPr>
                <w:rFonts w:ascii="Comic Sans MS" w:hAnsi="Comic Sans MS"/>
                <w:color w:val="000000" w:themeColor="text1"/>
                <w:sz w:val="16"/>
                <w:szCs w:val="16"/>
              </w:rPr>
            </w:pPr>
          </w:p>
          <w:p w14:paraId="366CF97B" w14:textId="77777777" w:rsidR="00886105" w:rsidRDefault="00886105" w:rsidP="006A25A7">
            <w:pPr>
              <w:spacing w:after="0" w:line="240" w:lineRule="auto"/>
              <w:jc w:val="both"/>
              <w:rPr>
                <w:rFonts w:ascii="Comic Sans MS" w:hAnsi="Comic Sans MS"/>
                <w:color w:val="000000" w:themeColor="text1"/>
                <w:sz w:val="16"/>
                <w:szCs w:val="16"/>
              </w:rPr>
            </w:pPr>
          </w:p>
          <w:p w14:paraId="0DABAB3E" w14:textId="77777777" w:rsidR="00886105" w:rsidRDefault="00886105" w:rsidP="006A25A7">
            <w:pPr>
              <w:spacing w:after="0" w:line="240" w:lineRule="auto"/>
              <w:jc w:val="both"/>
              <w:rPr>
                <w:rFonts w:ascii="Comic Sans MS" w:hAnsi="Comic Sans MS"/>
                <w:color w:val="000000" w:themeColor="text1"/>
                <w:sz w:val="16"/>
                <w:szCs w:val="16"/>
              </w:rPr>
            </w:pPr>
          </w:p>
          <w:p w14:paraId="0DD52EE9" w14:textId="77777777" w:rsidR="002F4E6F" w:rsidRPr="000800BA" w:rsidRDefault="002F4E6F" w:rsidP="006A25A7">
            <w:pPr>
              <w:spacing w:after="0" w:line="240" w:lineRule="auto"/>
              <w:jc w:val="both"/>
              <w:rPr>
                <w:rFonts w:ascii="Comic Sans MS" w:hAnsi="Comic Sans MS"/>
                <w:color w:val="000000" w:themeColor="text1"/>
                <w:sz w:val="16"/>
                <w:szCs w:val="16"/>
              </w:rPr>
            </w:pPr>
          </w:p>
          <w:p w14:paraId="46755BC3" w14:textId="77777777" w:rsidR="00C70AC3" w:rsidRPr="000800BA" w:rsidRDefault="00C70AC3"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Develop links with other schools.</w:t>
            </w:r>
          </w:p>
          <w:p w14:paraId="1F4E2DBF" w14:textId="77777777" w:rsidR="00C70AC3" w:rsidRPr="000800BA" w:rsidRDefault="00C70AC3" w:rsidP="006A25A7">
            <w:pPr>
              <w:spacing w:after="0" w:line="240" w:lineRule="auto"/>
              <w:jc w:val="both"/>
              <w:rPr>
                <w:rFonts w:ascii="Comic Sans MS" w:hAnsi="Comic Sans MS"/>
                <w:color w:val="000000" w:themeColor="text1"/>
                <w:sz w:val="16"/>
                <w:szCs w:val="16"/>
              </w:rPr>
            </w:pPr>
            <w:r w:rsidRPr="000800BA">
              <w:rPr>
                <w:rFonts w:ascii="Comic Sans MS" w:hAnsi="Comic Sans MS"/>
                <w:color w:val="000000" w:themeColor="text1"/>
                <w:sz w:val="16"/>
                <w:szCs w:val="16"/>
              </w:rPr>
              <w:t>Feeding back into more competitive inter school sports.</w:t>
            </w:r>
          </w:p>
        </w:tc>
        <w:tc>
          <w:tcPr>
            <w:tcW w:w="1134" w:type="dxa"/>
            <w:tcBorders>
              <w:bottom w:val="single" w:sz="4" w:space="0" w:color="auto"/>
            </w:tcBorders>
          </w:tcPr>
          <w:p w14:paraId="153DAD10" w14:textId="77777777" w:rsidR="00E13281" w:rsidRDefault="00E13281"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£1000</w:t>
            </w:r>
          </w:p>
          <w:p w14:paraId="7A250CE2" w14:textId="77777777" w:rsidR="00E13281" w:rsidRDefault="00E13281" w:rsidP="006A25A7">
            <w:pPr>
              <w:spacing w:after="0" w:line="240" w:lineRule="auto"/>
              <w:jc w:val="both"/>
              <w:rPr>
                <w:rFonts w:ascii="Comic Sans MS" w:hAnsi="Comic Sans MS"/>
                <w:color w:val="000000" w:themeColor="text1"/>
                <w:sz w:val="18"/>
                <w:szCs w:val="18"/>
              </w:rPr>
            </w:pPr>
          </w:p>
          <w:p w14:paraId="7A6C44A4" w14:textId="77777777" w:rsidR="00E13281" w:rsidRDefault="00E13281" w:rsidP="006A25A7">
            <w:pPr>
              <w:spacing w:after="0" w:line="240" w:lineRule="auto"/>
              <w:jc w:val="both"/>
              <w:rPr>
                <w:rFonts w:ascii="Comic Sans MS" w:hAnsi="Comic Sans MS"/>
                <w:color w:val="000000" w:themeColor="text1"/>
                <w:sz w:val="18"/>
                <w:szCs w:val="18"/>
              </w:rPr>
            </w:pPr>
          </w:p>
          <w:p w14:paraId="2692423D" w14:textId="77777777" w:rsidR="00E13281" w:rsidRDefault="00E13281" w:rsidP="006A25A7">
            <w:pPr>
              <w:spacing w:after="0" w:line="240" w:lineRule="auto"/>
              <w:jc w:val="both"/>
              <w:rPr>
                <w:rFonts w:ascii="Comic Sans MS" w:hAnsi="Comic Sans MS"/>
                <w:color w:val="000000" w:themeColor="text1"/>
                <w:sz w:val="18"/>
                <w:szCs w:val="18"/>
              </w:rPr>
            </w:pPr>
          </w:p>
          <w:p w14:paraId="5403DEF9" w14:textId="77777777" w:rsidR="00886105" w:rsidRDefault="00886105" w:rsidP="006A25A7">
            <w:pPr>
              <w:spacing w:after="0" w:line="240" w:lineRule="auto"/>
              <w:jc w:val="both"/>
              <w:rPr>
                <w:rFonts w:ascii="Comic Sans MS" w:hAnsi="Comic Sans MS"/>
                <w:color w:val="000000" w:themeColor="text1"/>
                <w:sz w:val="18"/>
                <w:szCs w:val="18"/>
              </w:rPr>
            </w:pPr>
          </w:p>
          <w:p w14:paraId="338DD4DE" w14:textId="77777777" w:rsidR="00E13281" w:rsidRPr="00915AB7" w:rsidRDefault="00A271EB" w:rsidP="006A25A7">
            <w:pPr>
              <w:spacing w:after="0" w:line="240" w:lineRule="auto"/>
              <w:jc w:val="both"/>
              <w:rPr>
                <w:rFonts w:ascii="Comic Sans MS" w:hAnsi="Comic Sans MS"/>
                <w:color w:val="000000" w:themeColor="text1"/>
                <w:sz w:val="18"/>
                <w:szCs w:val="18"/>
                <w:highlight w:val="yellow"/>
              </w:rPr>
            </w:pPr>
            <w:r w:rsidRPr="00915AB7">
              <w:rPr>
                <w:rFonts w:ascii="Comic Sans MS" w:hAnsi="Comic Sans MS"/>
                <w:color w:val="000000" w:themeColor="text1"/>
                <w:sz w:val="18"/>
                <w:szCs w:val="18"/>
                <w:highlight w:val="yellow"/>
              </w:rPr>
              <w:t>£2,800</w:t>
            </w:r>
          </w:p>
          <w:p w14:paraId="632C1D64" w14:textId="77777777" w:rsidR="00E13281" w:rsidRPr="00915AB7" w:rsidRDefault="00E13281" w:rsidP="006A25A7">
            <w:pPr>
              <w:spacing w:after="0" w:line="240" w:lineRule="auto"/>
              <w:jc w:val="both"/>
              <w:rPr>
                <w:rFonts w:ascii="Comic Sans MS" w:hAnsi="Comic Sans MS"/>
                <w:color w:val="000000" w:themeColor="text1"/>
                <w:sz w:val="18"/>
                <w:szCs w:val="18"/>
                <w:highlight w:val="yellow"/>
              </w:rPr>
            </w:pPr>
          </w:p>
          <w:p w14:paraId="2E706FE1" w14:textId="77777777" w:rsidR="00E13281" w:rsidRPr="00915AB7" w:rsidRDefault="00E13281" w:rsidP="006A25A7">
            <w:pPr>
              <w:spacing w:after="0" w:line="240" w:lineRule="auto"/>
              <w:jc w:val="both"/>
              <w:rPr>
                <w:rFonts w:ascii="Comic Sans MS" w:hAnsi="Comic Sans MS"/>
                <w:color w:val="000000" w:themeColor="text1"/>
                <w:sz w:val="18"/>
                <w:szCs w:val="18"/>
                <w:highlight w:val="yellow"/>
              </w:rPr>
            </w:pPr>
          </w:p>
          <w:p w14:paraId="2A80C974" w14:textId="77777777" w:rsidR="00E13281" w:rsidRPr="00915AB7" w:rsidRDefault="00E13281" w:rsidP="006A25A7">
            <w:pPr>
              <w:spacing w:after="0" w:line="240" w:lineRule="auto"/>
              <w:jc w:val="both"/>
              <w:rPr>
                <w:rFonts w:ascii="Comic Sans MS" w:hAnsi="Comic Sans MS"/>
                <w:color w:val="000000" w:themeColor="text1"/>
                <w:sz w:val="18"/>
                <w:szCs w:val="18"/>
                <w:highlight w:val="yellow"/>
              </w:rPr>
            </w:pPr>
          </w:p>
          <w:p w14:paraId="29BD4241" w14:textId="77777777" w:rsidR="00E13281" w:rsidRPr="00915AB7" w:rsidRDefault="00886105" w:rsidP="006A25A7">
            <w:pPr>
              <w:spacing w:after="0" w:line="240" w:lineRule="auto"/>
              <w:jc w:val="both"/>
              <w:rPr>
                <w:rFonts w:ascii="Comic Sans MS" w:hAnsi="Comic Sans MS"/>
                <w:color w:val="000000" w:themeColor="text1"/>
                <w:sz w:val="18"/>
                <w:szCs w:val="18"/>
                <w:highlight w:val="yellow"/>
              </w:rPr>
            </w:pPr>
            <w:r w:rsidRPr="00915AB7">
              <w:rPr>
                <w:rFonts w:ascii="Comic Sans MS" w:hAnsi="Comic Sans MS"/>
                <w:color w:val="000000" w:themeColor="text1"/>
                <w:sz w:val="18"/>
                <w:szCs w:val="18"/>
                <w:highlight w:val="yellow"/>
              </w:rPr>
              <w:t xml:space="preserve">Support 6 children (10 </w:t>
            </w:r>
            <w:proofErr w:type="spellStart"/>
            <w:r w:rsidRPr="00915AB7">
              <w:rPr>
                <w:rFonts w:ascii="Comic Sans MS" w:hAnsi="Comic Sans MS"/>
                <w:color w:val="000000" w:themeColor="text1"/>
                <w:sz w:val="18"/>
                <w:szCs w:val="18"/>
                <w:highlight w:val="yellow"/>
              </w:rPr>
              <w:t>wks</w:t>
            </w:r>
            <w:proofErr w:type="spellEnd"/>
            <w:r w:rsidRPr="00915AB7">
              <w:rPr>
                <w:rFonts w:ascii="Comic Sans MS" w:hAnsi="Comic Sans MS"/>
                <w:color w:val="000000" w:themeColor="text1"/>
                <w:sz w:val="18"/>
                <w:szCs w:val="18"/>
                <w:highlight w:val="yellow"/>
              </w:rPr>
              <w:t>)</w:t>
            </w:r>
          </w:p>
          <w:p w14:paraId="5CA38CA8" w14:textId="77777777" w:rsidR="00886105" w:rsidRDefault="00886105" w:rsidP="006A25A7">
            <w:pPr>
              <w:spacing w:after="0" w:line="240" w:lineRule="auto"/>
              <w:jc w:val="both"/>
              <w:rPr>
                <w:rFonts w:ascii="Comic Sans MS" w:hAnsi="Comic Sans MS"/>
                <w:color w:val="000000" w:themeColor="text1"/>
                <w:sz w:val="18"/>
                <w:szCs w:val="18"/>
              </w:rPr>
            </w:pPr>
            <w:r w:rsidRPr="00915AB7">
              <w:rPr>
                <w:rFonts w:ascii="Comic Sans MS" w:hAnsi="Comic Sans MS"/>
                <w:color w:val="000000" w:themeColor="text1"/>
                <w:sz w:val="18"/>
                <w:szCs w:val="18"/>
                <w:highlight w:val="yellow"/>
              </w:rPr>
              <w:t>£600</w:t>
            </w:r>
          </w:p>
          <w:p w14:paraId="0957E918" w14:textId="77777777" w:rsidR="00E13281" w:rsidRDefault="00E13281" w:rsidP="006A25A7">
            <w:pPr>
              <w:spacing w:after="0" w:line="240" w:lineRule="auto"/>
              <w:jc w:val="both"/>
              <w:rPr>
                <w:rFonts w:ascii="Comic Sans MS" w:hAnsi="Comic Sans MS"/>
                <w:color w:val="000000" w:themeColor="text1"/>
                <w:sz w:val="18"/>
                <w:szCs w:val="18"/>
              </w:rPr>
            </w:pPr>
          </w:p>
          <w:p w14:paraId="0C95EBF4" w14:textId="77777777" w:rsidR="00E13281" w:rsidRDefault="00E13281" w:rsidP="006A25A7">
            <w:pPr>
              <w:spacing w:after="0" w:line="240" w:lineRule="auto"/>
              <w:jc w:val="both"/>
              <w:rPr>
                <w:rFonts w:ascii="Comic Sans MS" w:hAnsi="Comic Sans MS"/>
                <w:color w:val="000000" w:themeColor="text1"/>
                <w:sz w:val="18"/>
                <w:szCs w:val="18"/>
              </w:rPr>
            </w:pPr>
          </w:p>
          <w:p w14:paraId="6E89A5E3" w14:textId="77777777" w:rsidR="00E13281" w:rsidRDefault="00E13281" w:rsidP="006A25A7">
            <w:pPr>
              <w:spacing w:after="0" w:line="240" w:lineRule="auto"/>
              <w:jc w:val="both"/>
              <w:rPr>
                <w:rFonts w:ascii="Comic Sans MS" w:hAnsi="Comic Sans MS"/>
                <w:color w:val="000000" w:themeColor="text1"/>
                <w:sz w:val="18"/>
                <w:szCs w:val="18"/>
              </w:rPr>
            </w:pPr>
          </w:p>
          <w:p w14:paraId="31ADE2C9" w14:textId="77777777" w:rsidR="00E13281" w:rsidRDefault="00E13281" w:rsidP="006A25A7">
            <w:pPr>
              <w:spacing w:after="0" w:line="240" w:lineRule="auto"/>
              <w:jc w:val="both"/>
              <w:rPr>
                <w:rFonts w:ascii="Comic Sans MS" w:hAnsi="Comic Sans MS"/>
                <w:color w:val="000000" w:themeColor="text1"/>
                <w:sz w:val="18"/>
                <w:szCs w:val="18"/>
              </w:rPr>
            </w:pPr>
          </w:p>
          <w:p w14:paraId="76E21374" w14:textId="77777777" w:rsidR="00E13281" w:rsidRDefault="00E13281" w:rsidP="006A25A7">
            <w:pPr>
              <w:spacing w:after="0" w:line="240" w:lineRule="auto"/>
              <w:jc w:val="both"/>
              <w:rPr>
                <w:rFonts w:ascii="Comic Sans MS" w:hAnsi="Comic Sans MS"/>
                <w:color w:val="000000" w:themeColor="text1"/>
                <w:sz w:val="18"/>
                <w:szCs w:val="18"/>
              </w:rPr>
            </w:pPr>
          </w:p>
          <w:p w14:paraId="5A11528F" w14:textId="77777777" w:rsidR="00E13281" w:rsidRDefault="00E13281" w:rsidP="006A25A7">
            <w:pPr>
              <w:spacing w:after="0" w:line="240" w:lineRule="auto"/>
              <w:jc w:val="both"/>
              <w:rPr>
                <w:rFonts w:ascii="Comic Sans MS" w:hAnsi="Comic Sans MS"/>
                <w:color w:val="000000" w:themeColor="text1"/>
                <w:sz w:val="18"/>
                <w:szCs w:val="18"/>
              </w:rPr>
            </w:pPr>
          </w:p>
          <w:p w14:paraId="659916E2" w14:textId="77777777" w:rsidR="00E13281" w:rsidRDefault="00E13281" w:rsidP="006A25A7">
            <w:pPr>
              <w:spacing w:after="0" w:line="240" w:lineRule="auto"/>
              <w:jc w:val="both"/>
              <w:rPr>
                <w:rFonts w:ascii="Comic Sans MS" w:hAnsi="Comic Sans MS"/>
                <w:color w:val="000000" w:themeColor="text1"/>
                <w:sz w:val="18"/>
                <w:szCs w:val="18"/>
              </w:rPr>
            </w:pPr>
          </w:p>
          <w:p w14:paraId="3D0FBB43" w14:textId="77777777" w:rsidR="00E13281" w:rsidRDefault="00E13281" w:rsidP="006A25A7">
            <w:pPr>
              <w:spacing w:after="0" w:line="240" w:lineRule="auto"/>
              <w:jc w:val="both"/>
              <w:rPr>
                <w:rFonts w:ascii="Comic Sans MS" w:hAnsi="Comic Sans MS"/>
                <w:color w:val="000000" w:themeColor="text1"/>
                <w:sz w:val="18"/>
                <w:szCs w:val="18"/>
              </w:rPr>
            </w:pPr>
          </w:p>
          <w:p w14:paraId="1F8FC70B" w14:textId="77777777" w:rsidR="00E13281" w:rsidRDefault="00E13281" w:rsidP="006A25A7">
            <w:pPr>
              <w:spacing w:after="0" w:line="240" w:lineRule="auto"/>
              <w:jc w:val="both"/>
              <w:rPr>
                <w:rFonts w:ascii="Comic Sans MS" w:hAnsi="Comic Sans MS"/>
                <w:color w:val="000000" w:themeColor="text1"/>
                <w:sz w:val="18"/>
                <w:szCs w:val="18"/>
              </w:rPr>
            </w:pPr>
          </w:p>
          <w:p w14:paraId="69D3B255" w14:textId="77777777" w:rsidR="00E13281" w:rsidRDefault="00E13281" w:rsidP="006A25A7">
            <w:pPr>
              <w:spacing w:after="0" w:line="240" w:lineRule="auto"/>
              <w:jc w:val="both"/>
              <w:rPr>
                <w:rFonts w:ascii="Comic Sans MS" w:hAnsi="Comic Sans MS"/>
                <w:color w:val="000000" w:themeColor="text1"/>
                <w:sz w:val="18"/>
                <w:szCs w:val="18"/>
              </w:rPr>
            </w:pPr>
          </w:p>
          <w:p w14:paraId="796D4FB3" w14:textId="77777777" w:rsidR="003772F5" w:rsidRDefault="003772F5" w:rsidP="006A25A7">
            <w:pPr>
              <w:spacing w:after="0" w:line="240" w:lineRule="auto"/>
              <w:jc w:val="both"/>
              <w:rPr>
                <w:rFonts w:ascii="Comic Sans MS" w:hAnsi="Comic Sans MS"/>
                <w:color w:val="000000" w:themeColor="text1"/>
                <w:sz w:val="18"/>
                <w:szCs w:val="18"/>
              </w:rPr>
            </w:pPr>
          </w:p>
          <w:p w14:paraId="71978AA6" w14:textId="77777777" w:rsidR="003772F5" w:rsidRDefault="003772F5" w:rsidP="006A25A7">
            <w:pPr>
              <w:spacing w:after="0" w:line="240" w:lineRule="auto"/>
              <w:jc w:val="both"/>
              <w:rPr>
                <w:rFonts w:ascii="Comic Sans MS" w:hAnsi="Comic Sans MS"/>
                <w:color w:val="000000" w:themeColor="text1"/>
                <w:sz w:val="18"/>
                <w:szCs w:val="18"/>
              </w:rPr>
            </w:pPr>
          </w:p>
          <w:p w14:paraId="5DAEEFA0" w14:textId="77777777" w:rsidR="003772F5" w:rsidRDefault="003772F5" w:rsidP="006A25A7">
            <w:pPr>
              <w:spacing w:after="0" w:line="240" w:lineRule="auto"/>
              <w:jc w:val="both"/>
              <w:rPr>
                <w:rFonts w:ascii="Comic Sans MS" w:hAnsi="Comic Sans MS"/>
                <w:color w:val="000000" w:themeColor="text1"/>
                <w:sz w:val="18"/>
                <w:szCs w:val="18"/>
              </w:rPr>
            </w:pPr>
          </w:p>
          <w:p w14:paraId="1B2BA791" w14:textId="77777777" w:rsidR="003772F5" w:rsidRDefault="003772F5" w:rsidP="006A25A7">
            <w:pPr>
              <w:spacing w:after="0" w:line="240" w:lineRule="auto"/>
              <w:jc w:val="both"/>
              <w:rPr>
                <w:rFonts w:ascii="Comic Sans MS" w:hAnsi="Comic Sans MS"/>
                <w:color w:val="000000" w:themeColor="text1"/>
                <w:sz w:val="18"/>
                <w:szCs w:val="18"/>
              </w:rPr>
            </w:pPr>
          </w:p>
          <w:p w14:paraId="74C8225D" w14:textId="77777777" w:rsidR="003772F5" w:rsidRDefault="003772F5" w:rsidP="006A25A7">
            <w:pPr>
              <w:spacing w:after="0" w:line="240" w:lineRule="auto"/>
              <w:jc w:val="both"/>
              <w:rPr>
                <w:rFonts w:ascii="Comic Sans MS" w:hAnsi="Comic Sans MS"/>
                <w:color w:val="000000" w:themeColor="text1"/>
                <w:sz w:val="18"/>
                <w:szCs w:val="18"/>
              </w:rPr>
            </w:pPr>
          </w:p>
          <w:p w14:paraId="3CDB4EEF" w14:textId="77777777" w:rsidR="003772F5" w:rsidRDefault="003772F5" w:rsidP="006A25A7">
            <w:pPr>
              <w:spacing w:after="0" w:line="240" w:lineRule="auto"/>
              <w:jc w:val="both"/>
              <w:rPr>
                <w:rFonts w:ascii="Comic Sans MS" w:hAnsi="Comic Sans MS"/>
                <w:color w:val="000000" w:themeColor="text1"/>
                <w:sz w:val="18"/>
                <w:szCs w:val="18"/>
              </w:rPr>
            </w:pPr>
          </w:p>
          <w:p w14:paraId="446FF81F" w14:textId="77777777" w:rsidR="003772F5" w:rsidRDefault="003772F5" w:rsidP="006A25A7">
            <w:pPr>
              <w:spacing w:after="0" w:line="240" w:lineRule="auto"/>
              <w:jc w:val="both"/>
              <w:rPr>
                <w:rFonts w:ascii="Comic Sans MS" w:hAnsi="Comic Sans MS"/>
                <w:color w:val="000000" w:themeColor="text1"/>
                <w:sz w:val="18"/>
                <w:szCs w:val="18"/>
              </w:rPr>
            </w:pPr>
          </w:p>
          <w:p w14:paraId="168E9A2D" w14:textId="77777777" w:rsidR="003772F5" w:rsidRDefault="003772F5" w:rsidP="006A25A7">
            <w:pPr>
              <w:spacing w:after="0" w:line="240" w:lineRule="auto"/>
              <w:jc w:val="both"/>
              <w:rPr>
                <w:rFonts w:ascii="Comic Sans MS" w:hAnsi="Comic Sans MS"/>
                <w:color w:val="000000" w:themeColor="text1"/>
                <w:sz w:val="18"/>
                <w:szCs w:val="18"/>
              </w:rPr>
            </w:pPr>
          </w:p>
          <w:p w14:paraId="77BD6CD0" w14:textId="77777777" w:rsidR="003772F5" w:rsidRDefault="003772F5" w:rsidP="006A25A7">
            <w:pPr>
              <w:spacing w:after="0" w:line="240" w:lineRule="auto"/>
              <w:jc w:val="both"/>
              <w:rPr>
                <w:rFonts w:ascii="Comic Sans MS" w:hAnsi="Comic Sans MS"/>
                <w:color w:val="000000" w:themeColor="text1"/>
                <w:sz w:val="18"/>
                <w:szCs w:val="18"/>
              </w:rPr>
            </w:pPr>
          </w:p>
          <w:p w14:paraId="390457CE" w14:textId="77777777" w:rsidR="003772F5" w:rsidRDefault="003772F5" w:rsidP="006A25A7">
            <w:pPr>
              <w:spacing w:after="0" w:line="240" w:lineRule="auto"/>
              <w:jc w:val="both"/>
              <w:rPr>
                <w:rFonts w:ascii="Comic Sans MS" w:hAnsi="Comic Sans MS"/>
                <w:color w:val="000000" w:themeColor="text1"/>
                <w:sz w:val="18"/>
                <w:szCs w:val="18"/>
              </w:rPr>
            </w:pPr>
          </w:p>
          <w:p w14:paraId="76A95791" w14:textId="77777777" w:rsidR="003772F5" w:rsidRDefault="003772F5" w:rsidP="006A25A7">
            <w:pPr>
              <w:spacing w:after="0" w:line="240" w:lineRule="auto"/>
              <w:jc w:val="both"/>
              <w:rPr>
                <w:rFonts w:ascii="Comic Sans MS" w:hAnsi="Comic Sans MS"/>
                <w:color w:val="000000" w:themeColor="text1"/>
                <w:sz w:val="18"/>
                <w:szCs w:val="18"/>
              </w:rPr>
            </w:pPr>
          </w:p>
          <w:p w14:paraId="59915ECB" w14:textId="77777777" w:rsidR="003772F5" w:rsidRDefault="003772F5" w:rsidP="006A25A7">
            <w:pPr>
              <w:spacing w:after="0" w:line="240" w:lineRule="auto"/>
              <w:jc w:val="both"/>
              <w:rPr>
                <w:rFonts w:ascii="Comic Sans MS" w:hAnsi="Comic Sans MS"/>
                <w:color w:val="000000" w:themeColor="text1"/>
                <w:sz w:val="18"/>
                <w:szCs w:val="18"/>
              </w:rPr>
            </w:pPr>
          </w:p>
          <w:p w14:paraId="38EE7B2C" w14:textId="77777777" w:rsidR="003772F5" w:rsidRDefault="003772F5" w:rsidP="006A25A7">
            <w:pPr>
              <w:spacing w:after="0" w:line="240" w:lineRule="auto"/>
              <w:jc w:val="both"/>
              <w:rPr>
                <w:rFonts w:ascii="Comic Sans MS" w:hAnsi="Comic Sans MS"/>
                <w:color w:val="000000" w:themeColor="text1"/>
                <w:sz w:val="18"/>
                <w:szCs w:val="18"/>
              </w:rPr>
            </w:pPr>
          </w:p>
          <w:p w14:paraId="2FF81044" w14:textId="77777777" w:rsidR="003772F5" w:rsidRDefault="003772F5"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w:t>
            </w:r>
          </w:p>
          <w:p w14:paraId="5A94CCE7" w14:textId="77777777" w:rsidR="003772F5" w:rsidRDefault="003772F5" w:rsidP="006A25A7">
            <w:pPr>
              <w:spacing w:after="0" w:line="240" w:lineRule="auto"/>
              <w:jc w:val="both"/>
              <w:rPr>
                <w:rFonts w:ascii="Comic Sans MS" w:hAnsi="Comic Sans MS"/>
                <w:color w:val="000000" w:themeColor="text1"/>
                <w:sz w:val="18"/>
                <w:szCs w:val="18"/>
              </w:rPr>
            </w:pPr>
          </w:p>
          <w:p w14:paraId="1985AFB5" w14:textId="77777777" w:rsidR="003772F5" w:rsidRDefault="003772F5" w:rsidP="006A25A7">
            <w:pPr>
              <w:spacing w:after="0" w:line="240" w:lineRule="auto"/>
              <w:jc w:val="both"/>
              <w:rPr>
                <w:rFonts w:ascii="Comic Sans MS" w:hAnsi="Comic Sans MS"/>
                <w:color w:val="000000" w:themeColor="text1"/>
                <w:sz w:val="18"/>
                <w:szCs w:val="18"/>
              </w:rPr>
            </w:pPr>
          </w:p>
          <w:p w14:paraId="38B27AE9" w14:textId="77777777" w:rsidR="003772F5" w:rsidRDefault="003772F5" w:rsidP="006A25A7">
            <w:pPr>
              <w:spacing w:after="0" w:line="240" w:lineRule="auto"/>
              <w:jc w:val="both"/>
              <w:rPr>
                <w:rFonts w:ascii="Comic Sans MS" w:hAnsi="Comic Sans MS"/>
                <w:color w:val="000000" w:themeColor="text1"/>
                <w:sz w:val="18"/>
                <w:szCs w:val="18"/>
              </w:rPr>
            </w:pPr>
          </w:p>
          <w:p w14:paraId="3222136A" w14:textId="77777777" w:rsidR="003772F5" w:rsidRDefault="003772F5"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w:t>
            </w:r>
          </w:p>
          <w:p w14:paraId="604F8A05" w14:textId="77777777" w:rsidR="00E13281" w:rsidRDefault="00E13281" w:rsidP="006A25A7">
            <w:pPr>
              <w:spacing w:after="0" w:line="240" w:lineRule="auto"/>
              <w:jc w:val="both"/>
              <w:rPr>
                <w:rFonts w:ascii="Comic Sans MS" w:hAnsi="Comic Sans MS"/>
                <w:color w:val="000000" w:themeColor="text1"/>
                <w:sz w:val="18"/>
                <w:szCs w:val="18"/>
              </w:rPr>
            </w:pPr>
          </w:p>
          <w:p w14:paraId="666ECAB7" w14:textId="77777777" w:rsidR="00E13281" w:rsidRDefault="00E13281" w:rsidP="006A25A7">
            <w:pPr>
              <w:spacing w:after="0" w:line="240" w:lineRule="auto"/>
              <w:jc w:val="both"/>
              <w:rPr>
                <w:rFonts w:ascii="Comic Sans MS" w:hAnsi="Comic Sans MS"/>
                <w:color w:val="000000" w:themeColor="text1"/>
                <w:sz w:val="18"/>
                <w:szCs w:val="18"/>
              </w:rPr>
            </w:pPr>
          </w:p>
          <w:p w14:paraId="4363B3B5" w14:textId="77777777" w:rsidR="002F4E6F" w:rsidRDefault="002F4E6F" w:rsidP="006A25A7">
            <w:pPr>
              <w:spacing w:after="0" w:line="240" w:lineRule="auto"/>
              <w:jc w:val="both"/>
              <w:rPr>
                <w:rFonts w:ascii="Comic Sans MS" w:hAnsi="Comic Sans MS"/>
                <w:color w:val="000000" w:themeColor="text1"/>
                <w:sz w:val="18"/>
                <w:szCs w:val="18"/>
              </w:rPr>
            </w:pPr>
          </w:p>
          <w:p w14:paraId="62F20FCD" w14:textId="77777777" w:rsidR="002F4E6F" w:rsidRDefault="002F4E6F" w:rsidP="006A25A7">
            <w:pPr>
              <w:spacing w:after="0" w:line="240" w:lineRule="auto"/>
              <w:jc w:val="both"/>
              <w:rPr>
                <w:rFonts w:ascii="Comic Sans MS" w:hAnsi="Comic Sans MS"/>
                <w:color w:val="000000" w:themeColor="text1"/>
                <w:sz w:val="18"/>
                <w:szCs w:val="18"/>
              </w:rPr>
            </w:pPr>
          </w:p>
          <w:p w14:paraId="7B551EA2" w14:textId="77777777" w:rsidR="002F4E6F" w:rsidRDefault="002F4E6F" w:rsidP="006A25A7">
            <w:pPr>
              <w:spacing w:after="0" w:line="240" w:lineRule="auto"/>
              <w:jc w:val="both"/>
              <w:rPr>
                <w:rFonts w:ascii="Comic Sans MS" w:hAnsi="Comic Sans MS"/>
                <w:color w:val="000000" w:themeColor="text1"/>
                <w:sz w:val="18"/>
                <w:szCs w:val="18"/>
              </w:rPr>
            </w:pPr>
          </w:p>
          <w:p w14:paraId="0B853407" w14:textId="77777777" w:rsidR="002F4E6F" w:rsidRDefault="002F4E6F" w:rsidP="006A25A7">
            <w:pPr>
              <w:spacing w:after="0" w:line="240" w:lineRule="auto"/>
              <w:jc w:val="both"/>
              <w:rPr>
                <w:rFonts w:ascii="Comic Sans MS" w:hAnsi="Comic Sans MS"/>
                <w:color w:val="000000" w:themeColor="text1"/>
                <w:sz w:val="18"/>
                <w:szCs w:val="18"/>
              </w:rPr>
            </w:pPr>
          </w:p>
          <w:p w14:paraId="102997BC" w14:textId="77777777" w:rsidR="002F4E6F" w:rsidRPr="00C70AC3" w:rsidRDefault="002F4E6F" w:rsidP="006A25A7">
            <w:pPr>
              <w:spacing w:after="0" w:line="240" w:lineRule="auto"/>
              <w:jc w:val="both"/>
              <w:rPr>
                <w:rFonts w:ascii="Comic Sans MS" w:hAnsi="Comic Sans MS"/>
                <w:color w:val="000000" w:themeColor="text1"/>
                <w:sz w:val="18"/>
                <w:szCs w:val="18"/>
              </w:rPr>
            </w:pPr>
          </w:p>
        </w:tc>
      </w:tr>
      <w:tr w:rsidR="00595938" w:rsidRPr="00C70AC3" w14:paraId="473F9D0D" w14:textId="77777777" w:rsidTr="00826389">
        <w:tc>
          <w:tcPr>
            <w:tcW w:w="4503" w:type="dxa"/>
            <w:shd w:val="clear" w:color="auto" w:fill="BDD6EE" w:themeFill="accent1" w:themeFillTint="66"/>
          </w:tcPr>
          <w:p w14:paraId="183D2FBC" w14:textId="77777777" w:rsidR="00595938" w:rsidRPr="000800BA" w:rsidRDefault="00595938" w:rsidP="00306D4B">
            <w:pPr>
              <w:spacing w:after="0" w:line="240" w:lineRule="auto"/>
              <w:jc w:val="both"/>
              <w:rPr>
                <w:rFonts w:ascii="Comic Sans MS" w:hAnsi="Comic Sans MS"/>
                <w:b/>
                <w:color w:val="000000" w:themeColor="text1"/>
                <w:sz w:val="24"/>
                <w:szCs w:val="18"/>
              </w:rPr>
            </w:pPr>
            <w:r w:rsidRPr="000800BA">
              <w:rPr>
                <w:rFonts w:ascii="Comic Sans MS" w:hAnsi="Comic Sans MS"/>
                <w:b/>
                <w:color w:val="000000" w:themeColor="text1"/>
                <w:sz w:val="24"/>
                <w:szCs w:val="18"/>
              </w:rPr>
              <w:t>Workforce</w:t>
            </w:r>
          </w:p>
          <w:p w14:paraId="7E5CF671" w14:textId="77777777" w:rsidR="00595938" w:rsidRPr="00C70AC3" w:rsidRDefault="00595938" w:rsidP="00306D4B">
            <w:pPr>
              <w:spacing w:after="0" w:line="240" w:lineRule="auto"/>
              <w:jc w:val="both"/>
              <w:rPr>
                <w:rFonts w:ascii="Comic Sans MS" w:hAnsi="Comic Sans MS"/>
                <w:color w:val="000000" w:themeColor="text1"/>
                <w:sz w:val="18"/>
                <w:szCs w:val="18"/>
              </w:rPr>
            </w:pPr>
          </w:p>
        </w:tc>
        <w:tc>
          <w:tcPr>
            <w:tcW w:w="10631" w:type="dxa"/>
            <w:gridSpan w:val="5"/>
            <w:shd w:val="clear" w:color="auto" w:fill="BDD6EE" w:themeFill="accent1" w:themeFillTint="66"/>
          </w:tcPr>
          <w:p w14:paraId="4F674144" w14:textId="77777777" w:rsidR="00595938" w:rsidRPr="00C70AC3" w:rsidRDefault="00595938" w:rsidP="006A25A7">
            <w:pPr>
              <w:spacing w:after="0" w:line="240" w:lineRule="auto"/>
              <w:jc w:val="both"/>
              <w:rPr>
                <w:rFonts w:ascii="Comic Sans MS" w:hAnsi="Comic Sans MS"/>
                <w:color w:val="000000" w:themeColor="text1"/>
                <w:sz w:val="18"/>
                <w:szCs w:val="18"/>
              </w:rPr>
            </w:pPr>
          </w:p>
        </w:tc>
      </w:tr>
      <w:tr w:rsidR="005400FE" w:rsidRPr="00C70AC3" w14:paraId="7FC340AF" w14:textId="77777777" w:rsidTr="00886105">
        <w:tc>
          <w:tcPr>
            <w:tcW w:w="4503" w:type="dxa"/>
          </w:tcPr>
          <w:p w14:paraId="6E78E345" w14:textId="77777777" w:rsidR="005400FE" w:rsidRPr="000800BA" w:rsidRDefault="002F4E6F" w:rsidP="00306D4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Wellbeing Champion</w:t>
            </w:r>
          </w:p>
          <w:p w14:paraId="2EB3CF52" w14:textId="77777777" w:rsidR="005400FE" w:rsidRPr="000800BA" w:rsidRDefault="005400FE" w:rsidP="00306D4B">
            <w:pPr>
              <w:spacing w:after="0" w:line="240" w:lineRule="auto"/>
              <w:jc w:val="both"/>
              <w:rPr>
                <w:rFonts w:ascii="Comic Sans MS" w:hAnsi="Comic Sans MS"/>
                <w:color w:val="000000" w:themeColor="text1"/>
                <w:sz w:val="16"/>
                <w:szCs w:val="18"/>
              </w:rPr>
            </w:pPr>
          </w:p>
          <w:p w14:paraId="43253D01" w14:textId="77777777" w:rsidR="005400FE" w:rsidRPr="00C70AC3" w:rsidRDefault="005400FE" w:rsidP="00306D4B">
            <w:pPr>
              <w:spacing w:after="0" w:line="240" w:lineRule="auto"/>
              <w:jc w:val="both"/>
              <w:rPr>
                <w:rFonts w:ascii="Comic Sans MS" w:hAnsi="Comic Sans MS"/>
                <w:color w:val="000000" w:themeColor="text1"/>
                <w:sz w:val="18"/>
                <w:szCs w:val="18"/>
              </w:rPr>
            </w:pPr>
          </w:p>
          <w:p w14:paraId="06A21C65" w14:textId="77777777" w:rsidR="005400FE" w:rsidRPr="00C70AC3" w:rsidRDefault="002F4E6F" w:rsidP="00306D4B">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Training</w:t>
            </w:r>
          </w:p>
        </w:tc>
        <w:tc>
          <w:tcPr>
            <w:tcW w:w="6124" w:type="dxa"/>
            <w:gridSpan w:val="2"/>
          </w:tcPr>
          <w:p w14:paraId="1427F7AE" w14:textId="77777777" w:rsidR="005400FE" w:rsidRDefault="002F4E6F"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(see before)</w:t>
            </w:r>
          </w:p>
          <w:p w14:paraId="5C558F66" w14:textId="77777777" w:rsidR="002F4E6F" w:rsidRDefault="002F4E6F" w:rsidP="006A25A7">
            <w:pPr>
              <w:spacing w:after="0" w:line="240" w:lineRule="auto"/>
              <w:jc w:val="both"/>
              <w:rPr>
                <w:rFonts w:ascii="Comic Sans MS" w:hAnsi="Comic Sans MS"/>
                <w:color w:val="000000" w:themeColor="text1"/>
                <w:sz w:val="18"/>
                <w:szCs w:val="18"/>
              </w:rPr>
            </w:pPr>
          </w:p>
          <w:p w14:paraId="596B16F1" w14:textId="77777777" w:rsidR="00140BFE" w:rsidRDefault="00140BFE"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Increased confidence, knowledge and skill of ALL staff</w:t>
            </w:r>
          </w:p>
          <w:p w14:paraId="7C5C020D" w14:textId="77777777" w:rsidR="00140BFE" w:rsidRDefault="00140BFE" w:rsidP="006A25A7">
            <w:pPr>
              <w:spacing w:after="0" w:line="240" w:lineRule="auto"/>
              <w:jc w:val="both"/>
              <w:rPr>
                <w:rFonts w:ascii="Comic Sans MS" w:hAnsi="Comic Sans MS"/>
                <w:color w:val="000000" w:themeColor="text1"/>
                <w:sz w:val="18"/>
                <w:szCs w:val="18"/>
              </w:rPr>
            </w:pPr>
          </w:p>
          <w:p w14:paraId="70C79924" w14:textId="77777777" w:rsidR="00140BFE" w:rsidRDefault="00140BFE"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High expectations of staff and pupils in all physical activities.</w:t>
            </w:r>
          </w:p>
          <w:p w14:paraId="344AF3FD" w14:textId="77777777" w:rsidR="00140BFE" w:rsidRPr="00C70AC3" w:rsidRDefault="007F652A"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High quality PE teaching across.</w:t>
            </w:r>
          </w:p>
        </w:tc>
        <w:tc>
          <w:tcPr>
            <w:tcW w:w="3373" w:type="dxa"/>
            <w:gridSpan w:val="2"/>
          </w:tcPr>
          <w:p w14:paraId="3A7EF8C4" w14:textId="77777777" w:rsidR="005400FE" w:rsidRDefault="005400FE" w:rsidP="006A25A7">
            <w:pPr>
              <w:spacing w:after="0" w:line="240" w:lineRule="auto"/>
              <w:jc w:val="both"/>
              <w:rPr>
                <w:rFonts w:ascii="Comic Sans MS" w:hAnsi="Comic Sans MS"/>
                <w:color w:val="000000" w:themeColor="text1"/>
                <w:sz w:val="18"/>
                <w:szCs w:val="18"/>
              </w:rPr>
            </w:pPr>
          </w:p>
          <w:p w14:paraId="341A5876" w14:textId="77777777" w:rsidR="007F652A" w:rsidRPr="00C70AC3" w:rsidRDefault="007F652A" w:rsidP="006A25A7">
            <w:pPr>
              <w:spacing w:after="0" w:line="240" w:lineRule="auto"/>
              <w:jc w:val="both"/>
              <w:rPr>
                <w:rFonts w:ascii="Comic Sans MS" w:hAnsi="Comic Sans MS"/>
                <w:color w:val="000000" w:themeColor="text1"/>
                <w:sz w:val="18"/>
                <w:szCs w:val="18"/>
              </w:rPr>
            </w:pPr>
            <w:r>
              <w:rPr>
                <w:rFonts w:ascii="Comic Sans MS" w:hAnsi="Comic Sans MS"/>
                <w:color w:val="000000" w:themeColor="text1"/>
                <w:sz w:val="18"/>
                <w:szCs w:val="18"/>
              </w:rPr>
              <w:t>External coaches have supplied and modelled high quality teaching which teachers will now develop to include in their own teaching</w:t>
            </w:r>
          </w:p>
        </w:tc>
        <w:tc>
          <w:tcPr>
            <w:tcW w:w="1134" w:type="dxa"/>
          </w:tcPr>
          <w:p w14:paraId="71C077DD" w14:textId="77777777" w:rsidR="005400FE" w:rsidRPr="00C70AC3" w:rsidRDefault="005400FE" w:rsidP="006A25A7">
            <w:pPr>
              <w:spacing w:after="0" w:line="240" w:lineRule="auto"/>
              <w:jc w:val="both"/>
              <w:rPr>
                <w:rFonts w:ascii="Comic Sans MS" w:hAnsi="Comic Sans MS"/>
                <w:color w:val="000000" w:themeColor="text1"/>
                <w:sz w:val="18"/>
                <w:szCs w:val="18"/>
              </w:rPr>
            </w:pPr>
          </w:p>
        </w:tc>
      </w:tr>
      <w:tr w:rsidR="00595938" w:rsidRPr="00C70AC3" w14:paraId="0A41A70B" w14:textId="77777777" w:rsidTr="00826389">
        <w:tc>
          <w:tcPr>
            <w:tcW w:w="4503" w:type="dxa"/>
            <w:shd w:val="clear" w:color="auto" w:fill="DEEAF6" w:themeFill="accent1" w:themeFillTint="33"/>
          </w:tcPr>
          <w:p w14:paraId="00956CE5" w14:textId="77777777" w:rsidR="00595938" w:rsidRPr="00C70AC3" w:rsidRDefault="00595938" w:rsidP="00306D4B">
            <w:pPr>
              <w:spacing w:after="0" w:line="240" w:lineRule="auto"/>
              <w:jc w:val="both"/>
              <w:rPr>
                <w:rFonts w:ascii="Comic Sans MS" w:hAnsi="Comic Sans MS"/>
                <w:b/>
                <w:color w:val="000000" w:themeColor="text1"/>
                <w:sz w:val="18"/>
                <w:szCs w:val="18"/>
              </w:rPr>
            </w:pPr>
            <w:r w:rsidRPr="000800BA">
              <w:rPr>
                <w:rFonts w:ascii="Comic Sans MS" w:hAnsi="Comic Sans MS"/>
                <w:b/>
                <w:color w:val="000000" w:themeColor="text1"/>
                <w:sz w:val="24"/>
                <w:szCs w:val="18"/>
              </w:rPr>
              <w:t>Diverse and Inclusive</w:t>
            </w:r>
          </w:p>
          <w:p w14:paraId="7F7F2F48" w14:textId="77777777" w:rsidR="00595938" w:rsidRPr="00C70AC3" w:rsidRDefault="00595938" w:rsidP="00595938">
            <w:pPr>
              <w:tabs>
                <w:tab w:val="left" w:pos="1309"/>
              </w:tabs>
              <w:spacing w:after="0" w:line="240" w:lineRule="auto"/>
              <w:jc w:val="both"/>
              <w:rPr>
                <w:rFonts w:ascii="Comic Sans MS" w:hAnsi="Comic Sans MS"/>
                <w:color w:val="FF0000"/>
                <w:sz w:val="18"/>
                <w:szCs w:val="18"/>
              </w:rPr>
            </w:pPr>
            <w:r w:rsidRPr="00C70AC3">
              <w:rPr>
                <w:rFonts w:ascii="Comic Sans MS" w:hAnsi="Comic Sans MS"/>
                <w:color w:val="FF0000"/>
                <w:sz w:val="18"/>
                <w:szCs w:val="18"/>
              </w:rPr>
              <w:tab/>
            </w:r>
          </w:p>
        </w:tc>
        <w:tc>
          <w:tcPr>
            <w:tcW w:w="10631" w:type="dxa"/>
            <w:gridSpan w:val="5"/>
            <w:shd w:val="clear" w:color="auto" w:fill="DEEAF6" w:themeFill="accent1" w:themeFillTint="33"/>
          </w:tcPr>
          <w:p w14:paraId="4D45CFCC" w14:textId="77777777" w:rsidR="00595938" w:rsidRPr="00C70AC3" w:rsidRDefault="00595938" w:rsidP="006A25A7">
            <w:pPr>
              <w:spacing w:after="0" w:line="240" w:lineRule="auto"/>
              <w:jc w:val="both"/>
              <w:rPr>
                <w:rFonts w:ascii="Comic Sans MS" w:hAnsi="Comic Sans MS"/>
                <w:color w:val="FF0000"/>
                <w:sz w:val="18"/>
                <w:szCs w:val="18"/>
              </w:rPr>
            </w:pPr>
          </w:p>
        </w:tc>
      </w:tr>
      <w:tr w:rsidR="005400FE" w:rsidRPr="00C70AC3" w14:paraId="2E0B0861" w14:textId="77777777" w:rsidTr="00886105">
        <w:tc>
          <w:tcPr>
            <w:tcW w:w="4503" w:type="dxa"/>
          </w:tcPr>
          <w:p w14:paraId="13B213FC" w14:textId="77777777" w:rsidR="007F652A" w:rsidRPr="000800BA" w:rsidRDefault="007F652A" w:rsidP="00595938">
            <w:pPr>
              <w:spacing w:after="0" w:line="240" w:lineRule="auto"/>
              <w:jc w:val="both"/>
              <w:rPr>
                <w:rFonts w:ascii="Comic Sans MS" w:hAnsi="Comic Sans MS"/>
                <w:sz w:val="18"/>
                <w:szCs w:val="18"/>
              </w:rPr>
            </w:pPr>
          </w:p>
          <w:p w14:paraId="31B56CDC" w14:textId="77777777" w:rsidR="007F652A" w:rsidRPr="000800BA" w:rsidRDefault="007F652A" w:rsidP="00595938">
            <w:pPr>
              <w:spacing w:after="0" w:line="240" w:lineRule="auto"/>
              <w:jc w:val="both"/>
              <w:rPr>
                <w:rFonts w:ascii="Comic Sans MS" w:hAnsi="Comic Sans MS"/>
                <w:sz w:val="18"/>
                <w:szCs w:val="18"/>
              </w:rPr>
            </w:pPr>
            <w:r w:rsidRPr="000800BA">
              <w:rPr>
                <w:rFonts w:ascii="Comic Sans MS" w:hAnsi="Comic Sans MS"/>
                <w:sz w:val="18"/>
                <w:szCs w:val="18"/>
              </w:rPr>
              <w:t>Widening participation through school council, parent questionnaire and staff survey</w:t>
            </w:r>
          </w:p>
          <w:p w14:paraId="181E043F" w14:textId="77777777" w:rsidR="007F652A" w:rsidRPr="000800BA" w:rsidRDefault="007F652A" w:rsidP="00595938">
            <w:pPr>
              <w:spacing w:after="0" w:line="240" w:lineRule="auto"/>
              <w:jc w:val="both"/>
              <w:rPr>
                <w:rFonts w:ascii="Comic Sans MS" w:hAnsi="Comic Sans MS"/>
                <w:sz w:val="18"/>
                <w:szCs w:val="18"/>
              </w:rPr>
            </w:pPr>
          </w:p>
          <w:p w14:paraId="5295B3EF" w14:textId="77777777" w:rsidR="007F652A" w:rsidRPr="000800BA" w:rsidRDefault="005400FE" w:rsidP="007F652A">
            <w:pPr>
              <w:spacing w:after="0" w:line="240" w:lineRule="auto"/>
              <w:jc w:val="both"/>
              <w:rPr>
                <w:rFonts w:ascii="Comic Sans MS" w:hAnsi="Comic Sans MS"/>
                <w:sz w:val="18"/>
                <w:szCs w:val="18"/>
              </w:rPr>
            </w:pPr>
            <w:r w:rsidRPr="000800BA">
              <w:rPr>
                <w:rFonts w:ascii="Comic Sans MS" w:hAnsi="Comic Sans MS"/>
                <w:sz w:val="18"/>
                <w:szCs w:val="18"/>
              </w:rPr>
              <w:t xml:space="preserve">Provide </w:t>
            </w:r>
            <w:proofErr w:type="spellStart"/>
            <w:r w:rsidRPr="000800BA">
              <w:rPr>
                <w:rFonts w:ascii="Comic Sans MS" w:hAnsi="Comic Sans MS"/>
                <w:sz w:val="18"/>
                <w:szCs w:val="18"/>
              </w:rPr>
              <w:t>Funfit</w:t>
            </w:r>
            <w:proofErr w:type="spellEnd"/>
            <w:r w:rsidRPr="000800BA">
              <w:rPr>
                <w:rFonts w:ascii="Comic Sans MS" w:hAnsi="Comic Sans MS"/>
                <w:sz w:val="18"/>
                <w:szCs w:val="18"/>
              </w:rPr>
              <w:t xml:space="preserve"> as intervention</w:t>
            </w:r>
            <w:r w:rsidR="007F652A" w:rsidRPr="000800BA">
              <w:rPr>
                <w:rFonts w:ascii="Comic Sans MS" w:hAnsi="Comic Sans MS"/>
                <w:sz w:val="18"/>
                <w:szCs w:val="18"/>
              </w:rPr>
              <w:t xml:space="preserve"> Spatial awareness and co ordination</w:t>
            </w:r>
          </w:p>
          <w:p w14:paraId="5424C9DD" w14:textId="77777777" w:rsidR="007F652A" w:rsidRPr="000800BA" w:rsidRDefault="007F652A" w:rsidP="007F652A">
            <w:pPr>
              <w:spacing w:after="0" w:line="240" w:lineRule="auto"/>
              <w:jc w:val="both"/>
              <w:rPr>
                <w:rFonts w:ascii="Comic Sans MS" w:hAnsi="Comic Sans MS"/>
                <w:sz w:val="18"/>
                <w:szCs w:val="18"/>
              </w:rPr>
            </w:pPr>
            <w:r w:rsidRPr="000800BA">
              <w:rPr>
                <w:rFonts w:ascii="Comic Sans MS" w:hAnsi="Comic Sans MS"/>
                <w:b/>
                <w:bCs/>
                <w:sz w:val="18"/>
                <w:szCs w:val="18"/>
              </w:rPr>
              <w:t xml:space="preserve">Daily 15 min sessions </w:t>
            </w:r>
            <w:r w:rsidRPr="000800BA">
              <w:rPr>
                <w:rFonts w:ascii="Comic Sans MS" w:hAnsi="Comic Sans MS"/>
                <w:sz w:val="18"/>
                <w:szCs w:val="18"/>
              </w:rPr>
              <w:t>The Fun Fit programme is designed to improve a child's coordination and underlying postural stability and balance. Our programme started in Feb 2018.</w:t>
            </w:r>
          </w:p>
          <w:p w14:paraId="22610EA9" w14:textId="77777777" w:rsidR="005400FE" w:rsidRPr="000800BA" w:rsidRDefault="005400FE" w:rsidP="00595938">
            <w:pPr>
              <w:spacing w:after="0" w:line="240" w:lineRule="auto"/>
              <w:jc w:val="both"/>
              <w:rPr>
                <w:rFonts w:ascii="Comic Sans MS" w:hAnsi="Comic Sans MS"/>
                <w:sz w:val="18"/>
                <w:szCs w:val="18"/>
              </w:rPr>
            </w:pPr>
          </w:p>
          <w:p w14:paraId="007C280A" w14:textId="77777777" w:rsidR="007F652A" w:rsidRPr="000800BA" w:rsidRDefault="007F652A" w:rsidP="00595938">
            <w:pPr>
              <w:spacing w:after="0" w:line="240" w:lineRule="auto"/>
              <w:jc w:val="both"/>
              <w:rPr>
                <w:rFonts w:ascii="Comic Sans MS" w:hAnsi="Comic Sans MS"/>
                <w:sz w:val="18"/>
                <w:szCs w:val="18"/>
              </w:rPr>
            </w:pPr>
          </w:p>
          <w:p w14:paraId="3618B56A" w14:textId="77777777" w:rsidR="007F652A" w:rsidRPr="000800BA" w:rsidRDefault="007F652A" w:rsidP="00595938">
            <w:pPr>
              <w:spacing w:after="0" w:line="240" w:lineRule="auto"/>
              <w:jc w:val="both"/>
              <w:rPr>
                <w:rFonts w:ascii="Comic Sans MS" w:hAnsi="Comic Sans MS"/>
                <w:sz w:val="18"/>
                <w:szCs w:val="18"/>
              </w:rPr>
            </w:pPr>
            <w:r w:rsidRPr="000800BA">
              <w:rPr>
                <w:rFonts w:ascii="Comic Sans MS" w:hAnsi="Comic Sans MS"/>
                <w:sz w:val="18"/>
                <w:szCs w:val="18"/>
              </w:rPr>
              <w:t>Pupil Premium children identified and involved in play leaders.</w:t>
            </w:r>
          </w:p>
          <w:p w14:paraId="6CF47CAC" w14:textId="77777777" w:rsidR="007F652A" w:rsidRPr="000800BA" w:rsidRDefault="007F652A" w:rsidP="00595938">
            <w:pPr>
              <w:spacing w:after="0" w:line="240" w:lineRule="auto"/>
              <w:jc w:val="both"/>
              <w:rPr>
                <w:rFonts w:ascii="Comic Sans MS" w:hAnsi="Comic Sans MS"/>
                <w:sz w:val="18"/>
                <w:szCs w:val="18"/>
              </w:rPr>
            </w:pPr>
          </w:p>
          <w:p w14:paraId="7A5FBDA1" w14:textId="77777777" w:rsidR="007F652A" w:rsidRPr="000800BA" w:rsidRDefault="007F652A" w:rsidP="00595938">
            <w:pPr>
              <w:spacing w:after="0" w:line="240" w:lineRule="auto"/>
              <w:jc w:val="both"/>
              <w:rPr>
                <w:rFonts w:ascii="Comic Sans MS" w:hAnsi="Comic Sans MS"/>
                <w:sz w:val="18"/>
                <w:szCs w:val="18"/>
              </w:rPr>
            </w:pPr>
            <w:r w:rsidRPr="000800BA">
              <w:rPr>
                <w:rFonts w:ascii="Comic Sans MS" w:hAnsi="Comic Sans MS"/>
                <w:sz w:val="18"/>
                <w:szCs w:val="18"/>
              </w:rPr>
              <w:t>G&amp;T pupils identified and trained to use as sports leaders for other classes</w:t>
            </w:r>
            <w:r w:rsidR="005559BE" w:rsidRPr="000800BA">
              <w:rPr>
                <w:rFonts w:ascii="Comic Sans MS" w:hAnsi="Comic Sans MS"/>
                <w:sz w:val="18"/>
                <w:szCs w:val="18"/>
              </w:rPr>
              <w:t xml:space="preserve"> and events.</w:t>
            </w:r>
          </w:p>
          <w:p w14:paraId="45FAC01A" w14:textId="77777777" w:rsidR="007F652A" w:rsidRDefault="007F652A" w:rsidP="00595938">
            <w:pPr>
              <w:spacing w:after="0" w:line="240" w:lineRule="auto"/>
              <w:jc w:val="both"/>
              <w:rPr>
                <w:rFonts w:ascii="Comic Sans MS" w:hAnsi="Comic Sans MS"/>
                <w:sz w:val="18"/>
                <w:szCs w:val="18"/>
              </w:rPr>
            </w:pPr>
          </w:p>
          <w:p w14:paraId="3FA86D9A" w14:textId="77777777" w:rsidR="00874CD1" w:rsidRPr="000800BA" w:rsidRDefault="00874CD1" w:rsidP="00595938">
            <w:pPr>
              <w:spacing w:after="0" w:line="240" w:lineRule="auto"/>
              <w:jc w:val="both"/>
              <w:rPr>
                <w:rFonts w:ascii="Comic Sans MS" w:hAnsi="Comic Sans MS"/>
                <w:sz w:val="18"/>
                <w:szCs w:val="18"/>
              </w:rPr>
            </w:pPr>
          </w:p>
          <w:p w14:paraId="3B8183B6" w14:textId="77777777" w:rsidR="005400FE" w:rsidRPr="000800BA" w:rsidRDefault="005400FE" w:rsidP="00595938">
            <w:pPr>
              <w:spacing w:after="0" w:line="240" w:lineRule="auto"/>
              <w:jc w:val="both"/>
              <w:rPr>
                <w:rFonts w:ascii="Comic Sans MS" w:hAnsi="Comic Sans MS"/>
                <w:sz w:val="18"/>
                <w:szCs w:val="18"/>
              </w:rPr>
            </w:pPr>
            <w:r w:rsidRPr="000800BA">
              <w:rPr>
                <w:rFonts w:ascii="Comic Sans MS" w:hAnsi="Comic Sans MS"/>
                <w:sz w:val="18"/>
                <w:szCs w:val="18"/>
              </w:rPr>
              <w:t xml:space="preserve">Provide yoga as a relaxation and </w:t>
            </w:r>
            <w:proofErr w:type="spellStart"/>
            <w:r w:rsidRPr="000800BA">
              <w:rPr>
                <w:rFonts w:ascii="Comic Sans MS" w:hAnsi="Comic Sans MS"/>
                <w:sz w:val="18"/>
                <w:szCs w:val="18"/>
              </w:rPr>
              <w:t>mindfullness</w:t>
            </w:r>
            <w:proofErr w:type="spellEnd"/>
            <w:r w:rsidRPr="000800BA">
              <w:rPr>
                <w:rFonts w:ascii="Comic Sans MS" w:hAnsi="Comic Sans MS"/>
                <w:sz w:val="18"/>
                <w:szCs w:val="18"/>
              </w:rPr>
              <w:t xml:space="preserve"> tool</w:t>
            </w:r>
            <w:r w:rsidR="007F652A" w:rsidRPr="000800BA">
              <w:rPr>
                <w:rFonts w:ascii="Comic Sans MS" w:hAnsi="Comic Sans MS"/>
                <w:sz w:val="18"/>
                <w:szCs w:val="18"/>
              </w:rPr>
              <w:t xml:space="preserve"> – yr6 exam preparation</w:t>
            </w:r>
            <w:r w:rsidR="005559BE" w:rsidRPr="000800BA">
              <w:rPr>
                <w:rFonts w:ascii="Comic Sans MS" w:hAnsi="Comic Sans MS"/>
                <w:sz w:val="18"/>
                <w:szCs w:val="18"/>
              </w:rPr>
              <w:t>.</w:t>
            </w:r>
          </w:p>
          <w:p w14:paraId="72A6C3FE" w14:textId="77777777" w:rsidR="007F652A" w:rsidRPr="000800BA" w:rsidRDefault="007F652A" w:rsidP="00595938">
            <w:pPr>
              <w:spacing w:after="0" w:line="240" w:lineRule="auto"/>
              <w:jc w:val="both"/>
              <w:rPr>
                <w:rFonts w:ascii="Comic Sans MS" w:hAnsi="Comic Sans MS"/>
                <w:sz w:val="18"/>
                <w:szCs w:val="18"/>
              </w:rPr>
            </w:pPr>
          </w:p>
          <w:p w14:paraId="02B9D02D" w14:textId="77777777" w:rsidR="007F652A" w:rsidRDefault="007F652A" w:rsidP="00595938">
            <w:pPr>
              <w:spacing w:after="0" w:line="240" w:lineRule="auto"/>
              <w:jc w:val="both"/>
              <w:rPr>
                <w:rFonts w:ascii="Comic Sans MS" w:hAnsi="Comic Sans MS"/>
                <w:sz w:val="18"/>
                <w:szCs w:val="18"/>
              </w:rPr>
            </w:pPr>
            <w:r w:rsidRPr="000800BA">
              <w:rPr>
                <w:rFonts w:ascii="Comic Sans MS" w:hAnsi="Comic Sans MS"/>
                <w:sz w:val="18"/>
                <w:szCs w:val="18"/>
              </w:rPr>
              <w:t>Supporting least active children – actively encouraged to participate in physical activity</w:t>
            </w:r>
            <w:r w:rsidR="005559BE" w:rsidRPr="000800BA">
              <w:rPr>
                <w:rFonts w:ascii="Comic Sans MS" w:hAnsi="Comic Sans MS"/>
                <w:sz w:val="18"/>
                <w:szCs w:val="18"/>
              </w:rPr>
              <w:t>.</w:t>
            </w:r>
          </w:p>
          <w:p w14:paraId="2D740D37" w14:textId="77777777" w:rsidR="003A57F6" w:rsidRDefault="003A57F6" w:rsidP="00595938">
            <w:pPr>
              <w:spacing w:after="0" w:line="240" w:lineRule="auto"/>
              <w:jc w:val="both"/>
              <w:rPr>
                <w:rFonts w:ascii="Comic Sans MS" w:hAnsi="Comic Sans MS"/>
                <w:sz w:val="18"/>
                <w:szCs w:val="18"/>
              </w:rPr>
            </w:pPr>
          </w:p>
          <w:p w14:paraId="582BB9AB" w14:textId="77777777" w:rsidR="00D5237C" w:rsidRDefault="00D5237C" w:rsidP="00595938">
            <w:pPr>
              <w:spacing w:after="0" w:line="240" w:lineRule="auto"/>
              <w:jc w:val="both"/>
              <w:rPr>
                <w:rFonts w:ascii="Comic Sans MS" w:hAnsi="Comic Sans MS"/>
                <w:sz w:val="18"/>
                <w:szCs w:val="18"/>
              </w:rPr>
            </w:pPr>
          </w:p>
          <w:p w14:paraId="207EB8EE" w14:textId="77777777" w:rsidR="005400FE" w:rsidRPr="000800BA" w:rsidRDefault="005400FE" w:rsidP="00915AB7">
            <w:pPr>
              <w:spacing w:after="0" w:line="240" w:lineRule="auto"/>
              <w:jc w:val="both"/>
              <w:rPr>
                <w:rFonts w:ascii="Comic Sans MS" w:hAnsi="Comic Sans MS"/>
                <w:sz w:val="18"/>
                <w:szCs w:val="18"/>
              </w:rPr>
            </w:pPr>
          </w:p>
        </w:tc>
        <w:tc>
          <w:tcPr>
            <w:tcW w:w="6124" w:type="dxa"/>
            <w:gridSpan w:val="2"/>
          </w:tcPr>
          <w:p w14:paraId="388933D7" w14:textId="77777777" w:rsidR="005400FE" w:rsidRPr="000800BA" w:rsidRDefault="005400FE" w:rsidP="006A25A7">
            <w:pPr>
              <w:spacing w:after="0" w:line="240" w:lineRule="auto"/>
              <w:jc w:val="both"/>
              <w:rPr>
                <w:rFonts w:ascii="Comic Sans MS" w:hAnsi="Comic Sans MS"/>
                <w:sz w:val="18"/>
                <w:szCs w:val="18"/>
              </w:rPr>
            </w:pPr>
          </w:p>
          <w:p w14:paraId="02968D7C" w14:textId="77777777" w:rsidR="007F652A" w:rsidRDefault="007F652A" w:rsidP="006A25A7">
            <w:pPr>
              <w:spacing w:after="0" w:line="240" w:lineRule="auto"/>
              <w:jc w:val="both"/>
              <w:rPr>
                <w:rFonts w:ascii="Comic Sans MS" w:hAnsi="Comic Sans MS"/>
                <w:sz w:val="18"/>
                <w:szCs w:val="18"/>
              </w:rPr>
            </w:pPr>
            <w:r w:rsidRPr="000800BA">
              <w:rPr>
                <w:rFonts w:ascii="Comic Sans MS" w:hAnsi="Comic Sans MS"/>
                <w:sz w:val="18"/>
                <w:szCs w:val="18"/>
              </w:rPr>
              <w:t xml:space="preserve">Questionnaire found children had particular interests which we have followed up and provided after school club – </w:t>
            </w:r>
            <w:proofErr w:type="spellStart"/>
            <w:r w:rsidRPr="000800BA">
              <w:rPr>
                <w:rFonts w:ascii="Comic Sans MS" w:hAnsi="Comic Sans MS"/>
                <w:sz w:val="18"/>
                <w:szCs w:val="18"/>
              </w:rPr>
              <w:t>eg.dance</w:t>
            </w:r>
            <w:proofErr w:type="spellEnd"/>
          </w:p>
          <w:p w14:paraId="64BE815F" w14:textId="77777777" w:rsidR="00874CD1" w:rsidRPr="000800BA" w:rsidRDefault="00874CD1" w:rsidP="006A25A7">
            <w:pPr>
              <w:spacing w:after="0" w:line="240" w:lineRule="auto"/>
              <w:jc w:val="both"/>
              <w:rPr>
                <w:rFonts w:ascii="Comic Sans MS" w:hAnsi="Comic Sans MS"/>
                <w:sz w:val="18"/>
                <w:szCs w:val="18"/>
              </w:rPr>
            </w:pPr>
            <w:r>
              <w:rPr>
                <w:rFonts w:ascii="Comic Sans MS" w:hAnsi="Comic Sans MS"/>
                <w:sz w:val="18"/>
                <w:szCs w:val="18"/>
              </w:rPr>
              <w:t>We now offer 2/3 different clubs per day after school, this has increased form 1 per day up until Spring term 2018.</w:t>
            </w:r>
          </w:p>
          <w:p w14:paraId="7B76039C" w14:textId="77777777" w:rsidR="007F652A" w:rsidRPr="000800BA" w:rsidRDefault="007F652A" w:rsidP="006A25A7">
            <w:pPr>
              <w:spacing w:after="0" w:line="240" w:lineRule="auto"/>
              <w:jc w:val="both"/>
              <w:rPr>
                <w:rFonts w:ascii="Comic Sans MS" w:hAnsi="Comic Sans MS"/>
                <w:sz w:val="18"/>
                <w:szCs w:val="18"/>
              </w:rPr>
            </w:pPr>
          </w:p>
          <w:p w14:paraId="7975704E" w14:textId="77777777" w:rsidR="007F652A" w:rsidRPr="000800BA" w:rsidRDefault="007F652A" w:rsidP="006A25A7">
            <w:pPr>
              <w:spacing w:after="0" w:line="240" w:lineRule="auto"/>
              <w:jc w:val="both"/>
              <w:rPr>
                <w:rFonts w:ascii="Comic Sans MS" w:hAnsi="Comic Sans MS"/>
                <w:sz w:val="18"/>
                <w:szCs w:val="18"/>
              </w:rPr>
            </w:pPr>
          </w:p>
          <w:p w14:paraId="29624B43" w14:textId="77777777" w:rsidR="007F652A" w:rsidRPr="000800BA" w:rsidRDefault="007F652A" w:rsidP="006A25A7">
            <w:pPr>
              <w:spacing w:after="0" w:line="240" w:lineRule="auto"/>
              <w:jc w:val="both"/>
              <w:rPr>
                <w:rFonts w:ascii="Comic Sans MS" w:hAnsi="Comic Sans MS"/>
                <w:sz w:val="18"/>
                <w:szCs w:val="18"/>
              </w:rPr>
            </w:pPr>
          </w:p>
          <w:p w14:paraId="3AEE049C" w14:textId="77777777" w:rsidR="007F652A" w:rsidRPr="000800BA" w:rsidRDefault="007F652A" w:rsidP="006A25A7">
            <w:pPr>
              <w:spacing w:after="0" w:line="240" w:lineRule="auto"/>
              <w:jc w:val="both"/>
              <w:rPr>
                <w:rFonts w:ascii="Comic Sans MS" w:hAnsi="Comic Sans MS"/>
                <w:sz w:val="18"/>
                <w:szCs w:val="18"/>
              </w:rPr>
            </w:pPr>
            <w:r w:rsidRPr="000800BA">
              <w:rPr>
                <w:rFonts w:ascii="Comic Sans MS" w:hAnsi="Comic Sans MS"/>
                <w:sz w:val="18"/>
                <w:szCs w:val="18"/>
              </w:rPr>
              <w:t xml:space="preserve">Coordination levels increased and children talk about their enjoyment of </w:t>
            </w:r>
            <w:proofErr w:type="spellStart"/>
            <w:r w:rsidRPr="000800BA">
              <w:rPr>
                <w:rFonts w:ascii="Comic Sans MS" w:hAnsi="Comic Sans MS"/>
                <w:sz w:val="18"/>
                <w:szCs w:val="18"/>
              </w:rPr>
              <w:t>funfit</w:t>
            </w:r>
            <w:proofErr w:type="spellEnd"/>
            <w:r w:rsidRPr="000800BA">
              <w:rPr>
                <w:rFonts w:ascii="Comic Sans MS" w:hAnsi="Comic Sans MS"/>
                <w:sz w:val="18"/>
                <w:szCs w:val="18"/>
              </w:rPr>
              <w:t>.</w:t>
            </w:r>
            <w:r w:rsidR="005559BE" w:rsidRPr="000800BA">
              <w:rPr>
                <w:rFonts w:ascii="Comic Sans MS" w:hAnsi="Comic Sans MS"/>
                <w:sz w:val="18"/>
                <w:szCs w:val="18"/>
              </w:rPr>
              <w:t xml:space="preserve"> (</w:t>
            </w:r>
            <w:proofErr w:type="spellStart"/>
            <w:r w:rsidR="005559BE" w:rsidRPr="000800BA">
              <w:rPr>
                <w:rFonts w:ascii="Comic Sans MS" w:hAnsi="Comic Sans MS"/>
                <w:sz w:val="18"/>
                <w:szCs w:val="18"/>
              </w:rPr>
              <w:t>Funfit</w:t>
            </w:r>
            <w:proofErr w:type="spellEnd"/>
            <w:r w:rsidR="005559BE" w:rsidRPr="000800BA">
              <w:rPr>
                <w:rFonts w:ascii="Comic Sans MS" w:hAnsi="Comic Sans MS"/>
                <w:sz w:val="18"/>
                <w:szCs w:val="18"/>
              </w:rPr>
              <w:t xml:space="preserve"> leaders daily records)</w:t>
            </w:r>
          </w:p>
          <w:p w14:paraId="5833A226" w14:textId="77777777" w:rsidR="007F652A" w:rsidRPr="000800BA" w:rsidRDefault="007F652A" w:rsidP="007F652A">
            <w:pPr>
              <w:spacing w:after="0" w:line="240" w:lineRule="auto"/>
              <w:jc w:val="both"/>
              <w:rPr>
                <w:rFonts w:ascii="Comic Sans MS" w:hAnsi="Comic Sans MS"/>
                <w:sz w:val="18"/>
                <w:szCs w:val="18"/>
              </w:rPr>
            </w:pPr>
          </w:p>
          <w:p w14:paraId="4FE05E9A" w14:textId="77777777" w:rsidR="007F652A" w:rsidRPr="000800BA" w:rsidRDefault="007F652A" w:rsidP="007F652A">
            <w:pPr>
              <w:spacing w:after="0" w:line="240" w:lineRule="auto"/>
              <w:jc w:val="both"/>
              <w:rPr>
                <w:rFonts w:ascii="Comic Sans MS" w:hAnsi="Comic Sans MS"/>
                <w:sz w:val="18"/>
                <w:szCs w:val="18"/>
              </w:rPr>
            </w:pPr>
          </w:p>
          <w:p w14:paraId="6D9A08C4" w14:textId="77777777" w:rsidR="007F652A" w:rsidRPr="000800BA" w:rsidRDefault="007F652A" w:rsidP="007F652A">
            <w:pPr>
              <w:spacing w:after="0" w:line="240" w:lineRule="auto"/>
              <w:jc w:val="both"/>
              <w:rPr>
                <w:rFonts w:ascii="Comic Sans MS" w:hAnsi="Comic Sans MS"/>
                <w:sz w:val="18"/>
                <w:szCs w:val="18"/>
              </w:rPr>
            </w:pPr>
          </w:p>
          <w:p w14:paraId="494F4AB4" w14:textId="77777777" w:rsidR="007F652A" w:rsidRPr="000800BA" w:rsidRDefault="007F652A" w:rsidP="007F652A">
            <w:pPr>
              <w:spacing w:after="0" w:line="240" w:lineRule="auto"/>
              <w:jc w:val="both"/>
              <w:rPr>
                <w:rFonts w:ascii="Comic Sans MS" w:hAnsi="Comic Sans MS"/>
                <w:sz w:val="18"/>
                <w:szCs w:val="18"/>
              </w:rPr>
            </w:pPr>
          </w:p>
          <w:p w14:paraId="01F1ACD7" w14:textId="77777777" w:rsidR="007F652A" w:rsidRDefault="007F652A" w:rsidP="007F652A">
            <w:pPr>
              <w:spacing w:after="0" w:line="240" w:lineRule="auto"/>
              <w:jc w:val="both"/>
              <w:rPr>
                <w:rFonts w:ascii="Comic Sans MS" w:hAnsi="Comic Sans MS"/>
                <w:sz w:val="18"/>
                <w:szCs w:val="18"/>
              </w:rPr>
            </w:pPr>
            <w:r w:rsidRPr="000800BA">
              <w:rPr>
                <w:rFonts w:ascii="Comic Sans MS" w:hAnsi="Comic Sans MS"/>
                <w:sz w:val="18"/>
                <w:szCs w:val="18"/>
              </w:rPr>
              <w:t xml:space="preserve">Increased </w:t>
            </w:r>
            <w:proofErr w:type="spellStart"/>
            <w:r w:rsidRPr="000800BA">
              <w:rPr>
                <w:rFonts w:ascii="Comic Sans MS" w:hAnsi="Comic Sans MS"/>
                <w:sz w:val="18"/>
                <w:szCs w:val="18"/>
              </w:rPr>
              <w:t>self confidence</w:t>
            </w:r>
            <w:proofErr w:type="spellEnd"/>
            <w:r w:rsidRPr="000800BA">
              <w:rPr>
                <w:rFonts w:ascii="Comic Sans MS" w:hAnsi="Comic Sans MS"/>
                <w:sz w:val="18"/>
                <w:szCs w:val="18"/>
              </w:rPr>
              <w:t xml:space="preserve"> with additional responsibility and improved organisational skills.</w:t>
            </w:r>
          </w:p>
          <w:p w14:paraId="2F807897" w14:textId="77777777" w:rsidR="00874CD1" w:rsidRPr="000800BA" w:rsidRDefault="00874CD1" w:rsidP="007F652A">
            <w:pPr>
              <w:spacing w:after="0" w:line="240" w:lineRule="auto"/>
              <w:jc w:val="both"/>
              <w:rPr>
                <w:rFonts w:ascii="Comic Sans MS" w:hAnsi="Comic Sans MS"/>
                <w:sz w:val="18"/>
                <w:szCs w:val="18"/>
              </w:rPr>
            </w:pPr>
            <w:r>
              <w:rPr>
                <w:rFonts w:ascii="Comic Sans MS" w:hAnsi="Comic Sans MS"/>
                <w:sz w:val="18"/>
                <w:szCs w:val="18"/>
              </w:rPr>
              <w:t>80% of yr5/6 children ow have taken on additional responsibilities within the school.</w:t>
            </w:r>
          </w:p>
          <w:p w14:paraId="6E9F1372" w14:textId="77777777" w:rsidR="005559BE" w:rsidRPr="000800BA" w:rsidRDefault="005559BE" w:rsidP="007F652A">
            <w:pPr>
              <w:spacing w:after="0" w:line="240" w:lineRule="auto"/>
              <w:jc w:val="both"/>
              <w:rPr>
                <w:rFonts w:ascii="Comic Sans MS" w:hAnsi="Comic Sans MS"/>
                <w:sz w:val="18"/>
                <w:szCs w:val="18"/>
              </w:rPr>
            </w:pPr>
          </w:p>
          <w:p w14:paraId="67B9DE0B" w14:textId="77777777" w:rsidR="005559BE" w:rsidRPr="000800BA" w:rsidRDefault="005559BE" w:rsidP="005559BE">
            <w:pPr>
              <w:spacing w:after="0" w:line="240" w:lineRule="auto"/>
              <w:jc w:val="both"/>
              <w:rPr>
                <w:rFonts w:ascii="Comic Sans MS" w:hAnsi="Comic Sans MS"/>
                <w:sz w:val="18"/>
                <w:szCs w:val="18"/>
              </w:rPr>
            </w:pPr>
            <w:r w:rsidRPr="000800BA">
              <w:rPr>
                <w:rFonts w:ascii="Comic Sans MS" w:hAnsi="Comic Sans MS"/>
                <w:sz w:val="18"/>
                <w:szCs w:val="18"/>
              </w:rPr>
              <w:t xml:space="preserve">Increased </w:t>
            </w:r>
            <w:proofErr w:type="spellStart"/>
            <w:r w:rsidRPr="000800BA">
              <w:rPr>
                <w:rFonts w:ascii="Comic Sans MS" w:hAnsi="Comic Sans MS"/>
                <w:sz w:val="18"/>
                <w:szCs w:val="18"/>
              </w:rPr>
              <w:t>self confidence</w:t>
            </w:r>
            <w:proofErr w:type="spellEnd"/>
            <w:r w:rsidRPr="000800BA">
              <w:rPr>
                <w:rFonts w:ascii="Comic Sans MS" w:hAnsi="Comic Sans MS"/>
                <w:sz w:val="18"/>
                <w:szCs w:val="18"/>
              </w:rPr>
              <w:t xml:space="preserve"> with additional responsibility and improved organisational skills.</w:t>
            </w:r>
          </w:p>
          <w:p w14:paraId="60883FE9" w14:textId="77777777" w:rsidR="005559BE" w:rsidRPr="000800BA" w:rsidRDefault="005559BE" w:rsidP="007F652A">
            <w:pPr>
              <w:spacing w:after="0" w:line="240" w:lineRule="auto"/>
              <w:jc w:val="both"/>
              <w:rPr>
                <w:rFonts w:ascii="Comic Sans MS" w:hAnsi="Comic Sans MS"/>
                <w:sz w:val="18"/>
                <w:szCs w:val="18"/>
              </w:rPr>
            </w:pPr>
          </w:p>
          <w:p w14:paraId="6608A768" w14:textId="77777777" w:rsidR="005559BE" w:rsidRPr="000800BA" w:rsidRDefault="005559BE" w:rsidP="007F652A">
            <w:pPr>
              <w:spacing w:after="0" w:line="240" w:lineRule="auto"/>
              <w:jc w:val="both"/>
              <w:rPr>
                <w:rFonts w:ascii="Comic Sans MS" w:hAnsi="Comic Sans MS"/>
                <w:sz w:val="18"/>
                <w:szCs w:val="18"/>
              </w:rPr>
            </w:pPr>
            <w:r w:rsidRPr="000800BA">
              <w:rPr>
                <w:rFonts w:ascii="Comic Sans MS" w:hAnsi="Comic Sans MS"/>
                <w:sz w:val="18"/>
                <w:szCs w:val="18"/>
              </w:rPr>
              <w:t>Anxiety management and levels reduced. Life skill!</w:t>
            </w:r>
          </w:p>
          <w:p w14:paraId="750B31D8" w14:textId="77777777" w:rsidR="005559BE" w:rsidRPr="000800BA" w:rsidRDefault="005559BE" w:rsidP="007F652A">
            <w:pPr>
              <w:spacing w:after="0" w:line="240" w:lineRule="auto"/>
              <w:jc w:val="both"/>
              <w:rPr>
                <w:rFonts w:ascii="Comic Sans MS" w:hAnsi="Comic Sans MS"/>
                <w:sz w:val="18"/>
                <w:szCs w:val="18"/>
              </w:rPr>
            </w:pPr>
          </w:p>
          <w:p w14:paraId="49842F58" w14:textId="77777777" w:rsidR="005559BE" w:rsidRPr="000800BA" w:rsidRDefault="005559BE" w:rsidP="007F652A">
            <w:pPr>
              <w:spacing w:after="0" w:line="240" w:lineRule="auto"/>
              <w:jc w:val="both"/>
              <w:rPr>
                <w:rFonts w:ascii="Comic Sans MS" w:hAnsi="Comic Sans MS"/>
                <w:sz w:val="18"/>
                <w:szCs w:val="18"/>
              </w:rPr>
            </w:pPr>
          </w:p>
          <w:p w14:paraId="6F1910D1" w14:textId="77777777" w:rsidR="005559BE" w:rsidRDefault="005559BE" w:rsidP="007F652A">
            <w:pPr>
              <w:spacing w:after="0" w:line="240" w:lineRule="auto"/>
              <w:jc w:val="both"/>
              <w:rPr>
                <w:rFonts w:ascii="Comic Sans MS" w:hAnsi="Comic Sans MS"/>
                <w:sz w:val="18"/>
                <w:szCs w:val="18"/>
              </w:rPr>
            </w:pPr>
            <w:r w:rsidRPr="000800BA">
              <w:rPr>
                <w:rFonts w:ascii="Comic Sans MS" w:hAnsi="Comic Sans MS"/>
                <w:sz w:val="18"/>
                <w:szCs w:val="18"/>
              </w:rPr>
              <w:t>Improve attitude noted as children become more confident as their agility increases. This has led to increased participation.</w:t>
            </w:r>
          </w:p>
          <w:p w14:paraId="2FA71791" w14:textId="77777777" w:rsidR="00D5237C" w:rsidRPr="000800BA" w:rsidRDefault="00D5237C" w:rsidP="007F652A">
            <w:pPr>
              <w:spacing w:after="0" w:line="240" w:lineRule="auto"/>
              <w:jc w:val="both"/>
              <w:rPr>
                <w:rFonts w:ascii="Comic Sans MS" w:hAnsi="Comic Sans MS"/>
                <w:sz w:val="18"/>
                <w:szCs w:val="18"/>
              </w:rPr>
            </w:pPr>
          </w:p>
        </w:tc>
        <w:tc>
          <w:tcPr>
            <w:tcW w:w="3373" w:type="dxa"/>
            <w:gridSpan w:val="2"/>
          </w:tcPr>
          <w:p w14:paraId="383FD00C" w14:textId="77777777" w:rsidR="005400FE" w:rsidRPr="000800BA" w:rsidRDefault="005400FE" w:rsidP="006A25A7">
            <w:pPr>
              <w:spacing w:after="0" w:line="240" w:lineRule="auto"/>
              <w:jc w:val="both"/>
              <w:rPr>
                <w:rFonts w:ascii="Comic Sans MS" w:hAnsi="Comic Sans MS"/>
                <w:sz w:val="18"/>
                <w:szCs w:val="18"/>
              </w:rPr>
            </w:pPr>
          </w:p>
          <w:p w14:paraId="031D22F2" w14:textId="77777777" w:rsidR="005559BE" w:rsidRPr="000800BA" w:rsidRDefault="005559BE" w:rsidP="006A25A7">
            <w:pPr>
              <w:spacing w:after="0" w:line="240" w:lineRule="auto"/>
              <w:jc w:val="both"/>
              <w:rPr>
                <w:rFonts w:ascii="Comic Sans MS" w:hAnsi="Comic Sans MS"/>
                <w:sz w:val="18"/>
                <w:szCs w:val="18"/>
              </w:rPr>
            </w:pPr>
            <w:r w:rsidRPr="000800BA">
              <w:rPr>
                <w:rFonts w:ascii="Comic Sans MS" w:hAnsi="Comic Sans MS"/>
                <w:sz w:val="18"/>
                <w:szCs w:val="18"/>
              </w:rPr>
              <w:t>Termly review and evaluation of clubs</w:t>
            </w:r>
          </w:p>
          <w:p w14:paraId="0FD25570" w14:textId="77777777" w:rsidR="005559BE" w:rsidRPr="000800BA" w:rsidRDefault="005559BE" w:rsidP="006A25A7">
            <w:pPr>
              <w:spacing w:after="0" w:line="240" w:lineRule="auto"/>
              <w:jc w:val="both"/>
              <w:rPr>
                <w:rFonts w:ascii="Comic Sans MS" w:hAnsi="Comic Sans MS"/>
                <w:sz w:val="18"/>
                <w:szCs w:val="18"/>
              </w:rPr>
            </w:pPr>
          </w:p>
          <w:p w14:paraId="13247406" w14:textId="77777777" w:rsidR="005559BE" w:rsidRPr="000800BA" w:rsidRDefault="005559BE" w:rsidP="006A25A7">
            <w:pPr>
              <w:spacing w:after="0" w:line="240" w:lineRule="auto"/>
              <w:jc w:val="both"/>
              <w:rPr>
                <w:rFonts w:ascii="Comic Sans MS" w:hAnsi="Comic Sans MS"/>
                <w:sz w:val="18"/>
                <w:szCs w:val="18"/>
              </w:rPr>
            </w:pPr>
          </w:p>
          <w:p w14:paraId="7883B57C" w14:textId="77777777" w:rsidR="005559BE" w:rsidRPr="000800BA" w:rsidRDefault="005559BE" w:rsidP="006A25A7">
            <w:pPr>
              <w:spacing w:after="0" w:line="240" w:lineRule="auto"/>
              <w:jc w:val="both"/>
              <w:rPr>
                <w:rFonts w:ascii="Comic Sans MS" w:hAnsi="Comic Sans MS"/>
                <w:sz w:val="18"/>
                <w:szCs w:val="18"/>
              </w:rPr>
            </w:pPr>
            <w:r w:rsidRPr="000800BA">
              <w:rPr>
                <w:rFonts w:ascii="Comic Sans MS" w:hAnsi="Comic Sans MS"/>
                <w:sz w:val="18"/>
                <w:szCs w:val="18"/>
              </w:rPr>
              <w:t xml:space="preserve">Further groups identified and children trained as </w:t>
            </w:r>
            <w:proofErr w:type="spellStart"/>
            <w:r w:rsidRPr="000800BA">
              <w:rPr>
                <w:rFonts w:ascii="Comic Sans MS" w:hAnsi="Comic Sans MS"/>
                <w:sz w:val="18"/>
                <w:szCs w:val="18"/>
              </w:rPr>
              <w:t>funfit</w:t>
            </w:r>
            <w:proofErr w:type="spellEnd"/>
            <w:r w:rsidRPr="000800BA">
              <w:rPr>
                <w:rFonts w:ascii="Comic Sans MS" w:hAnsi="Comic Sans MS"/>
                <w:sz w:val="18"/>
                <w:szCs w:val="18"/>
              </w:rPr>
              <w:t xml:space="preserve"> leaders.</w:t>
            </w:r>
          </w:p>
          <w:p w14:paraId="6FD655CC" w14:textId="77777777" w:rsidR="005559BE" w:rsidRPr="000800BA" w:rsidRDefault="005559BE" w:rsidP="006A25A7">
            <w:pPr>
              <w:spacing w:after="0" w:line="240" w:lineRule="auto"/>
              <w:jc w:val="both"/>
              <w:rPr>
                <w:rFonts w:ascii="Comic Sans MS" w:hAnsi="Comic Sans MS"/>
                <w:sz w:val="18"/>
                <w:szCs w:val="18"/>
              </w:rPr>
            </w:pPr>
          </w:p>
          <w:p w14:paraId="0CA667C7" w14:textId="77777777" w:rsidR="005559BE" w:rsidRPr="000800BA" w:rsidRDefault="005559BE" w:rsidP="006A25A7">
            <w:pPr>
              <w:spacing w:after="0" w:line="240" w:lineRule="auto"/>
              <w:jc w:val="both"/>
              <w:rPr>
                <w:rFonts w:ascii="Comic Sans MS" w:hAnsi="Comic Sans MS"/>
                <w:sz w:val="18"/>
                <w:szCs w:val="18"/>
              </w:rPr>
            </w:pPr>
          </w:p>
          <w:p w14:paraId="66E7E9B9" w14:textId="77777777" w:rsidR="005559BE" w:rsidRPr="000800BA" w:rsidRDefault="005559BE" w:rsidP="006A25A7">
            <w:pPr>
              <w:spacing w:after="0" w:line="240" w:lineRule="auto"/>
              <w:jc w:val="both"/>
              <w:rPr>
                <w:rFonts w:ascii="Comic Sans MS" w:hAnsi="Comic Sans MS"/>
                <w:sz w:val="18"/>
                <w:szCs w:val="18"/>
              </w:rPr>
            </w:pPr>
          </w:p>
          <w:p w14:paraId="69FE5365" w14:textId="77777777" w:rsidR="005559BE" w:rsidRPr="000800BA" w:rsidRDefault="005559BE" w:rsidP="006A25A7">
            <w:pPr>
              <w:spacing w:after="0" w:line="240" w:lineRule="auto"/>
              <w:jc w:val="both"/>
              <w:rPr>
                <w:rFonts w:ascii="Comic Sans MS" w:hAnsi="Comic Sans MS"/>
                <w:sz w:val="18"/>
                <w:szCs w:val="18"/>
              </w:rPr>
            </w:pPr>
          </w:p>
          <w:p w14:paraId="5CD226D3" w14:textId="77777777" w:rsidR="005559BE" w:rsidRPr="000800BA" w:rsidRDefault="005559BE" w:rsidP="006A25A7">
            <w:pPr>
              <w:spacing w:after="0" w:line="240" w:lineRule="auto"/>
              <w:jc w:val="both"/>
              <w:rPr>
                <w:rFonts w:ascii="Comic Sans MS" w:hAnsi="Comic Sans MS"/>
                <w:sz w:val="18"/>
                <w:szCs w:val="18"/>
              </w:rPr>
            </w:pPr>
          </w:p>
          <w:p w14:paraId="05286464" w14:textId="77777777" w:rsidR="005559BE" w:rsidRPr="000800BA" w:rsidRDefault="005559BE" w:rsidP="006A25A7">
            <w:pPr>
              <w:spacing w:after="0" w:line="240" w:lineRule="auto"/>
              <w:jc w:val="both"/>
              <w:rPr>
                <w:rFonts w:ascii="Comic Sans MS" w:hAnsi="Comic Sans MS"/>
                <w:sz w:val="18"/>
                <w:szCs w:val="18"/>
              </w:rPr>
            </w:pPr>
            <w:r w:rsidRPr="000800BA">
              <w:rPr>
                <w:rFonts w:ascii="Comic Sans MS" w:hAnsi="Comic Sans MS"/>
                <w:sz w:val="18"/>
                <w:szCs w:val="18"/>
              </w:rPr>
              <w:t>ongoing</w:t>
            </w:r>
          </w:p>
          <w:p w14:paraId="79A00DD7" w14:textId="77777777" w:rsidR="005559BE" w:rsidRPr="000800BA" w:rsidRDefault="005559BE" w:rsidP="006A25A7">
            <w:pPr>
              <w:spacing w:after="0" w:line="240" w:lineRule="auto"/>
              <w:jc w:val="both"/>
              <w:rPr>
                <w:rFonts w:ascii="Comic Sans MS" w:hAnsi="Comic Sans MS"/>
                <w:sz w:val="18"/>
                <w:szCs w:val="18"/>
              </w:rPr>
            </w:pPr>
          </w:p>
          <w:p w14:paraId="0C3FF62E" w14:textId="77777777" w:rsidR="005559BE" w:rsidRPr="000800BA" w:rsidRDefault="005559BE" w:rsidP="006A25A7">
            <w:pPr>
              <w:spacing w:after="0" w:line="240" w:lineRule="auto"/>
              <w:jc w:val="both"/>
              <w:rPr>
                <w:rFonts w:ascii="Comic Sans MS" w:hAnsi="Comic Sans MS"/>
                <w:sz w:val="18"/>
                <w:szCs w:val="18"/>
              </w:rPr>
            </w:pPr>
          </w:p>
          <w:p w14:paraId="0CD40CF8" w14:textId="77777777" w:rsidR="005559BE" w:rsidRPr="000800BA" w:rsidRDefault="005559BE" w:rsidP="006A25A7">
            <w:pPr>
              <w:spacing w:after="0" w:line="240" w:lineRule="auto"/>
              <w:jc w:val="both"/>
              <w:rPr>
                <w:rFonts w:ascii="Comic Sans MS" w:hAnsi="Comic Sans MS"/>
                <w:sz w:val="18"/>
                <w:szCs w:val="18"/>
              </w:rPr>
            </w:pPr>
            <w:r w:rsidRPr="000800BA">
              <w:rPr>
                <w:rFonts w:ascii="Comic Sans MS" w:hAnsi="Comic Sans MS"/>
                <w:sz w:val="18"/>
                <w:szCs w:val="18"/>
              </w:rPr>
              <w:t>ongoing – evaluate and monitor</w:t>
            </w:r>
          </w:p>
          <w:p w14:paraId="3E0239CB" w14:textId="77777777" w:rsidR="005559BE" w:rsidRPr="000800BA" w:rsidRDefault="005559BE" w:rsidP="006A25A7">
            <w:pPr>
              <w:spacing w:after="0" w:line="240" w:lineRule="auto"/>
              <w:jc w:val="both"/>
              <w:rPr>
                <w:rFonts w:ascii="Comic Sans MS" w:hAnsi="Comic Sans MS"/>
                <w:sz w:val="18"/>
                <w:szCs w:val="18"/>
              </w:rPr>
            </w:pPr>
          </w:p>
          <w:p w14:paraId="76700752" w14:textId="77777777" w:rsidR="005559BE" w:rsidRPr="000800BA" w:rsidRDefault="005559BE" w:rsidP="006A25A7">
            <w:pPr>
              <w:spacing w:after="0" w:line="240" w:lineRule="auto"/>
              <w:jc w:val="both"/>
              <w:rPr>
                <w:rFonts w:ascii="Comic Sans MS" w:hAnsi="Comic Sans MS"/>
                <w:sz w:val="18"/>
                <w:szCs w:val="18"/>
              </w:rPr>
            </w:pPr>
          </w:p>
          <w:p w14:paraId="42D5C82E" w14:textId="77777777" w:rsidR="005559BE" w:rsidRPr="000800BA" w:rsidRDefault="005559BE" w:rsidP="006A25A7">
            <w:pPr>
              <w:spacing w:after="0" w:line="240" w:lineRule="auto"/>
              <w:jc w:val="both"/>
              <w:rPr>
                <w:rFonts w:ascii="Comic Sans MS" w:hAnsi="Comic Sans MS"/>
                <w:sz w:val="18"/>
                <w:szCs w:val="18"/>
              </w:rPr>
            </w:pPr>
            <w:r w:rsidRPr="000800BA">
              <w:rPr>
                <w:rFonts w:ascii="Comic Sans MS" w:hAnsi="Comic Sans MS"/>
                <w:sz w:val="18"/>
                <w:szCs w:val="18"/>
              </w:rPr>
              <w:t>Weeks leading up to Sat yr6 special lunchtime sessions.</w:t>
            </w:r>
          </w:p>
          <w:p w14:paraId="1E6D5C10" w14:textId="77777777" w:rsidR="005559BE" w:rsidRPr="000800BA" w:rsidRDefault="005559BE" w:rsidP="006A25A7">
            <w:pPr>
              <w:spacing w:after="0" w:line="240" w:lineRule="auto"/>
              <w:jc w:val="both"/>
              <w:rPr>
                <w:rFonts w:ascii="Comic Sans MS" w:hAnsi="Comic Sans MS"/>
                <w:sz w:val="18"/>
                <w:szCs w:val="18"/>
              </w:rPr>
            </w:pPr>
          </w:p>
          <w:p w14:paraId="64719300" w14:textId="77777777" w:rsidR="005559BE" w:rsidRDefault="005559BE" w:rsidP="006A25A7">
            <w:pPr>
              <w:spacing w:after="0" w:line="240" w:lineRule="auto"/>
              <w:jc w:val="both"/>
              <w:rPr>
                <w:rFonts w:ascii="Comic Sans MS" w:hAnsi="Comic Sans MS"/>
                <w:sz w:val="18"/>
                <w:szCs w:val="18"/>
              </w:rPr>
            </w:pPr>
            <w:r w:rsidRPr="000800BA">
              <w:rPr>
                <w:rFonts w:ascii="Comic Sans MS" w:hAnsi="Comic Sans MS"/>
                <w:sz w:val="18"/>
                <w:szCs w:val="18"/>
              </w:rPr>
              <w:t>Monitor and introduce other activities encourage disaffected children to become playleaders.</w:t>
            </w:r>
          </w:p>
          <w:p w14:paraId="742141E3" w14:textId="77777777" w:rsidR="00D5237C" w:rsidRDefault="00D5237C" w:rsidP="006A25A7">
            <w:pPr>
              <w:spacing w:after="0" w:line="240" w:lineRule="auto"/>
              <w:jc w:val="both"/>
              <w:rPr>
                <w:rFonts w:ascii="Comic Sans MS" w:hAnsi="Comic Sans MS"/>
                <w:sz w:val="18"/>
                <w:szCs w:val="18"/>
              </w:rPr>
            </w:pPr>
          </w:p>
          <w:p w14:paraId="3AE987F8" w14:textId="77777777" w:rsidR="00D5237C" w:rsidRDefault="00D5237C" w:rsidP="006A25A7">
            <w:pPr>
              <w:spacing w:after="0" w:line="240" w:lineRule="auto"/>
              <w:jc w:val="both"/>
              <w:rPr>
                <w:rFonts w:ascii="Comic Sans MS" w:hAnsi="Comic Sans MS"/>
                <w:sz w:val="18"/>
                <w:szCs w:val="18"/>
              </w:rPr>
            </w:pPr>
          </w:p>
          <w:p w14:paraId="2C11FB27" w14:textId="77777777" w:rsidR="00D5237C" w:rsidRDefault="00D5237C" w:rsidP="006A25A7">
            <w:pPr>
              <w:spacing w:after="0" w:line="240" w:lineRule="auto"/>
              <w:jc w:val="both"/>
              <w:rPr>
                <w:rFonts w:ascii="Comic Sans MS" w:hAnsi="Comic Sans MS"/>
                <w:sz w:val="18"/>
                <w:szCs w:val="18"/>
              </w:rPr>
            </w:pPr>
          </w:p>
          <w:p w14:paraId="48DCDAA3" w14:textId="77777777" w:rsidR="00D5237C" w:rsidRPr="000800BA" w:rsidRDefault="00D5237C" w:rsidP="006A25A7">
            <w:pPr>
              <w:spacing w:after="0" w:line="240" w:lineRule="auto"/>
              <w:jc w:val="both"/>
              <w:rPr>
                <w:rFonts w:ascii="Comic Sans MS" w:hAnsi="Comic Sans MS"/>
                <w:sz w:val="18"/>
                <w:szCs w:val="18"/>
              </w:rPr>
            </w:pPr>
            <w:r>
              <w:rPr>
                <w:rFonts w:ascii="Comic Sans MS" w:hAnsi="Comic Sans MS"/>
                <w:sz w:val="18"/>
                <w:szCs w:val="18"/>
              </w:rPr>
              <w:t>Offer to other year groups</w:t>
            </w:r>
          </w:p>
        </w:tc>
        <w:tc>
          <w:tcPr>
            <w:tcW w:w="1134" w:type="dxa"/>
          </w:tcPr>
          <w:p w14:paraId="5BBC8664" w14:textId="77777777" w:rsidR="005400FE" w:rsidRDefault="005400FE" w:rsidP="006A25A7">
            <w:pPr>
              <w:spacing w:after="0" w:line="240" w:lineRule="auto"/>
              <w:jc w:val="both"/>
              <w:rPr>
                <w:rFonts w:ascii="Comic Sans MS" w:hAnsi="Comic Sans MS"/>
                <w:color w:val="FF0000"/>
                <w:sz w:val="18"/>
                <w:szCs w:val="18"/>
              </w:rPr>
            </w:pPr>
          </w:p>
          <w:p w14:paraId="6A7C88BC" w14:textId="77777777" w:rsidR="00E13281" w:rsidRDefault="00E13281" w:rsidP="006A25A7">
            <w:pPr>
              <w:spacing w:after="0" w:line="240" w:lineRule="auto"/>
              <w:jc w:val="both"/>
              <w:rPr>
                <w:rFonts w:ascii="Comic Sans MS" w:hAnsi="Comic Sans MS"/>
                <w:color w:val="FF0000"/>
                <w:sz w:val="18"/>
                <w:szCs w:val="18"/>
              </w:rPr>
            </w:pPr>
          </w:p>
          <w:p w14:paraId="46968F67" w14:textId="77777777" w:rsidR="00E13281" w:rsidRDefault="00E13281" w:rsidP="006A25A7">
            <w:pPr>
              <w:spacing w:after="0" w:line="240" w:lineRule="auto"/>
              <w:jc w:val="both"/>
              <w:rPr>
                <w:rFonts w:ascii="Comic Sans MS" w:hAnsi="Comic Sans MS"/>
                <w:color w:val="FF0000"/>
                <w:sz w:val="18"/>
                <w:szCs w:val="18"/>
              </w:rPr>
            </w:pPr>
          </w:p>
          <w:p w14:paraId="19084CF8" w14:textId="77777777" w:rsidR="00E13281" w:rsidRDefault="00E13281" w:rsidP="006A25A7">
            <w:pPr>
              <w:spacing w:after="0" w:line="240" w:lineRule="auto"/>
              <w:jc w:val="both"/>
              <w:rPr>
                <w:rFonts w:ascii="Comic Sans MS" w:hAnsi="Comic Sans MS"/>
                <w:color w:val="FF0000"/>
                <w:sz w:val="18"/>
                <w:szCs w:val="18"/>
              </w:rPr>
            </w:pPr>
          </w:p>
          <w:p w14:paraId="6E7D84CE" w14:textId="77777777" w:rsidR="00E13281" w:rsidRPr="00915AB7" w:rsidRDefault="003772F5" w:rsidP="006A25A7">
            <w:pPr>
              <w:spacing w:after="0" w:line="240" w:lineRule="auto"/>
              <w:jc w:val="both"/>
              <w:rPr>
                <w:rFonts w:ascii="Comic Sans MS" w:hAnsi="Comic Sans MS"/>
                <w:sz w:val="18"/>
                <w:szCs w:val="18"/>
              </w:rPr>
            </w:pPr>
            <w:r w:rsidRPr="00915AB7">
              <w:rPr>
                <w:rFonts w:ascii="Comic Sans MS" w:hAnsi="Comic Sans MS"/>
                <w:sz w:val="18"/>
                <w:szCs w:val="18"/>
              </w:rPr>
              <w:t>Tracy 45 mins per day £</w:t>
            </w:r>
            <w:r w:rsidR="00915AB7" w:rsidRPr="00915AB7">
              <w:rPr>
                <w:rFonts w:ascii="Comic Sans MS" w:hAnsi="Comic Sans MS"/>
                <w:sz w:val="18"/>
                <w:szCs w:val="18"/>
              </w:rPr>
              <w:t>1400</w:t>
            </w:r>
          </w:p>
          <w:p w14:paraId="605CD44F" w14:textId="77777777" w:rsidR="00E13281" w:rsidRDefault="00E13281" w:rsidP="006A25A7">
            <w:pPr>
              <w:spacing w:after="0" w:line="240" w:lineRule="auto"/>
              <w:jc w:val="both"/>
              <w:rPr>
                <w:rFonts w:ascii="Comic Sans MS" w:hAnsi="Comic Sans MS"/>
                <w:color w:val="FF0000"/>
                <w:sz w:val="18"/>
                <w:szCs w:val="18"/>
              </w:rPr>
            </w:pPr>
          </w:p>
          <w:p w14:paraId="6449D61B" w14:textId="77777777" w:rsidR="00E13281" w:rsidRDefault="00E13281" w:rsidP="006A25A7">
            <w:pPr>
              <w:spacing w:after="0" w:line="240" w:lineRule="auto"/>
              <w:jc w:val="both"/>
              <w:rPr>
                <w:rFonts w:ascii="Comic Sans MS" w:hAnsi="Comic Sans MS"/>
                <w:color w:val="FF0000"/>
                <w:sz w:val="18"/>
                <w:szCs w:val="18"/>
              </w:rPr>
            </w:pPr>
          </w:p>
          <w:p w14:paraId="7FA7A9DD" w14:textId="77777777" w:rsidR="00E13281" w:rsidRDefault="00E13281" w:rsidP="006A25A7">
            <w:pPr>
              <w:spacing w:after="0" w:line="240" w:lineRule="auto"/>
              <w:jc w:val="both"/>
              <w:rPr>
                <w:rFonts w:ascii="Comic Sans MS" w:hAnsi="Comic Sans MS"/>
                <w:color w:val="FF0000"/>
                <w:sz w:val="18"/>
                <w:szCs w:val="18"/>
              </w:rPr>
            </w:pPr>
          </w:p>
          <w:p w14:paraId="5E2C7E3E" w14:textId="77777777" w:rsidR="00E13281" w:rsidRDefault="00E13281" w:rsidP="006A25A7">
            <w:pPr>
              <w:spacing w:after="0" w:line="240" w:lineRule="auto"/>
              <w:jc w:val="both"/>
              <w:rPr>
                <w:rFonts w:ascii="Comic Sans MS" w:hAnsi="Comic Sans MS"/>
                <w:color w:val="FF0000"/>
                <w:sz w:val="18"/>
                <w:szCs w:val="18"/>
              </w:rPr>
            </w:pPr>
          </w:p>
          <w:p w14:paraId="6BF3ED35" w14:textId="77777777" w:rsidR="00E13281" w:rsidRDefault="00E13281" w:rsidP="006A25A7">
            <w:pPr>
              <w:spacing w:after="0" w:line="240" w:lineRule="auto"/>
              <w:jc w:val="both"/>
              <w:rPr>
                <w:rFonts w:ascii="Comic Sans MS" w:hAnsi="Comic Sans MS"/>
                <w:color w:val="FF0000"/>
                <w:sz w:val="18"/>
                <w:szCs w:val="18"/>
              </w:rPr>
            </w:pPr>
          </w:p>
          <w:p w14:paraId="07DFFE8C" w14:textId="77777777" w:rsidR="00E13281" w:rsidRDefault="00E13281" w:rsidP="006A25A7">
            <w:pPr>
              <w:spacing w:after="0" w:line="240" w:lineRule="auto"/>
              <w:jc w:val="both"/>
              <w:rPr>
                <w:rFonts w:ascii="Comic Sans MS" w:hAnsi="Comic Sans MS"/>
                <w:color w:val="FF0000"/>
                <w:sz w:val="18"/>
                <w:szCs w:val="18"/>
              </w:rPr>
            </w:pPr>
          </w:p>
          <w:p w14:paraId="3734F0BD" w14:textId="77777777" w:rsidR="00E13281" w:rsidRDefault="00E13281" w:rsidP="006A25A7">
            <w:pPr>
              <w:spacing w:after="0" w:line="240" w:lineRule="auto"/>
              <w:jc w:val="both"/>
              <w:rPr>
                <w:rFonts w:ascii="Comic Sans MS" w:hAnsi="Comic Sans MS"/>
                <w:color w:val="FF0000"/>
                <w:sz w:val="18"/>
                <w:szCs w:val="18"/>
              </w:rPr>
            </w:pPr>
          </w:p>
          <w:p w14:paraId="05045F20" w14:textId="77777777" w:rsidR="00E13281" w:rsidRDefault="00E13281" w:rsidP="006A25A7">
            <w:pPr>
              <w:spacing w:after="0" w:line="240" w:lineRule="auto"/>
              <w:jc w:val="both"/>
              <w:rPr>
                <w:rFonts w:ascii="Comic Sans MS" w:hAnsi="Comic Sans MS"/>
                <w:color w:val="FF0000"/>
                <w:sz w:val="18"/>
                <w:szCs w:val="18"/>
              </w:rPr>
            </w:pPr>
          </w:p>
          <w:p w14:paraId="13C207A6" w14:textId="77777777" w:rsidR="00E13281" w:rsidRDefault="00E13281" w:rsidP="006A25A7">
            <w:pPr>
              <w:spacing w:after="0" w:line="240" w:lineRule="auto"/>
              <w:jc w:val="both"/>
              <w:rPr>
                <w:rFonts w:ascii="Comic Sans MS" w:hAnsi="Comic Sans MS"/>
                <w:color w:val="FF0000"/>
                <w:sz w:val="18"/>
                <w:szCs w:val="18"/>
              </w:rPr>
            </w:pPr>
          </w:p>
          <w:p w14:paraId="15AC278D" w14:textId="77777777" w:rsidR="00E13281" w:rsidRDefault="00E13281" w:rsidP="006A25A7">
            <w:pPr>
              <w:spacing w:after="0" w:line="240" w:lineRule="auto"/>
              <w:jc w:val="both"/>
              <w:rPr>
                <w:rFonts w:ascii="Comic Sans MS" w:hAnsi="Comic Sans MS"/>
                <w:color w:val="FF0000"/>
                <w:sz w:val="18"/>
                <w:szCs w:val="18"/>
              </w:rPr>
            </w:pPr>
          </w:p>
          <w:p w14:paraId="08760133" w14:textId="77777777" w:rsidR="00E13281" w:rsidRDefault="00E13281" w:rsidP="006A25A7">
            <w:pPr>
              <w:spacing w:after="0" w:line="240" w:lineRule="auto"/>
              <w:jc w:val="both"/>
              <w:rPr>
                <w:rFonts w:ascii="Comic Sans MS" w:hAnsi="Comic Sans MS"/>
                <w:color w:val="FF0000"/>
                <w:sz w:val="18"/>
                <w:szCs w:val="18"/>
              </w:rPr>
            </w:pPr>
          </w:p>
          <w:p w14:paraId="3218C51D" w14:textId="77777777" w:rsidR="00E13281" w:rsidRDefault="00E13281" w:rsidP="006A25A7">
            <w:pPr>
              <w:spacing w:after="0" w:line="240" w:lineRule="auto"/>
              <w:jc w:val="both"/>
              <w:rPr>
                <w:rFonts w:ascii="Comic Sans MS" w:hAnsi="Comic Sans MS"/>
                <w:color w:val="FF0000"/>
                <w:sz w:val="18"/>
                <w:szCs w:val="18"/>
              </w:rPr>
            </w:pPr>
          </w:p>
          <w:p w14:paraId="7B4EBD3A" w14:textId="77777777" w:rsidR="00E13281" w:rsidRDefault="00E13281" w:rsidP="006A25A7">
            <w:pPr>
              <w:spacing w:after="0" w:line="240" w:lineRule="auto"/>
              <w:jc w:val="both"/>
              <w:rPr>
                <w:rFonts w:ascii="Comic Sans MS" w:hAnsi="Comic Sans MS"/>
                <w:color w:val="FF0000"/>
                <w:sz w:val="18"/>
                <w:szCs w:val="18"/>
              </w:rPr>
            </w:pPr>
          </w:p>
          <w:p w14:paraId="16BE5628" w14:textId="77777777" w:rsidR="00E13281" w:rsidRDefault="00E13281" w:rsidP="006A25A7">
            <w:pPr>
              <w:spacing w:after="0" w:line="240" w:lineRule="auto"/>
              <w:jc w:val="both"/>
              <w:rPr>
                <w:rFonts w:ascii="Comic Sans MS" w:hAnsi="Comic Sans MS"/>
                <w:color w:val="FF0000"/>
                <w:sz w:val="18"/>
                <w:szCs w:val="18"/>
              </w:rPr>
            </w:pPr>
          </w:p>
          <w:p w14:paraId="1EFBE837" w14:textId="77777777" w:rsidR="00E13281" w:rsidRDefault="00E13281" w:rsidP="006A25A7">
            <w:pPr>
              <w:spacing w:after="0" w:line="240" w:lineRule="auto"/>
              <w:jc w:val="both"/>
              <w:rPr>
                <w:rFonts w:ascii="Comic Sans MS" w:hAnsi="Comic Sans MS"/>
                <w:color w:val="FF0000"/>
                <w:sz w:val="18"/>
                <w:szCs w:val="18"/>
              </w:rPr>
            </w:pPr>
          </w:p>
          <w:p w14:paraId="41085BD9" w14:textId="77777777" w:rsidR="00E13281" w:rsidRDefault="00E13281" w:rsidP="006A25A7">
            <w:pPr>
              <w:spacing w:after="0" w:line="240" w:lineRule="auto"/>
              <w:jc w:val="both"/>
              <w:rPr>
                <w:rFonts w:ascii="Comic Sans MS" w:hAnsi="Comic Sans MS"/>
                <w:color w:val="FF0000"/>
                <w:sz w:val="18"/>
                <w:szCs w:val="18"/>
              </w:rPr>
            </w:pPr>
          </w:p>
          <w:p w14:paraId="78B873D0" w14:textId="77777777" w:rsidR="00E13281" w:rsidRDefault="00E13281" w:rsidP="006A25A7">
            <w:pPr>
              <w:spacing w:after="0" w:line="240" w:lineRule="auto"/>
              <w:jc w:val="both"/>
              <w:rPr>
                <w:rFonts w:ascii="Comic Sans MS" w:hAnsi="Comic Sans MS"/>
                <w:color w:val="FF0000"/>
                <w:sz w:val="18"/>
                <w:szCs w:val="18"/>
              </w:rPr>
            </w:pPr>
          </w:p>
          <w:p w14:paraId="573FE68D" w14:textId="77777777" w:rsidR="00E13281" w:rsidRDefault="00E13281" w:rsidP="006A25A7">
            <w:pPr>
              <w:spacing w:after="0" w:line="240" w:lineRule="auto"/>
              <w:jc w:val="both"/>
              <w:rPr>
                <w:rFonts w:ascii="Comic Sans MS" w:hAnsi="Comic Sans MS"/>
                <w:color w:val="FF0000"/>
                <w:sz w:val="18"/>
                <w:szCs w:val="18"/>
              </w:rPr>
            </w:pPr>
          </w:p>
          <w:p w14:paraId="497C8FF4" w14:textId="77777777" w:rsidR="00E13281" w:rsidRDefault="00E13281" w:rsidP="006A25A7">
            <w:pPr>
              <w:spacing w:after="0" w:line="240" w:lineRule="auto"/>
              <w:jc w:val="both"/>
              <w:rPr>
                <w:rFonts w:ascii="Comic Sans MS" w:hAnsi="Comic Sans MS"/>
                <w:color w:val="FF0000"/>
                <w:sz w:val="18"/>
                <w:szCs w:val="18"/>
              </w:rPr>
            </w:pPr>
          </w:p>
          <w:p w14:paraId="4AAB7096" w14:textId="77777777" w:rsidR="00E13281" w:rsidRPr="00C70AC3" w:rsidRDefault="00E13281" w:rsidP="00915AB7">
            <w:pPr>
              <w:spacing w:after="0" w:line="240" w:lineRule="auto"/>
              <w:jc w:val="both"/>
              <w:rPr>
                <w:rFonts w:ascii="Comic Sans MS" w:hAnsi="Comic Sans MS"/>
                <w:color w:val="FF0000"/>
                <w:sz w:val="18"/>
                <w:szCs w:val="18"/>
              </w:rPr>
            </w:pPr>
          </w:p>
        </w:tc>
      </w:tr>
      <w:tr w:rsidR="00B92C8C" w:rsidRPr="00C70AC3" w14:paraId="17EEA44A" w14:textId="77777777" w:rsidTr="00826389">
        <w:tc>
          <w:tcPr>
            <w:tcW w:w="4503" w:type="dxa"/>
            <w:shd w:val="clear" w:color="auto" w:fill="BDD6EE" w:themeFill="accent1" w:themeFillTint="66"/>
          </w:tcPr>
          <w:p w14:paraId="784D3B90" w14:textId="77777777" w:rsidR="00B92C8C" w:rsidRPr="00C70AC3" w:rsidRDefault="002033D8" w:rsidP="0021015D">
            <w:pPr>
              <w:spacing w:after="0" w:line="240" w:lineRule="auto"/>
              <w:jc w:val="both"/>
              <w:rPr>
                <w:rFonts w:ascii="Comic Sans MS" w:hAnsi="Comic Sans MS"/>
                <w:b/>
                <w:sz w:val="18"/>
                <w:szCs w:val="18"/>
              </w:rPr>
            </w:pPr>
            <w:r w:rsidRPr="000800BA">
              <w:rPr>
                <w:rFonts w:ascii="Comic Sans MS" w:hAnsi="Comic Sans MS"/>
                <w:b/>
                <w:sz w:val="28"/>
                <w:szCs w:val="18"/>
              </w:rPr>
              <w:t>Community Collaboration</w:t>
            </w:r>
            <w:r w:rsidR="00595938" w:rsidRPr="000800BA">
              <w:rPr>
                <w:rFonts w:ascii="Comic Sans MS" w:hAnsi="Comic Sans MS"/>
                <w:b/>
                <w:sz w:val="28"/>
                <w:szCs w:val="18"/>
              </w:rPr>
              <w:t xml:space="preserve"> and Competition</w:t>
            </w:r>
          </w:p>
        </w:tc>
        <w:tc>
          <w:tcPr>
            <w:tcW w:w="10631" w:type="dxa"/>
            <w:gridSpan w:val="5"/>
            <w:shd w:val="clear" w:color="auto" w:fill="BDD6EE" w:themeFill="accent1" w:themeFillTint="66"/>
          </w:tcPr>
          <w:p w14:paraId="45F30AB5" w14:textId="77777777" w:rsidR="00B92C8C" w:rsidRPr="00C70AC3" w:rsidRDefault="00B92C8C" w:rsidP="006A25A7">
            <w:pPr>
              <w:spacing w:after="0" w:line="240" w:lineRule="auto"/>
              <w:jc w:val="both"/>
              <w:rPr>
                <w:rFonts w:ascii="Comic Sans MS" w:hAnsi="Comic Sans MS"/>
                <w:sz w:val="18"/>
                <w:szCs w:val="18"/>
              </w:rPr>
            </w:pPr>
          </w:p>
        </w:tc>
      </w:tr>
      <w:tr w:rsidR="0067491B" w:rsidRPr="00C70AC3" w14:paraId="0663A5E9" w14:textId="77777777" w:rsidTr="00886105">
        <w:trPr>
          <w:trHeight w:val="2557"/>
        </w:trPr>
        <w:tc>
          <w:tcPr>
            <w:tcW w:w="4503" w:type="dxa"/>
          </w:tcPr>
          <w:p w14:paraId="392158E4" w14:textId="77777777" w:rsidR="0067491B" w:rsidRPr="00A271EB" w:rsidRDefault="00A271EB" w:rsidP="005E16AB">
            <w:pPr>
              <w:spacing w:after="0" w:line="240" w:lineRule="auto"/>
              <w:jc w:val="both"/>
              <w:rPr>
                <w:rFonts w:ascii="Comic Sans MS" w:hAnsi="Comic Sans MS"/>
                <w:sz w:val="18"/>
                <w:szCs w:val="18"/>
              </w:rPr>
            </w:pPr>
            <w:r w:rsidRPr="00A271EB">
              <w:rPr>
                <w:rFonts w:ascii="Comic Sans MS" w:hAnsi="Comic Sans MS"/>
                <w:sz w:val="18"/>
                <w:szCs w:val="18"/>
              </w:rPr>
              <w:t>Football pitch markings in playground</w:t>
            </w:r>
          </w:p>
          <w:p w14:paraId="4F5BEA89" w14:textId="77777777" w:rsidR="00A271EB" w:rsidRPr="00A271EB" w:rsidRDefault="00A271EB" w:rsidP="005E16AB">
            <w:pPr>
              <w:spacing w:after="0" w:line="240" w:lineRule="auto"/>
              <w:jc w:val="both"/>
              <w:rPr>
                <w:rFonts w:ascii="Comic Sans MS" w:hAnsi="Comic Sans MS"/>
                <w:sz w:val="18"/>
                <w:szCs w:val="18"/>
              </w:rPr>
            </w:pPr>
            <w:r w:rsidRPr="00A271EB">
              <w:rPr>
                <w:rFonts w:ascii="Comic Sans MS" w:hAnsi="Comic Sans MS"/>
                <w:sz w:val="18"/>
                <w:szCs w:val="18"/>
              </w:rPr>
              <w:t>Grass cutting</w:t>
            </w:r>
          </w:p>
          <w:p w14:paraId="14415D18" w14:textId="77777777" w:rsidR="00A271EB" w:rsidRPr="00A271EB" w:rsidRDefault="00A271EB" w:rsidP="005E16AB">
            <w:pPr>
              <w:spacing w:after="0" w:line="240" w:lineRule="auto"/>
              <w:jc w:val="both"/>
              <w:rPr>
                <w:rFonts w:ascii="Comic Sans MS" w:hAnsi="Comic Sans MS"/>
                <w:sz w:val="18"/>
                <w:szCs w:val="18"/>
              </w:rPr>
            </w:pPr>
            <w:r w:rsidRPr="00A271EB">
              <w:rPr>
                <w:rFonts w:ascii="Comic Sans MS" w:hAnsi="Comic Sans MS"/>
                <w:sz w:val="18"/>
                <w:szCs w:val="18"/>
              </w:rPr>
              <w:t>Track markings – summer term</w:t>
            </w:r>
          </w:p>
          <w:p w14:paraId="2A9D1499" w14:textId="77777777" w:rsidR="00A271EB" w:rsidRDefault="00A271EB" w:rsidP="005E16AB">
            <w:pPr>
              <w:spacing w:after="0" w:line="240" w:lineRule="auto"/>
              <w:jc w:val="both"/>
              <w:rPr>
                <w:rFonts w:ascii="Comic Sans MS" w:hAnsi="Comic Sans MS"/>
                <w:color w:val="FF0000"/>
                <w:sz w:val="18"/>
                <w:szCs w:val="18"/>
              </w:rPr>
            </w:pPr>
          </w:p>
          <w:p w14:paraId="672BF1DE" w14:textId="77777777" w:rsidR="000F56DD" w:rsidRDefault="000F56DD" w:rsidP="005E16AB">
            <w:pPr>
              <w:spacing w:after="0" w:line="240" w:lineRule="auto"/>
              <w:jc w:val="both"/>
              <w:rPr>
                <w:rFonts w:ascii="Comic Sans MS" w:hAnsi="Comic Sans MS"/>
                <w:color w:val="FF0000"/>
                <w:sz w:val="18"/>
                <w:szCs w:val="18"/>
              </w:rPr>
            </w:pPr>
          </w:p>
          <w:p w14:paraId="1BEACC02" w14:textId="77777777" w:rsidR="000F56DD" w:rsidRPr="00C70AC3" w:rsidRDefault="000F56DD" w:rsidP="005E16AB">
            <w:pPr>
              <w:spacing w:after="0" w:line="240" w:lineRule="auto"/>
              <w:jc w:val="both"/>
              <w:rPr>
                <w:rFonts w:ascii="Comic Sans MS" w:hAnsi="Comic Sans MS"/>
                <w:color w:val="FF0000"/>
                <w:sz w:val="18"/>
                <w:szCs w:val="18"/>
              </w:rPr>
            </w:pPr>
          </w:p>
          <w:p w14:paraId="19A133F5" w14:textId="77777777" w:rsidR="00526CBE" w:rsidRDefault="00E15646" w:rsidP="00526CBE">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TRAVEL</w:t>
            </w:r>
          </w:p>
          <w:p w14:paraId="5852FF91" w14:textId="77777777" w:rsidR="00E15646" w:rsidRDefault="00E15646" w:rsidP="00526CBE">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-transport to residential</w:t>
            </w:r>
          </w:p>
          <w:p w14:paraId="0323350C" w14:textId="77777777" w:rsidR="00E15646" w:rsidRDefault="00E15646" w:rsidP="00526CBE">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-transport to matches</w:t>
            </w:r>
          </w:p>
          <w:p w14:paraId="78B6B8E4" w14:textId="77777777" w:rsidR="00E15646" w:rsidRDefault="00E15646" w:rsidP="00526CBE">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-transport to local cross country meets</w:t>
            </w:r>
          </w:p>
          <w:p w14:paraId="14DFF121" w14:textId="77777777" w:rsidR="00E15646" w:rsidRDefault="00E15646" w:rsidP="00526CBE">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-transport to out of school Judo Clubs</w:t>
            </w:r>
          </w:p>
          <w:p w14:paraId="6E323190" w14:textId="77777777" w:rsidR="00E15646" w:rsidRDefault="00E15646" w:rsidP="00526CBE">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-transport to collaborative sports days</w:t>
            </w:r>
          </w:p>
          <w:p w14:paraId="16A45275" w14:textId="77777777" w:rsidR="00E15646" w:rsidRPr="000800BA" w:rsidRDefault="00E15646" w:rsidP="00526CBE">
            <w:pPr>
              <w:spacing w:after="0" w:line="240" w:lineRule="auto"/>
              <w:jc w:val="both"/>
              <w:rPr>
                <w:rFonts w:ascii="Comic Sans MS" w:hAnsi="Comic Sans MS"/>
                <w:color w:val="000000" w:themeColor="text1"/>
                <w:sz w:val="16"/>
                <w:szCs w:val="16"/>
              </w:rPr>
            </w:pPr>
            <w:r>
              <w:rPr>
                <w:rFonts w:ascii="Comic Sans MS" w:hAnsi="Comic Sans MS"/>
                <w:color w:val="000000" w:themeColor="text1"/>
                <w:sz w:val="16"/>
                <w:szCs w:val="18"/>
              </w:rPr>
              <w:t>-transport for community forest schools</w:t>
            </w:r>
          </w:p>
          <w:p w14:paraId="38FC10C5" w14:textId="77777777" w:rsidR="00526CBE" w:rsidRDefault="00526CBE" w:rsidP="005E16AB">
            <w:pPr>
              <w:spacing w:after="0" w:line="240" w:lineRule="auto"/>
              <w:jc w:val="both"/>
              <w:rPr>
                <w:rFonts w:ascii="Comic Sans MS" w:hAnsi="Comic Sans MS"/>
                <w:color w:val="000000" w:themeColor="text1"/>
                <w:sz w:val="16"/>
                <w:szCs w:val="18"/>
              </w:rPr>
            </w:pPr>
          </w:p>
          <w:p w14:paraId="391C2D3C" w14:textId="77777777" w:rsidR="00526CBE" w:rsidRPr="000800BA" w:rsidRDefault="00526CBE" w:rsidP="005E16AB">
            <w:pPr>
              <w:spacing w:after="0" w:line="240" w:lineRule="auto"/>
              <w:jc w:val="both"/>
              <w:rPr>
                <w:rFonts w:ascii="Comic Sans MS" w:hAnsi="Comic Sans MS"/>
                <w:color w:val="000000" w:themeColor="text1"/>
                <w:sz w:val="16"/>
                <w:szCs w:val="18"/>
              </w:rPr>
            </w:pPr>
          </w:p>
          <w:p w14:paraId="09001E35" w14:textId="77777777" w:rsidR="00EE317C" w:rsidRPr="000800BA" w:rsidRDefault="00EE317C" w:rsidP="005E16AB">
            <w:pPr>
              <w:spacing w:after="0" w:line="240" w:lineRule="auto"/>
              <w:jc w:val="both"/>
              <w:rPr>
                <w:rFonts w:ascii="Comic Sans MS" w:hAnsi="Comic Sans MS"/>
                <w:color w:val="000000" w:themeColor="text1"/>
                <w:sz w:val="16"/>
                <w:szCs w:val="18"/>
              </w:rPr>
            </w:pPr>
          </w:p>
          <w:p w14:paraId="64938EB3" w14:textId="77777777" w:rsidR="003A57F6" w:rsidRDefault="003A57F6" w:rsidP="005E16AB">
            <w:pPr>
              <w:spacing w:after="0" w:line="240" w:lineRule="auto"/>
              <w:jc w:val="both"/>
              <w:rPr>
                <w:rFonts w:ascii="Comic Sans MS" w:hAnsi="Comic Sans MS"/>
                <w:color w:val="000000" w:themeColor="text1"/>
                <w:sz w:val="16"/>
                <w:szCs w:val="18"/>
              </w:rPr>
            </w:pPr>
          </w:p>
          <w:p w14:paraId="0BD652C1" w14:textId="77777777" w:rsidR="00587610" w:rsidRDefault="00587610" w:rsidP="005E16AB">
            <w:pPr>
              <w:spacing w:after="0" w:line="240" w:lineRule="auto"/>
              <w:jc w:val="both"/>
              <w:rPr>
                <w:rFonts w:ascii="Comic Sans MS" w:hAnsi="Comic Sans MS"/>
                <w:color w:val="000000" w:themeColor="text1"/>
                <w:sz w:val="16"/>
                <w:szCs w:val="18"/>
              </w:rPr>
            </w:pPr>
          </w:p>
          <w:p w14:paraId="383174E7" w14:textId="77777777" w:rsidR="0067491B" w:rsidRDefault="0067491B" w:rsidP="005E16AB">
            <w:pPr>
              <w:spacing w:after="0" w:line="240" w:lineRule="auto"/>
              <w:jc w:val="both"/>
              <w:rPr>
                <w:rFonts w:ascii="Comic Sans MS" w:hAnsi="Comic Sans MS"/>
                <w:color w:val="000000" w:themeColor="text1"/>
                <w:sz w:val="16"/>
                <w:szCs w:val="18"/>
              </w:rPr>
            </w:pPr>
          </w:p>
          <w:p w14:paraId="5C5EA3FF" w14:textId="77777777" w:rsidR="00EE317C" w:rsidRDefault="00E15646"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Enigma Woods</w:t>
            </w:r>
            <w:r w:rsidR="00587610">
              <w:rPr>
                <w:rFonts w:ascii="Comic Sans MS" w:hAnsi="Comic Sans MS"/>
                <w:color w:val="000000" w:themeColor="text1"/>
                <w:sz w:val="16"/>
                <w:szCs w:val="18"/>
              </w:rPr>
              <w:t xml:space="preserve"> – outdoor adventure in local woods, picnic – mental wellbeing day</w:t>
            </w:r>
          </w:p>
          <w:p w14:paraId="35C664EC" w14:textId="77777777" w:rsidR="00587610" w:rsidRPr="000800BA" w:rsidRDefault="00587610"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Extra staffing costs</w:t>
            </w:r>
          </w:p>
          <w:p w14:paraId="171A922B" w14:textId="77777777" w:rsidR="00EE317C" w:rsidRDefault="00EE317C" w:rsidP="005E16AB">
            <w:pPr>
              <w:spacing w:after="0" w:line="240" w:lineRule="auto"/>
              <w:jc w:val="both"/>
              <w:rPr>
                <w:rFonts w:ascii="Comic Sans MS" w:hAnsi="Comic Sans MS"/>
                <w:color w:val="000000" w:themeColor="text1"/>
                <w:sz w:val="16"/>
                <w:szCs w:val="18"/>
              </w:rPr>
            </w:pPr>
          </w:p>
          <w:p w14:paraId="71664CB1" w14:textId="77777777" w:rsidR="00EE317C" w:rsidRDefault="00EE317C" w:rsidP="005E16AB">
            <w:pPr>
              <w:spacing w:after="0" w:line="240" w:lineRule="auto"/>
              <w:jc w:val="both"/>
              <w:rPr>
                <w:rFonts w:ascii="Comic Sans MS" w:hAnsi="Comic Sans MS"/>
                <w:color w:val="000000" w:themeColor="text1"/>
                <w:sz w:val="16"/>
                <w:szCs w:val="18"/>
              </w:rPr>
            </w:pPr>
          </w:p>
          <w:p w14:paraId="7C9910AB" w14:textId="77777777" w:rsidR="0067491B" w:rsidRPr="000800BA" w:rsidRDefault="00E15646"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Forest School – WILD WARRIORS</w:t>
            </w:r>
          </w:p>
          <w:p w14:paraId="17215F64" w14:textId="77777777" w:rsidR="00EE317C" w:rsidRDefault="00EE317C" w:rsidP="005E16AB">
            <w:pPr>
              <w:spacing w:after="0" w:line="240" w:lineRule="auto"/>
              <w:jc w:val="both"/>
              <w:rPr>
                <w:rFonts w:ascii="Comic Sans MS" w:hAnsi="Comic Sans MS"/>
                <w:color w:val="000000" w:themeColor="text1"/>
                <w:sz w:val="16"/>
                <w:szCs w:val="18"/>
              </w:rPr>
            </w:pPr>
          </w:p>
          <w:p w14:paraId="76554F20" w14:textId="77777777" w:rsidR="00EE317C" w:rsidRDefault="00EE317C" w:rsidP="005E16AB">
            <w:pPr>
              <w:spacing w:after="0" w:line="240" w:lineRule="auto"/>
              <w:jc w:val="both"/>
              <w:rPr>
                <w:rFonts w:ascii="Comic Sans MS" w:hAnsi="Comic Sans MS"/>
                <w:color w:val="000000" w:themeColor="text1"/>
                <w:sz w:val="16"/>
                <w:szCs w:val="18"/>
              </w:rPr>
            </w:pPr>
          </w:p>
          <w:p w14:paraId="41C9699F" w14:textId="77777777" w:rsidR="00526CBE" w:rsidRDefault="00526CBE" w:rsidP="005E16AB">
            <w:pPr>
              <w:spacing w:after="0" w:line="240" w:lineRule="auto"/>
              <w:jc w:val="both"/>
              <w:rPr>
                <w:rFonts w:ascii="Comic Sans MS" w:hAnsi="Comic Sans MS"/>
                <w:color w:val="000000" w:themeColor="text1"/>
                <w:sz w:val="16"/>
                <w:szCs w:val="18"/>
              </w:rPr>
            </w:pPr>
          </w:p>
          <w:p w14:paraId="66E5E149" w14:textId="77777777" w:rsidR="00E15646" w:rsidRDefault="00E15646" w:rsidP="005E16AB">
            <w:pPr>
              <w:spacing w:after="0" w:line="240" w:lineRule="auto"/>
              <w:jc w:val="both"/>
              <w:rPr>
                <w:rFonts w:ascii="Comic Sans MS" w:hAnsi="Comic Sans MS"/>
                <w:color w:val="000000" w:themeColor="text1"/>
                <w:sz w:val="16"/>
                <w:szCs w:val="18"/>
              </w:rPr>
            </w:pPr>
          </w:p>
          <w:p w14:paraId="1C009646" w14:textId="77777777" w:rsidR="00E15646" w:rsidRDefault="00E15646" w:rsidP="005E16AB">
            <w:pPr>
              <w:spacing w:after="0" w:line="240" w:lineRule="auto"/>
              <w:jc w:val="both"/>
              <w:rPr>
                <w:rFonts w:ascii="Comic Sans MS" w:hAnsi="Comic Sans MS"/>
                <w:color w:val="000000" w:themeColor="text1"/>
                <w:sz w:val="16"/>
                <w:szCs w:val="18"/>
              </w:rPr>
            </w:pPr>
          </w:p>
          <w:p w14:paraId="5D91AC5B" w14:textId="77777777" w:rsidR="00E15646" w:rsidRDefault="00E15646" w:rsidP="005E16AB">
            <w:pPr>
              <w:spacing w:after="0" w:line="240" w:lineRule="auto"/>
              <w:jc w:val="both"/>
              <w:rPr>
                <w:rFonts w:ascii="Comic Sans MS" w:hAnsi="Comic Sans MS"/>
                <w:color w:val="000000" w:themeColor="text1"/>
                <w:sz w:val="16"/>
                <w:szCs w:val="18"/>
              </w:rPr>
            </w:pPr>
          </w:p>
          <w:p w14:paraId="388E105A" w14:textId="77777777" w:rsidR="00E15646" w:rsidRDefault="00E15646" w:rsidP="005E16AB">
            <w:pPr>
              <w:spacing w:after="0" w:line="240" w:lineRule="auto"/>
              <w:jc w:val="both"/>
              <w:rPr>
                <w:rFonts w:ascii="Comic Sans MS" w:hAnsi="Comic Sans MS"/>
                <w:color w:val="000000" w:themeColor="text1"/>
                <w:sz w:val="16"/>
                <w:szCs w:val="18"/>
              </w:rPr>
            </w:pPr>
          </w:p>
          <w:p w14:paraId="3D1618BF" w14:textId="77777777" w:rsidR="00526CBE" w:rsidRDefault="00E15646"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Participation in:</w:t>
            </w:r>
          </w:p>
          <w:p w14:paraId="13C03F3E" w14:textId="77777777" w:rsidR="00526CBE" w:rsidRDefault="00526CBE"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Netball League</w:t>
            </w:r>
          </w:p>
          <w:p w14:paraId="5146D78F" w14:textId="77777777" w:rsidR="00526CBE" w:rsidRDefault="00526CBE"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Swim Gala</w:t>
            </w:r>
          </w:p>
          <w:p w14:paraId="25C85EF8" w14:textId="77777777" w:rsidR="00526CBE" w:rsidRDefault="00526CBE"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Cross Country Event</w:t>
            </w:r>
          </w:p>
          <w:p w14:paraId="12F017A7" w14:textId="77777777" w:rsidR="00526CBE" w:rsidRDefault="00526CBE"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Judo Competitions</w:t>
            </w:r>
          </w:p>
          <w:p w14:paraId="1FC8270E" w14:textId="77777777" w:rsidR="00E15646" w:rsidRDefault="00E15646" w:rsidP="005E16AB">
            <w:pPr>
              <w:spacing w:after="0" w:line="240" w:lineRule="auto"/>
              <w:jc w:val="both"/>
              <w:rPr>
                <w:rFonts w:ascii="Comic Sans MS" w:hAnsi="Comic Sans MS"/>
                <w:color w:val="000000" w:themeColor="text1"/>
                <w:sz w:val="16"/>
                <w:szCs w:val="18"/>
              </w:rPr>
            </w:pPr>
            <w:r>
              <w:rPr>
                <w:rFonts w:ascii="Comic Sans MS" w:hAnsi="Comic Sans MS"/>
                <w:color w:val="000000" w:themeColor="text1"/>
                <w:sz w:val="16"/>
                <w:szCs w:val="18"/>
              </w:rPr>
              <w:t>Football Matches</w:t>
            </w:r>
          </w:p>
          <w:p w14:paraId="5C8EFF34" w14:textId="77777777" w:rsidR="00E15646" w:rsidRDefault="00E15646" w:rsidP="005E16AB">
            <w:pPr>
              <w:spacing w:after="0" w:line="240" w:lineRule="auto"/>
              <w:jc w:val="both"/>
              <w:rPr>
                <w:rFonts w:ascii="Comic Sans MS" w:hAnsi="Comic Sans MS"/>
                <w:color w:val="000000" w:themeColor="text1"/>
                <w:sz w:val="16"/>
                <w:szCs w:val="18"/>
              </w:rPr>
            </w:pPr>
            <w:proofErr w:type="spellStart"/>
            <w:r>
              <w:rPr>
                <w:rFonts w:ascii="Comic Sans MS" w:hAnsi="Comic Sans MS"/>
                <w:color w:val="000000" w:themeColor="text1"/>
                <w:sz w:val="16"/>
                <w:szCs w:val="18"/>
              </w:rPr>
              <w:t>Bodmin</w:t>
            </w:r>
            <w:proofErr w:type="spellEnd"/>
            <w:r>
              <w:rPr>
                <w:rFonts w:ascii="Comic Sans MS" w:hAnsi="Comic Sans MS"/>
                <w:color w:val="000000" w:themeColor="text1"/>
                <w:sz w:val="16"/>
                <w:szCs w:val="18"/>
              </w:rPr>
              <w:t xml:space="preserve"> </w:t>
            </w:r>
            <w:proofErr w:type="spellStart"/>
            <w:r>
              <w:rPr>
                <w:rFonts w:ascii="Comic Sans MS" w:hAnsi="Comic Sans MS"/>
                <w:color w:val="000000" w:themeColor="text1"/>
                <w:sz w:val="16"/>
                <w:szCs w:val="18"/>
              </w:rPr>
              <w:t>Multiskills</w:t>
            </w:r>
            <w:proofErr w:type="spellEnd"/>
          </w:p>
          <w:p w14:paraId="74E153CA" w14:textId="77777777" w:rsidR="00E15646" w:rsidRDefault="00E15646" w:rsidP="005E16AB">
            <w:pPr>
              <w:spacing w:after="0" w:line="240" w:lineRule="auto"/>
              <w:jc w:val="both"/>
              <w:rPr>
                <w:rFonts w:ascii="Comic Sans MS" w:hAnsi="Comic Sans MS"/>
                <w:color w:val="000000" w:themeColor="text1"/>
                <w:sz w:val="16"/>
                <w:szCs w:val="18"/>
              </w:rPr>
            </w:pPr>
          </w:p>
          <w:p w14:paraId="03586DCA" w14:textId="77777777" w:rsidR="00E15646" w:rsidRPr="000800BA" w:rsidRDefault="00E15646" w:rsidP="005E16AB">
            <w:pPr>
              <w:spacing w:after="0" w:line="240" w:lineRule="auto"/>
              <w:jc w:val="both"/>
              <w:rPr>
                <w:rFonts w:ascii="Comic Sans MS" w:hAnsi="Comic Sans MS"/>
                <w:color w:val="000000" w:themeColor="text1"/>
                <w:sz w:val="16"/>
                <w:szCs w:val="18"/>
              </w:rPr>
            </w:pPr>
          </w:p>
          <w:p w14:paraId="7278862B" w14:textId="77777777" w:rsidR="0067491B" w:rsidRPr="000800BA" w:rsidRDefault="0067491B" w:rsidP="005E16AB">
            <w:pPr>
              <w:spacing w:after="0" w:line="240" w:lineRule="auto"/>
              <w:jc w:val="both"/>
              <w:rPr>
                <w:rFonts w:ascii="Comic Sans MS" w:hAnsi="Comic Sans MS"/>
                <w:color w:val="000000" w:themeColor="text1"/>
                <w:sz w:val="16"/>
                <w:szCs w:val="18"/>
              </w:rPr>
            </w:pPr>
          </w:p>
          <w:p w14:paraId="14C00AC6" w14:textId="77777777" w:rsidR="00526CBE" w:rsidRPr="000800BA" w:rsidRDefault="00526CBE" w:rsidP="005E16AB">
            <w:pPr>
              <w:spacing w:after="0" w:line="240" w:lineRule="auto"/>
              <w:jc w:val="both"/>
              <w:rPr>
                <w:rFonts w:ascii="Comic Sans MS" w:hAnsi="Comic Sans MS"/>
                <w:color w:val="000000" w:themeColor="text1"/>
                <w:sz w:val="16"/>
                <w:szCs w:val="18"/>
              </w:rPr>
            </w:pPr>
          </w:p>
          <w:p w14:paraId="2669F7D1" w14:textId="77777777" w:rsidR="003A57F6" w:rsidRDefault="003A57F6" w:rsidP="005E16AB">
            <w:pPr>
              <w:spacing w:after="0" w:line="240" w:lineRule="auto"/>
              <w:jc w:val="both"/>
              <w:rPr>
                <w:rFonts w:ascii="Comic Sans MS" w:hAnsi="Comic Sans MS"/>
                <w:color w:val="000000" w:themeColor="text1"/>
                <w:sz w:val="16"/>
                <w:szCs w:val="18"/>
              </w:rPr>
            </w:pPr>
          </w:p>
          <w:p w14:paraId="4A54D502" w14:textId="77777777" w:rsidR="003A57F6" w:rsidRDefault="003A57F6" w:rsidP="005E16AB">
            <w:pPr>
              <w:spacing w:after="0" w:line="240" w:lineRule="auto"/>
              <w:jc w:val="both"/>
              <w:rPr>
                <w:rFonts w:ascii="Comic Sans MS" w:hAnsi="Comic Sans MS"/>
                <w:color w:val="000000" w:themeColor="text1"/>
                <w:sz w:val="16"/>
                <w:szCs w:val="18"/>
              </w:rPr>
            </w:pPr>
          </w:p>
          <w:p w14:paraId="337C7D87" w14:textId="77777777" w:rsidR="0067491B" w:rsidRPr="000800BA" w:rsidRDefault="0067491B" w:rsidP="005E16AB">
            <w:pPr>
              <w:spacing w:after="0" w:line="240" w:lineRule="auto"/>
              <w:jc w:val="both"/>
              <w:rPr>
                <w:rFonts w:ascii="Comic Sans MS" w:hAnsi="Comic Sans MS"/>
                <w:color w:val="000000" w:themeColor="text1"/>
                <w:sz w:val="16"/>
                <w:szCs w:val="18"/>
              </w:rPr>
            </w:pPr>
            <w:r w:rsidRPr="000800BA">
              <w:rPr>
                <w:rFonts w:ascii="Comic Sans MS" w:hAnsi="Comic Sans MS"/>
                <w:color w:val="000000" w:themeColor="text1"/>
                <w:sz w:val="16"/>
                <w:szCs w:val="18"/>
              </w:rPr>
              <w:t>Sports days</w:t>
            </w:r>
            <w:r w:rsidR="00526CBE">
              <w:rPr>
                <w:rFonts w:ascii="Comic Sans MS" w:hAnsi="Comic Sans MS"/>
                <w:color w:val="000000" w:themeColor="text1"/>
                <w:sz w:val="16"/>
                <w:szCs w:val="18"/>
              </w:rPr>
              <w:t xml:space="preserve"> collaboration with other local schools</w:t>
            </w:r>
            <w:r w:rsidR="00E15646">
              <w:rPr>
                <w:rFonts w:ascii="Comic Sans MS" w:hAnsi="Comic Sans MS"/>
                <w:color w:val="000000" w:themeColor="text1"/>
                <w:sz w:val="16"/>
                <w:szCs w:val="18"/>
              </w:rPr>
              <w:t xml:space="preserve"> –Host Infant sports and picnic day for St </w:t>
            </w:r>
            <w:proofErr w:type="spellStart"/>
            <w:r w:rsidR="00E15646">
              <w:rPr>
                <w:rFonts w:ascii="Comic Sans MS" w:hAnsi="Comic Sans MS"/>
                <w:color w:val="000000" w:themeColor="text1"/>
                <w:sz w:val="16"/>
                <w:szCs w:val="18"/>
              </w:rPr>
              <w:t>Wenn</w:t>
            </w:r>
            <w:proofErr w:type="spellEnd"/>
            <w:r w:rsidR="00E15646">
              <w:rPr>
                <w:rFonts w:ascii="Comic Sans MS" w:hAnsi="Comic Sans MS"/>
                <w:color w:val="000000" w:themeColor="text1"/>
                <w:sz w:val="16"/>
                <w:szCs w:val="18"/>
              </w:rPr>
              <w:t xml:space="preserve"> and </w:t>
            </w:r>
            <w:proofErr w:type="spellStart"/>
            <w:r w:rsidR="00E15646">
              <w:rPr>
                <w:rFonts w:ascii="Comic Sans MS" w:hAnsi="Comic Sans MS"/>
                <w:color w:val="000000" w:themeColor="text1"/>
                <w:sz w:val="16"/>
                <w:szCs w:val="18"/>
              </w:rPr>
              <w:t>Nanstallon</w:t>
            </w:r>
            <w:proofErr w:type="spellEnd"/>
            <w:r w:rsidR="00E15646">
              <w:rPr>
                <w:rFonts w:ascii="Comic Sans MS" w:hAnsi="Comic Sans MS"/>
                <w:color w:val="000000" w:themeColor="text1"/>
                <w:sz w:val="16"/>
                <w:szCs w:val="18"/>
              </w:rPr>
              <w:t xml:space="preserve"> school</w:t>
            </w:r>
          </w:p>
          <w:p w14:paraId="49E868AD" w14:textId="77777777" w:rsidR="0067491B" w:rsidRDefault="0067491B" w:rsidP="005E16AB">
            <w:pPr>
              <w:spacing w:after="0" w:line="240" w:lineRule="auto"/>
              <w:jc w:val="both"/>
              <w:rPr>
                <w:rFonts w:ascii="Comic Sans MS" w:hAnsi="Comic Sans MS"/>
                <w:color w:val="FF0000"/>
                <w:sz w:val="18"/>
                <w:szCs w:val="18"/>
              </w:rPr>
            </w:pPr>
          </w:p>
          <w:p w14:paraId="74049D5F" w14:textId="77777777" w:rsidR="00D5237C" w:rsidRDefault="00D5237C" w:rsidP="005E16AB">
            <w:pPr>
              <w:spacing w:after="0" w:line="240" w:lineRule="auto"/>
              <w:jc w:val="both"/>
              <w:rPr>
                <w:rFonts w:ascii="Comic Sans MS" w:hAnsi="Comic Sans MS"/>
                <w:color w:val="FF0000"/>
                <w:sz w:val="18"/>
                <w:szCs w:val="18"/>
              </w:rPr>
            </w:pPr>
          </w:p>
          <w:p w14:paraId="70162E42" w14:textId="77777777" w:rsidR="00D5237C" w:rsidRDefault="00D5237C" w:rsidP="005E16AB">
            <w:pPr>
              <w:spacing w:after="0" w:line="240" w:lineRule="auto"/>
              <w:jc w:val="both"/>
              <w:rPr>
                <w:rFonts w:ascii="Comic Sans MS" w:hAnsi="Comic Sans MS"/>
                <w:color w:val="FF0000"/>
                <w:sz w:val="18"/>
                <w:szCs w:val="18"/>
              </w:rPr>
            </w:pPr>
          </w:p>
          <w:p w14:paraId="1DF997C9" w14:textId="77777777" w:rsidR="00587610" w:rsidRDefault="00587610" w:rsidP="005E16AB">
            <w:pPr>
              <w:spacing w:after="0" w:line="240" w:lineRule="auto"/>
              <w:jc w:val="both"/>
              <w:rPr>
                <w:rFonts w:ascii="Comic Sans MS" w:hAnsi="Comic Sans MS"/>
                <w:color w:val="FF0000"/>
                <w:sz w:val="18"/>
                <w:szCs w:val="18"/>
              </w:rPr>
            </w:pPr>
          </w:p>
          <w:p w14:paraId="0B40AC9A" w14:textId="77777777" w:rsidR="00D5237C" w:rsidRDefault="00E15646" w:rsidP="005E16AB">
            <w:pPr>
              <w:spacing w:after="0" w:line="240" w:lineRule="auto"/>
              <w:jc w:val="both"/>
              <w:rPr>
                <w:rFonts w:ascii="Comic Sans MS" w:hAnsi="Comic Sans MS"/>
                <w:color w:val="FF0000"/>
                <w:sz w:val="18"/>
                <w:szCs w:val="18"/>
              </w:rPr>
            </w:pPr>
            <w:r>
              <w:rPr>
                <w:rFonts w:ascii="Comic Sans MS" w:hAnsi="Comic Sans MS"/>
                <w:color w:val="FF0000"/>
                <w:sz w:val="18"/>
                <w:szCs w:val="18"/>
              </w:rPr>
              <w:t>DANCE</w:t>
            </w:r>
          </w:p>
          <w:p w14:paraId="4B2A345C" w14:textId="77777777" w:rsidR="00D5237C" w:rsidRPr="00D5237C" w:rsidRDefault="00D5237C" w:rsidP="00D5237C">
            <w:pPr>
              <w:spacing w:after="0" w:line="240" w:lineRule="auto"/>
              <w:jc w:val="both"/>
              <w:rPr>
                <w:rFonts w:ascii="Comic Sans MS" w:hAnsi="Comic Sans MS"/>
                <w:sz w:val="16"/>
                <w:szCs w:val="18"/>
              </w:rPr>
            </w:pPr>
            <w:r w:rsidRPr="00D5237C">
              <w:rPr>
                <w:rFonts w:ascii="Comic Sans MS" w:hAnsi="Comic Sans MS"/>
                <w:sz w:val="16"/>
                <w:szCs w:val="18"/>
              </w:rPr>
              <w:t>SALT dance group – dance workshop in school – children and teacher choreograph dance performance to be performed at the EDEN PROJECT in front of other school, parents and visitors.</w:t>
            </w:r>
          </w:p>
          <w:p w14:paraId="2D2791E7" w14:textId="77777777" w:rsidR="00D5237C" w:rsidRPr="00D5237C" w:rsidRDefault="00D5237C" w:rsidP="00D5237C">
            <w:pPr>
              <w:spacing w:after="0" w:line="240" w:lineRule="auto"/>
              <w:jc w:val="both"/>
              <w:rPr>
                <w:rFonts w:ascii="Comic Sans MS" w:hAnsi="Comic Sans MS"/>
                <w:sz w:val="16"/>
                <w:szCs w:val="18"/>
              </w:rPr>
            </w:pPr>
            <w:r w:rsidRPr="00D5237C">
              <w:rPr>
                <w:rFonts w:ascii="Comic Sans MS" w:hAnsi="Comic Sans MS"/>
                <w:sz w:val="16"/>
                <w:szCs w:val="18"/>
              </w:rPr>
              <w:t>(Class 2)</w:t>
            </w:r>
          </w:p>
          <w:p w14:paraId="621514A5" w14:textId="77777777" w:rsidR="00D5237C" w:rsidRPr="00C70AC3" w:rsidRDefault="00D5237C" w:rsidP="005E16AB">
            <w:pPr>
              <w:spacing w:after="0" w:line="240" w:lineRule="auto"/>
              <w:jc w:val="both"/>
              <w:rPr>
                <w:rFonts w:ascii="Comic Sans MS" w:hAnsi="Comic Sans MS"/>
                <w:color w:val="FF0000"/>
                <w:sz w:val="18"/>
                <w:szCs w:val="18"/>
              </w:rPr>
            </w:pPr>
          </w:p>
          <w:p w14:paraId="5DC5F3F4" w14:textId="77777777" w:rsidR="0067491B" w:rsidRPr="00C70AC3" w:rsidRDefault="0067491B" w:rsidP="005E16AB">
            <w:pPr>
              <w:spacing w:after="0" w:line="240" w:lineRule="auto"/>
              <w:jc w:val="both"/>
              <w:rPr>
                <w:rFonts w:ascii="Comic Sans MS" w:hAnsi="Comic Sans MS"/>
                <w:sz w:val="18"/>
                <w:szCs w:val="18"/>
              </w:rPr>
            </w:pPr>
          </w:p>
        </w:tc>
        <w:tc>
          <w:tcPr>
            <w:tcW w:w="6124" w:type="dxa"/>
            <w:gridSpan w:val="2"/>
          </w:tcPr>
          <w:p w14:paraId="0E2CB4B4" w14:textId="77777777" w:rsidR="0067491B" w:rsidRDefault="00A271EB" w:rsidP="003D496A">
            <w:pPr>
              <w:spacing w:after="0" w:line="240" w:lineRule="auto"/>
              <w:jc w:val="both"/>
              <w:rPr>
                <w:rFonts w:ascii="Comic Sans MS" w:hAnsi="Comic Sans MS"/>
                <w:sz w:val="18"/>
                <w:szCs w:val="18"/>
              </w:rPr>
            </w:pPr>
            <w:r>
              <w:rPr>
                <w:rFonts w:ascii="Comic Sans MS" w:hAnsi="Comic Sans MS"/>
                <w:sz w:val="18"/>
                <w:szCs w:val="18"/>
              </w:rPr>
              <w:t>Smarter pitch enabling us to host games here for other primary schools</w:t>
            </w:r>
          </w:p>
          <w:p w14:paraId="641D27CB" w14:textId="77777777" w:rsidR="00A271EB" w:rsidRDefault="00A271EB" w:rsidP="003D496A">
            <w:pPr>
              <w:spacing w:after="0" w:line="240" w:lineRule="auto"/>
              <w:jc w:val="both"/>
              <w:rPr>
                <w:rFonts w:ascii="Comic Sans MS" w:hAnsi="Comic Sans MS"/>
                <w:sz w:val="18"/>
                <w:szCs w:val="18"/>
              </w:rPr>
            </w:pPr>
          </w:p>
          <w:p w14:paraId="4D8C7EBF" w14:textId="77777777" w:rsidR="00A271EB" w:rsidRDefault="00A271EB" w:rsidP="003D496A">
            <w:pPr>
              <w:spacing w:after="0" w:line="240" w:lineRule="auto"/>
              <w:jc w:val="both"/>
              <w:rPr>
                <w:rFonts w:ascii="Comic Sans MS" w:hAnsi="Comic Sans MS"/>
                <w:sz w:val="18"/>
                <w:szCs w:val="18"/>
              </w:rPr>
            </w:pPr>
          </w:p>
          <w:p w14:paraId="21E743B9" w14:textId="77777777" w:rsidR="00A271EB" w:rsidRDefault="00A271EB" w:rsidP="003D496A">
            <w:pPr>
              <w:spacing w:after="0" w:line="240" w:lineRule="auto"/>
              <w:jc w:val="both"/>
              <w:rPr>
                <w:rFonts w:ascii="Comic Sans MS" w:hAnsi="Comic Sans MS"/>
                <w:sz w:val="18"/>
                <w:szCs w:val="18"/>
              </w:rPr>
            </w:pPr>
          </w:p>
          <w:p w14:paraId="401DDDFC" w14:textId="77777777" w:rsidR="00A271EB" w:rsidRDefault="00A271EB" w:rsidP="003D496A">
            <w:pPr>
              <w:spacing w:after="0" w:line="240" w:lineRule="auto"/>
              <w:jc w:val="both"/>
              <w:rPr>
                <w:rFonts w:ascii="Comic Sans MS" w:hAnsi="Comic Sans MS"/>
                <w:sz w:val="18"/>
                <w:szCs w:val="18"/>
              </w:rPr>
            </w:pPr>
          </w:p>
          <w:p w14:paraId="54D9D4DA" w14:textId="77777777" w:rsidR="00526CBE" w:rsidRDefault="00E15646" w:rsidP="003D496A">
            <w:pPr>
              <w:spacing w:after="0" w:line="240" w:lineRule="auto"/>
              <w:jc w:val="both"/>
              <w:rPr>
                <w:rFonts w:ascii="Comic Sans MS" w:hAnsi="Comic Sans MS"/>
                <w:sz w:val="16"/>
                <w:szCs w:val="18"/>
              </w:rPr>
            </w:pPr>
            <w:r>
              <w:rPr>
                <w:rFonts w:ascii="Comic Sans MS" w:hAnsi="Comic Sans MS"/>
                <w:sz w:val="16"/>
                <w:szCs w:val="18"/>
              </w:rPr>
              <w:t>Pay for parents to upgrade their insurance and be available to transport children to different out of school events and activities</w:t>
            </w:r>
          </w:p>
          <w:p w14:paraId="43C793E6" w14:textId="77777777" w:rsidR="00E15646" w:rsidRDefault="00E15646" w:rsidP="003D496A">
            <w:pPr>
              <w:spacing w:after="0" w:line="240" w:lineRule="auto"/>
              <w:jc w:val="both"/>
              <w:rPr>
                <w:rFonts w:ascii="Comic Sans MS" w:hAnsi="Comic Sans MS"/>
                <w:sz w:val="16"/>
                <w:szCs w:val="18"/>
              </w:rPr>
            </w:pPr>
            <w:r>
              <w:rPr>
                <w:rFonts w:ascii="Comic Sans MS" w:hAnsi="Comic Sans MS"/>
                <w:sz w:val="16"/>
                <w:szCs w:val="18"/>
              </w:rPr>
              <w:t>Petrol costs to Barton Hall residential Camp</w:t>
            </w:r>
          </w:p>
          <w:p w14:paraId="5A81BD30" w14:textId="77777777" w:rsidR="00E15646" w:rsidRDefault="00E15646" w:rsidP="003D496A">
            <w:pPr>
              <w:spacing w:after="0" w:line="240" w:lineRule="auto"/>
              <w:jc w:val="both"/>
              <w:rPr>
                <w:rFonts w:ascii="Comic Sans MS" w:hAnsi="Comic Sans MS"/>
                <w:sz w:val="16"/>
                <w:szCs w:val="18"/>
              </w:rPr>
            </w:pPr>
          </w:p>
          <w:p w14:paraId="3E43C416" w14:textId="77777777" w:rsidR="00E15646" w:rsidRDefault="00E15646" w:rsidP="003D496A">
            <w:pPr>
              <w:spacing w:after="0" w:line="240" w:lineRule="auto"/>
              <w:jc w:val="both"/>
              <w:rPr>
                <w:rFonts w:ascii="Comic Sans MS" w:hAnsi="Comic Sans MS"/>
                <w:sz w:val="16"/>
                <w:szCs w:val="18"/>
              </w:rPr>
            </w:pPr>
            <w:r>
              <w:rPr>
                <w:rFonts w:ascii="Comic Sans MS" w:hAnsi="Comic Sans MS"/>
                <w:sz w:val="16"/>
                <w:szCs w:val="18"/>
              </w:rPr>
              <w:t>One of our parent drivers is a forest school leader who will accompany the children and lead activities before her return.</w:t>
            </w:r>
          </w:p>
          <w:p w14:paraId="48C65E2D" w14:textId="77777777" w:rsidR="00E15646" w:rsidRDefault="00E15646" w:rsidP="003D496A">
            <w:pPr>
              <w:spacing w:after="0" w:line="240" w:lineRule="auto"/>
              <w:jc w:val="both"/>
              <w:rPr>
                <w:rFonts w:ascii="Comic Sans MS" w:hAnsi="Comic Sans MS"/>
                <w:sz w:val="16"/>
                <w:szCs w:val="18"/>
              </w:rPr>
            </w:pPr>
          </w:p>
          <w:p w14:paraId="7D17CA8C" w14:textId="77777777" w:rsidR="00E15646" w:rsidRPr="00EE317C" w:rsidRDefault="00E15646" w:rsidP="003D496A">
            <w:pPr>
              <w:spacing w:after="0" w:line="240" w:lineRule="auto"/>
              <w:jc w:val="both"/>
              <w:rPr>
                <w:rFonts w:ascii="Comic Sans MS" w:hAnsi="Comic Sans MS"/>
                <w:sz w:val="16"/>
                <w:szCs w:val="18"/>
              </w:rPr>
            </w:pPr>
            <w:r>
              <w:rPr>
                <w:rFonts w:ascii="Comic Sans MS" w:hAnsi="Comic Sans MS"/>
                <w:sz w:val="16"/>
                <w:szCs w:val="18"/>
              </w:rPr>
              <w:t>Creating opportunity for children to participate in out of school sports events.</w:t>
            </w:r>
            <w:r w:rsidR="00587610">
              <w:rPr>
                <w:rFonts w:ascii="Comic Sans MS" w:hAnsi="Comic Sans MS"/>
                <w:sz w:val="16"/>
                <w:szCs w:val="18"/>
              </w:rPr>
              <w:t xml:space="preserve"> Being a small school it is particularly important to enable children to build relationships and compete in a broader range of events – in preparation for secondary school.</w:t>
            </w:r>
          </w:p>
          <w:p w14:paraId="14C253C6" w14:textId="77777777" w:rsidR="00EE317C" w:rsidRPr="00EE317C" w:rsidRDefault="00EE317C" w:rsidP="003D496A">
            <w:pPr>
              <w:spacing w:after="0" w:line="240" w:lineRule="auto"/>
              <w:jc w:val="both"/>
              <w:rPr>
                <w:rFonts w:ascii="Comic Sans MS" w:hAnsi="Comic Sans MS"/>
                <w:sz w:val="16"/>
                <w:szCs w:val="18"/>
              </w:rPr>
            </w:pPr>
          </w:p>
          <w:p w14:paraId="7E149098" w14:textId="77777777" w:rsidR="00EE317C" w:rsidRPr="00EE317C" w:rsidRDefault="00EE317C" w:rsidP="003D496A">
            <w:pPr>
              <w:spacing w:after="0" w:line="240" w:lineRule="auto"/>
              <w:jc w:val="both"/>
              <w:rPr>
                <w:rFonts w:ascii="Comic Sans MS" w:hAnsi="Comic Sans MS"/>
                <w:sz w:val="16"/>
                <w:szCs w:val="18"/>
              </w:rPr>
            </w:pPr>
          </w:p>
          <w:p w14:paraId="75FC03DD" w14:textId="77777777" w:rsidR="00EE317C" w:rsidRPr="00EE317C" w:rsidRDefault="00EE317C" w:rsidP="003D496A">
            <w:pPr>
              <w:spacing w:after="0" w:line="240" w:lineRule="auto"/>
              <w:jc w:val="both"/>
              <w:rPr>
                <w:rFonts w:ascii="Comic Sans MS" w:hAnsi="Comic Sans MS"/>
                <w:sz w:val="16"/>
                <w:szCs w:val="18"/>
              </w:rPr>
            </w:pPr>
          </w:p>
          <w:p w14:paraId="602D1DCF" w14:textId="77777777" w:rsidR="00EE317C" w:rsidRDefault="00EE317C" w:rsidP="00EE317C">
            <w:pPr>
              <w:spacing w:after="0" w:line="240" w:lineRule="auto"/>
              <w:jc w:val="both"/>
              <w:rPr>
                <w:rFonts w:ascii="Comic Sans MS" w:hAnsi="Comic Sans MS"/>
                <w:sz w:val="16"/>
                <w:szCs w:val="18"/>
              </w:rPr>
            </w:pPr>
          </w:p>
          <w:p w14:paraId="3DDD7706" w14:textId="77777777" w:rsidR="00EE317C" w:rsidRDefault="00EE317C" w:rsidP="00EE317C">
            <w:pPr>
              <w:spacing w:after="0" w:line="240" w:lineRule="auto"/>
              <w:jc w:val="both"/>
              <w:rPr>
                <w:rFonts w:ascii="Comic Sans MS" w:hAnsi="Comic Sans MS"/>
                <w:sz w:val="16"/>
                <w:szCs w:val="18"/>
              </w:rPr>
            </w:pPr>
          </w:p>
          <w:p w14:paraId="742BFF70" w14:textId="77777777" w:rsidR="00EE317C" w:rsidRPr="00EE317C" w:rsidRDefault="00EE317C" w:rsidP="00EE317C">
            <w:pPr>
              <w:spacing w:after="0" w:line="240" w:lineRule="auto"/>
              <w:jc w:val="both"/>
              <w:rPr>
                <w:rFonts w:ascii="Comic Sans MS" w:hAnsi="Comic Sans MS"/>
                <w:sz w:val="16"/>
                <w:szCs w:val="18"/>
              </w:rPr>
            </w:pPr>
          </w:p>
          <w:p w14:paraId="56F358DB" w14:textId="77777777" w:rsidR="00EE317C" w:rsidRPr="00EE317C" w:rsidRDefault="00EE317C" w:rsidP="00EE317C">
            <w:pPr>
              <w:spacing w:after="0" w:line="240" w:lineRule="auto"/>
              <w:jc w:val="both"/>
              <w:rPr>
                <w:rFonts w:ascii="Comic Sans MS" w:hAnsi="Comic Sans MS"/>
                <w:sz w:val="16"/>
                <w:szCs w:val="18"/>
              </w:rPr>
            </w:pPr>
          </w:p>
          <w:p w14:paraId="50A4BC6C" w14:textId="77777777" w:rsidR="00EE317C" w:rsidRPr="00EE317C" w:rsidRDefault="00EE317C" w:rsidP="00EE317C">
            <w:pPr>
              <w:spacing w:after="0" w:line="240" w:lineRule="auto"/>
              <w:jc w:val="both"/>
              <w:rPr>
                <w:rFonts w:ascii="Comic Sans MS" w:hAnsi="Comic Sans MS"/>
                <w:sz w:val="16"/>
                <w:szCs w:val="18"/>
              </w:rPr>
            </w:pPr>
            <w:r w:rsidRPr="00EE317C">
              <w:rPr>
                <w:rFonts w:ascii="Comic Sans MS" w:hAnsi="Comic Sans MS"/>
                <w:sz w:val="16"/>
                <w:szCs w:val="18"/>
              </w:rPr>
              <w:t>Inspiration and future prospects and career opportunities. Role model – competition can lead to success and career opportunities.</w:t>
            </w:r>
          </w:p>
          <w:p w14:paraId="5ADD6688" w14:textId="77777777" w:rsidR="00EE317C" w:rsidRPr="00EE317C" w:rsidRDefault="00EE317C" w:rsidP="00EE317C">
            <w:pPr>
              <w:spacing w:after="0" w:line="240" w:lineRule="auto"/>
              <w:jc w:val="both"/>
              <w:rPr>
                <w:rFonts w:ascii="Comic Sans MS" w:hAnsi="Comic Sans MS"/>
                <w:sz w:val="16"/>
                <w:szCs w:val="18"/>
              </w:rPr>
            </w:pPr>
          </w:p>
          <w:p w14:paraId="7AB34D70" w14:textId="77777777" w:rsidR="00EE317C" w:rsidRDefault="00EE317C" w:rsidP="00EE317C">
            <w:pPr>
              <w:spacing w:after="0" w:line="240" w:lineRule="auto"/>
              <w:jc w:val="both"/>
              <w:rPr>
                <w:rFonts w:ascii="Comic Sans MS" w:hAnsi="Comic Sans MS"/>
                <w:sz w:val="16"/>
                <w:szCs w:val="18"/>
              </w:rPr>
            </w:pPr>
          </w:p>
          <w:p w14:paraId="4BAEC051" w14:textId="77777777" w:rsidR="00A271EB" w:rsidRDefault="00A271EB" w:rsidP="00EE317C">
            <w:pPr>
              <w:spacing w:after="0" w:line="240" w:lineRule="auto"/>
              <w:jc w:val="both"/>
              <w:rPr>
                <w:rFonts w:ascii="Comic Sans MS" w:hAnsi="Comic Sans MS"/>
                <w:sz w:val="16"/>
                <w:szCs w:val="18"/>
              </w:rPr>
            </w:pPr>
          </w:p>
          <w:p w14:paraId="0A14BC5F" w14:textId="77777777" w:rsidR="00A271EB" w:rsidRDefault="00A271EB" w:rsidP="00EE317C">
            <w:pPr>
              <w:spacing w:after="0" w:line="240" w:lineRule="auto"/>
              <w:jc w:val="both"/>
              <w:rPr>
                <w:rFonts w:ascii="Comic Sans MS" w:hAnsi="Comic Sans MS"/>
                <w:sz w:val="16"/>
                <w:szCs w:val="18"/>
              </w:rPr>
            </w:pPr>
          </w:p>
          <w:p w14:paraId="588B2CED" w14:textId="77777777" w:rsidR="00A271EB" w:rsidRDefault="00A271EB" w:rsidP="00EE317C">
            <w:pPr>
              <w:spacing w:after="0" w:line="240" w:lineRule="auto"/>
              <w:jc w:val="both"/>
              <w:rPr>
                <w:rFonts w:ascii="Comic Sans MS" w:hAnsi="Comic Sans MS"/>
                <w:sz w:val="16"/>
                <w:szCs w:val="18"/>
              </w:rPr>
            </w:pPr>
          </w:p>
          <w:p w14:paraId="6E476493" w14:textId="77777777" w:rsidR="00A271EB" w:rsidRDefault="00A271EB" w:rsidP="00EE317C">
            <w:pPr>
              <w:spacing w:after="0" w:line="240" w:lineRule="auto"/>
              <w:jc w:val="both"/>
              <w:rPr>
                <w:rFonts w:ascii="Comic Sans MS" w:hAnsi="Comic Sans MS"/>
                <w:sz w:val="16"/>
                <w:szCs w:val="18"/>
              </w:rPr>
            </w:pPr>
          </w:p>
          <w:p w14:paraId="43EA4B7F" w14:textId="77777777" w:rsidR="00EE317C" w:rsidRDefault="00EE317C" w:rsidP="00EE317C">
            <w:pPr>
              <w:spacing w:after="0" w:line="240" w:lineRule="auto"/>
              <w:jc w:val="both"/>
              <w:rPr>
                <w:rFonts w:ascii="Comic Sans MS" w:hAnsi="Comic Sans MS"/>
                <w:sz w:val="16"/>
                <w:szCs w:val="18"/>
              </w:rPr>
            </w:pPr>
            <w:r>
              <w:rPr>
                <w:rFonts w:ascii="Comic Sans MS" w:hAnsi="Comic Sans MS"/>
                <w:sz w:val="16"/>
                <w:szCs w:val="18"/>
              </w:rPr>
              <w:t>Encourages positive aspects of competitive competition.</w:t>
            </w:r>
          </w:p>
          <w:p w14:paraId="0E5F16CA" w14:textId="77777777" w:rsidR="00EE317C" w:rsidRDefault="00EE317C" w:rsidP="00EE317C">
            <w:pPr>
              <w:spacing w:after="0" w:line="240" w:lineRule="auto"/>
              <w:jc w:val="both"/>
              <w:rPr>
                <w:rFonts w:ascii="Comic Sans MS" w:hAnsi="Comic Sans MS"/>
                <w:sz w:val="16"/>
                <w:szCs w:val="18"/>
              </w:rPr>
            </w:pPr>
            <w:r>
              <w:rPr>
                <w:rFonts w:ascii="Comic Sans MS" w:hAnsi="Comic Sans MS"/>
                <w:sz w:val="16"/>
                <w:szCs w:val="18"/>
              </w:rPr>
              <w:t>Links to other local schools- teachers and children.</w:t>
            </w:r>
          </w:p>
          <w:p w14:paraId="70F9FA14" w14:textId="77777777" w:rsidR="00EE317C" w:rsidRDefault="00EE317C" w:rsidP="00EE317C">
            <w:pPr>
              <w:spacing w:after="0" w:line="240" w:lineRule="auto"/>
              <w:jc w:val="both"/>
              <w:rPr>
                <w:rFonts w:ascii="Comic Sans MS" w:hAnsi="Comic Sans MS"/>
                <w:sz w:val="18"/>
                <w:szCs w:val="18"/>
              </w:rPr>
            </w:pPr>
          </w:p>
          <w:p w14:paraId="40FBC208" w14:textId="77777777" w:rsidR="00EE317C" w:rsidRDefault="00EE317C" w:rsidP="00EE317C">
            <w:pPr>
              <w:spacing w:after="0" w:line="240" w:lineRule="auto"/>
              <w:jc w:val="both"/>
              <w:rPr>
                <w:rFonts w:ascii="Comic Sans MS" w:hAnsi="Comic Sans MS"/>
                <w:sz w:val="18"/>
                <w:szCs w:val="18"/>
              </w:rPr>
            </w:pPr>
          </w:p>
          <w:p w14:paraId="154F94FC" w14:textId="77777777" w:rsidR="00EE317C" w:rsidRDefault="00EE317C" w:rsidP="00EE317C">
            <w:pPr>
              <w:spacing w:after="0" w:line="240" w:lineRule="auto"/>
              <w:jc w:val="both"/>
              <w:rPr>
                <w:rFonts w:ascii="Comic Sans MS" w:hAnsi="Comic Sans MS"/>
                <w:sz w:val="18"/>
                <w:szCs w:val="18"/>
              </w:rPr>
            </w:pPr>
          </w:p>
          <w:p w14:paraId="2913467D" w14:textId="77777777" w:rsidR="00EE317C" w:rsidRDefault="00EE317C" w:rsidP="00EE317C">
            <w:pPr>
              <w:spacing w:after="0" w:line="240" w:lineRule="auto"/>
              <w:jc w:val="both"/>
              <w:rPr>
                <w:rFonts w:ascii="Comic Sans MS" w:hAnsi="Comic Sans MS"/>
                <w:sz w:val="18"/>
                <w:szCs w:val="18"/>
              </w:rPr>
            </w:pPr>
          </w:p>
          <w:p w14:paraId="6383F310" w14:textId="77777777" w:rsidR="00E15646" w:rsidRDefault="00E15646" w:rsidP="00EE317C">
            <w:pPr>
              <w:spacing w:after="0" w:line="240" w:lineRule="auto"/>
              <w:jc w:val="both"/>
              <w:rPr>
                <w:rFonts w:ascii="Comic Sans MS" w:hAnsi="Comic Sans MS"/>
                <w:sz w:val="18"/>
                <w:szCs w:val="18"/>
              </w:rPr>
            </w:pPr>
          </w:p>
          <w:p w14:paraId="58109BDB" w14:textId="77777777" w:rsidR="00E15646" w:rsidRDefault="00E15646" w:rsidP="00EE317C">
            <w:pPr>
              <w:spacing w:after="0" w:line="240" w:lineRule="auto"/>
              <w:jc w:val="both"/>
              <w:rPr>
                <w:rFonts w:ascii="Comic Sans MS" w:hAnsi="Comic Sans MS"/>
                <w:sz w:val="18"/>
                <w:szCs w:val="18"/>
              </w:rPr>
            </w:pPr>
          </w:p>
          <w:p w14:paraId="103801BE" w14:textId="77777777" w:rsidR="00E15646" w:rsidRDefault="00E15646" w:rsidP="00EE317C">
            <w:pPr>
              <w:spacing w:after="0" w:line="240" w:lineRule="auto"/>
              <w:jc w:val="both"/>
              <w:rPr>
                <w:rFonts w:ascii="Comic Sans MS" w:hAnsi="Comic Sans MS"/>
                <w:sz w:val="18"/>
                <w:szCs w:val="18"/>
              </w:rPr>
            </w:pPr>
          </w:p>
          <w:p w14:paraId="4FA7A00D" w14:textId="77777777" w:rsidR="00E15646" w:rsidRDefault="00E15646" w:rsidP="00EE317C">
            <w:pPr>
              <w:spacing w:after="0" w:line="240" w:lineRule="auto"/>
              <w:jc w:val="both"/>
              <w:rPr>
                <w:rFonts w:ascii="Comic Sans MS" w:hAnsi="Comic Sans MS"/>
                <w:sz w:val="18"/>
                <w:szCs w:val="18"/>
              </w:rPr>
            </w:pPr>
          </w:p>
          <w:p w14:paraId="6CB3FE3E" w14:textId="77777777" w:rsidR="00A271EB" w:rsidRDefault="00A271EB" w:rsidP="00EE317C">
            <w:pPr>
              <w:spacing w:after="0" w:line="240" w:lineRule="auto"/>
              <w:jc w:val="both"/>
              <w:rPr>
                <w:rFonts w:ascii="Comic Sans MS" w:hAnsi="Comic Sans MS"/>
                <w:sz w:val="18"/>
                <w:szCs w:val="18"/>
              </w:rPr>
            </w:pPr>
          </w:p>
          <w:p w14:paraId="502D8376" w14:textId="77777777" w:rsidR="003A57F6" w:rsidRDefault="003A57F6" w:rsidP="00EE317C">
            <w:pPr>
              <w:spacing w:after="0" w:line="240" w:lineRule="auto"/>
              <w:jc w:val="both"/>
              <w:rPr>
                <w:rFonts w:ascii="Comic Sans MS" w:hAnsi="Comic Sans MS"/>
                <w:sz w:val="18"/>
                <w:szCs w:val="18"/>
              </w:rPr>
            </w:pPr>
          </w:p>
          <w:p w14:paraId="7D193847" w14:textId="77777777" w:rsidR="003A57F6" w:rsidRDefault="003A57F6" w:rsidP="00EE317C">
            <w:pPr>
              <w:spacing w:after="0" w:line="240" w:lineRule="auto"/>
              <w:jc w:val="both"/>
              <w:rPr>
                <w:rFonts w:ascii="Comic Sans MS" w:hAnsi="Comic Sans MS"/>
                <w:sz w:val="16"/>
                <w:szCs w:val="18"/>
              </w:rPr>
            </w:pPr>
            <w:r>
              <w:rPr>
                <w:rFonts w:ascii="Comic Sans MS" w:hAnsi="Comic Sans MS"/>
                <w:sz w:val="16"/>
                <w:szCs w:val="18"/>
              </w:rPr>
              <w:t>Networking and sharing planning and resources of positive community sports celebration</w:t>
            </w:r>
          </w:p>
          <w:p w14:paraId="4B910A02" w14:textId="77777777" w:rsidR="00D5237C" w:rsidRDefault="003A57F6" w:rsidP="00EE317C">
            <w:pPr>
              <w:spacing w:after="0" w:line="240" w:lineRule="auto"/>
              <w:jc w:val="both"/>
              <w:rPr>
                <w:rFonts w:ascii="Comic Sans MS" w:hAnsi="Comic Sans MS"/>
                <w:sz w:val="16"/>
                <w:szCs w:val="18"/>
              </w:rPr>
            </w:pPr>
            <w:r>
              <w:rPr>
                <w:rFonts w:ascii="Comic Sans MS" w:hAnsi="Comic Sans MS"/>
                <w:sz w:val="16"/>
                <w:szCs w:val="18"/>
              </w:rPr>
              <w:t>Providing us with a wider scope of children to compete with and an event for parents and friends to m</w:t>
            </w:r>
            <w:r w:rsidR="00587610">
              <w:rPr>
                <w:rFonts w:ascii="Comic Sans MS" w:hAnsi="Comic Sans MS"/>
                <w:sz w:val="16"/>
                <w:szCs w:val="18"/>
              </w:rPr>
              <w:t>eet, focused around the school.</w:t>
            </w:r>
          </w:p>
          <w:p w14:paraId="1639BF47" w14:textId="77777777" w:rsidR="00587610" w:rsidRDefault="00587610" w:rsidP="00D5237C">
            <w:pPr>
              <w:spacing w:after="0" w:line="240" w:lineRule="auto"/>
              <w:jc w:val="both"/>
              <w:rPr>
                <w:rFonts w:ascii="Comic Sans MS" w:hAnsi="Comic Sans MS"/>
                <w:sz w:val="16"/>
                <w:szCs w:val="18"/>
              </w:rPr>
            </w:pPr>
          </w:p>
          <w:p w14:paraId="406BC462" w14:textId="77777777" w:rsidR="00587610" w:rsidRDefault="00587610" w:rsidP="00D5237C">
            <w:pPr>
              <w:spacing w:after="0" w:line="240" w:lineRule="auto"/>
              <w:jc w:val="both"/>
              <w:rPr>
                <w:rFonts w:ascii="Comic Sans MS" w:hAnsi="Comic Sans MS"/>
                <w:sz w:val="16"/>
                <w:szCs w:val="18"/>
              </w:rPr>
            </w:pPr>
          </w:p>
          <w:p w14:paraId="0159C949" w14:textId="77777777" w:rsidR="00587610" w:rsidRDefault="00587610" w:rsidP="00D5237C">
            <w:pPr>
              <w:spacing w:after="0" w:line="240" w:lineRule="auto"/>
              <w:jc w:val="both"/>
              <w:rPr>
                <w:rFonts w:ascii="Comic Sans MS" w:hAnsi="Comic Sans MS"/>
                <w:sz w:val="16"/>
                <w:szCs w:val="18"/>
              </w:rPr>
            </w:pPr>
          </w:p>
          <w:p w14:paraId="6C8B9549" w14:textId="77777777" w:rsidR="00587610" w:rsidRDefault="00587610" w:rsidP="00D5237C">
            <w:pPr>
              <w:spacing w:after="0" w:line="240" w:lineRule="auto"/>
              <w:jc w:val="both"/>
              <w:rPr>
                <w:rFonts w:ascii="Comic Sans MS" w:hAnsi="Comic Sans MS"/>
                <w:sz w:val="16"/>
                <w:szCs w:val="18"/>
              </w:rPr>
            </w:pPr>
          </w:p>
          <w:p w14:paraId="41EB1253" w14:textId="77777777" w:rsidR="00D5237C" w:rsidRPr="00D5237C" w:rsidRDefault="00D5237C" w:rsidP="00D5237C">
            <w:pPr>
              <w:spacing w:after="0" w:line="240" w:lineRule="auto"/>
              <w:jc w:val="both"/>
              <w:rPr>
                <w:rFonts w:ascii="Comic Sans MS" w:hAnsi="Comic Sans MS"/>
                <w:sz w:val="16"/>
                <w:szCs w:val="18"/>
              </w:rPr>
            </w:pPr>
            <w:r w:rsidRPr="00D5237C">
              <w:rPr>
                <w:rFonts w:ascii="Comic Sans MS" w:hAnsi="Comic Sans MS"/>
                <w:sz w:val="16"/>
                <w:szCs w:val="18"/>
              </w:rPr>
              <w:t xml:space="preserve">Opportunity for all members of class to take part in an event performed in front of a wider audience than normal. </w:t>
            </w:r>
          </w:p>
          <w:p w14:paraId="722AC275" w14:textId="77777777" w:rsidR="00D5237C" w:rsidRPr="00C70AC3" w:rsidRDefault="00D5237C" w:rsidP="00D5237C">
            <w:pPr>
              <w:spacing w:after="0" w:line="240" w:lineRule="auto"/>
              <w:jc w:val="both"/>
              <w:rPr>
                <w:rFonts w:ascii="Comic Sans MS" w:hAnsi="Comic Sans MS"/>
                <w:sz w:val="18"/>
                <w:szCs w:val="18"/>
              </w:rPr>
            </w:pPr>
            <w:r w:rsidRPr="00D5237C">
              <w:rPr>
                <w:rFonts w:ascii="Comic Sans MS" w:hAnsi="Comic Sans MS"/>
                <w:sz w:val="16"/>
                <w:szCs w:val="18"/>
              </w:rPr>
              <w:t>(website)</w:t>
            </w:r>
          </w:p>
        </w:tc>
        <w:tc>
          <w:tcPr>
            <w:tcW w:w="3373" w:type="dxa"/>
            <w:gridSpan w:val="2"/>
          </w:tcPr>
          <w:p w14:paraId="6D72E735" w14:textId="77777777" w:rsidR="0067491B" w:rsidRDefault="0067491B" w:rsidP="003D496A">
            <w:pPr>
              <w:spacing w:after="0" w:line="240" w:lineRule="auto"/>
              <w:jc w:val="both"/>
              <w:rPr>
                <w:rFonts w:ascii="Comic Sans MS" w:hAnsi="Comic Sans MS"/>
                <w:sz w:val="18"/>
                <w:szCs w:val="18"/>
              </w:rPr>
            </w:pPr>
          </w:p>
          <w:p w14:paraId="6C1CBAE3" w14:textId="77777777" w:rsidR="00A271EB" w:rsidRDefault="00A271EB" w:rsidP="003D496A">
            <w:pPr>
              <w:spacing w:after="0" w:line="240" w:lineRule="auto"/>
              <w:jc w:val="both"/>
              <w:rPr>
                <w:rFonts w:ascii="Comic Sans MS" w:hAnsi="Comic Sans MS"/>
                <w:sz w:val="18"/>
                <w:szCs w:val="18"/>
              </w:rPr>
            </w:pPr>
          </w:p>
          <w:p w14:paraId="253A8031" w14:textId="77777777" w:rsidR="002F4E6F" w:rsidRDefault="002F4E6F" w:rsidP="003D496A">
            <w:pPr>
              <w:spacing w:after="0" w:line="240" w:lineRule="auto"/>
              <w:jc w:val="both"/>
              <w:rPr>
                <w:rFonts w:ascii="Comic Sans MS" w:hAnsi="Comic Sans MS"/>
                <w:sz w:val="18"/>
                <w:szCs w:val="18"/>
              </w:rPr>
            </w:pPr>
          </w:p>
          <w:p w14:paraId="505496AA" w14:textId="77777777" w:rsidR="002F4E6F" w:rsidRDefault="002F4E6F" w:rsidP="003D496A">
            <w:pPr>
              <w:spacing w:after="0" w:line="240" w:lineRule="auto"/>
              <w:jc w:val="both"/>
              <w:rPr>
                <w:rFonts w:ascii="Comic Sans MS" w:hAnsi="Comic Sans MS"/>
                <w:sz w:val="18"/>
                <w:szCs w:val="18"/>
              </w:rPr>
            </w:pPr>
          </w:p>
          <w:p w14:paraId="5824E0CE" w14:textId="77777777" w:rsidR="000F56DD" w:rsidRDefault="000F56DD" w:rsidP="003D496A">
            <w:pPr>
              <w:spacing w:after="0" w:line="240" w:lineRule="auto"/>
              <w:jc w:val="both"/>
              <w:rPr>
                <w:rFonts w:ascii="Comic Sans MS" w:hAnsi="Comic Sans MS"/>
                <w:sz w:val="18"/>
                <w:szCs w:val="18"/>
              </w:rPr>
            </w:pPr>
          </w:p>
          <w:p w14:paraId="19D13201" w14:textId="77777777" w:rsidR="002F4E6F" w:rsidRDefault="002F4E6F" w:rsidP="003D496A">
            <w:pPr>
              <w:spacing w:after="0" w:line="240" w:lineRule="auto"/>
              <w:jc w:val="both"/>
              <w:rPr>
                <w:rFonts w:ascii="Comic Sans MS" w:hAnsi="Comic Sans MS"/>
                <w:sz w:val="18"/>
                <w:szCs w:val="18"/>
              </w:rPr>
            </w:pPr>
          </w:p>
          <w:p w14:paraId="09780AD0" w14:textId="77777777" w:rsidR="003A57F6" w:rsidRDefault="00E15646" w:rsidP="003D496A">
            <w:pPr>
              <w:spacing w:after="0" w:line="240" w:lineRule="auto"/>
              <w:jc w:val="both"/>
              <w:rPr>
                <w:rFonts w:ascii="Comic Sans MS" w:hAnsi="Comic Sans MS"/>
                <w:sz w:val="16"/>
                <w:szCs w:val="18"/>
              </w:rPr>
            </w:pPr>
            <w:r>
              <w:rPr>
                <w:rFonts w:ascii="Comic Sans MS" w:hAnsi="Comic Sans MS"/>
                <w:sz w:val="16"/>
                <w:szCs w:val="18"/>
              </w:rPr>
              <w:t>Minibus</w:t>
            </w:r>
            <w:r w:rsidR="00587610">
              <w:rPr>
                <w:rFonts w:ascii="Comic Sans MS" w:hAnsi="Comic Sans MS"/>
                <w:sz w:val="16"/>
                <w:szCs w:val="18"/>
              </w:rPr>
              <w:t xml:space="preserve"> or links to sharing other minibuses.</w:t>
            </w:r>
          </w:p>
          <w:p w14:paraId="5D4374C0" w14:textId="77777777" w:rsidR="00E15646" w:rsidRDefault="00E15646" w:rsidP="003D496A">
            <w:pPr>
              <w:spacing w:after="0" w:line="240" w:lineRule="auto"/>
              <w:jc w:val="both"/>
              <w:rPr>
                <w:rFonts w:ascii="Comic Sans MS" w:hAnsi="Comic Sans MS"/>
                <w:sz w:val="16"/>
                <w:szCs w:val="18"/>
              </w:rPr>
            </w:pPr>
          </w:p>
          <w:p w14:paraId="7FE2C383" w14:textId="77777777" w:rsidR="00E15646" w:rsidRDefault="00E15646" w:rsidP="003D496A">
            <w:pPr>
              <w:spacing w:after="0" w:line="240" w:lineRule="auto"/>
              <w:jc w:val="both"/>
              <w:rPr>
                <w:rFonts w:ascii="Comic Sans MS" w:hAnsi="Comic Sans MS"/>
                <w:sz w:val="16"/>
                <w:szCs w:val="18"/>
              </w:rPr>
            </w:pPr>
          </w:p>
          <w:p w14:paraId="397369A8" w14:textId="77777777" w:rsidR="00E15646" w:rsidRDefault="00E15646" w:rsidP="003D496A">
            <w:pPr>
              <w:spacing w:after="0" w:line="240" w:lineRule="auto"/>
              <w:jc w:val="both"/>
              <w:rPr>
                <w:rFonts w:ascii="Comic Sans MS" w:hAnsi="Comic Sans MS"/>
                <w:sz w:val="16"/>
                <w:szCs w:val="18"/>
              </w:rPr>
            </w:pPr>
          </w:p>
          <w:p w14:paraId="1BA92F9F" w14:textId="77777777" w:rsidR="00E15646" w:rsidRPr="003A57F6" w:rsidRDefault="00E15646" w:rsidP="003D496A">
            <w:pPr>
              <w:spacing w:after="0" w:line="240" w:lineRule="auto"/>
              <w:jc w:val="both"/>
              <w:rPr>
                <w:rFonts w:ascii="Comic Sans MS" w:hAnsi="Comic Sans MS"/>
                <w:sz w:val="16"/>
                <w:szCs w:val="18"/>
              </w:rPr>
            </w:pPr>
          </w:p>
          <w:p w14:paraId="44949538" w14:textId="77777777" w:rsidR="003A57F6" w:rsidRDefault="003A57F6" w:rsidP="003D496A">
            <w:pPr>
              <w:spacing w:after="0" w:line="240" w:lineRule="auto"/>
              <w:jc w:val="both"/>
              <w:rPr>
                <w:rFonts w:ascii="Comic Sans MS" w:hAnsi="Comic Sans MS"/>
                <w:sz w:val="16"/>
                <w:szCs w:val="18"/>
              </w:rPr>
            </w:pPr>
          </w:p>
          <w:p w14:paraId="132D5080" w14:textId="77777777" w:rsidR="00E15646" w:rsidRPr="003A57F6" w:rsidRDefault="00E15646" w:rsidP="003D496A">
            <w:pPr>
              <w:spacing w:after="0" w:line="240" w:lineRule="auto"/>
              <w:jc w:val="both"/>
              <w:rPr>
                <w:rFonts w:ascii="Comic Sans MS" w:hAnsi="Comic Sans MS"/>
                <w:sz w:val="16"/>
                <w:szCs w:val="18"/>
              </w:rPr>
            </w:pPr>
          </w:p>
          <w:p w14:paraId="4C75F918" w14:textId="77777777" w:rsidR="003A57F6" w:rsidRPr="003A57F6" w:rsidRDefault="003A57F6" w:rsidP="003D496A">
            <w:pPr>
              <w:spacing w:after="0" w:line="240" w:lineRule="auto"/>
              <w:jc w:val="both"/>
              <w:rPr>
                <w:rFonts w:ascii="Comic Sans MS" w:hAnsi="Comic Sans MS"/>
                <w:sz w:val="16"/>
                <w:szCs w:val="18"/>
              </w:rPr>
            </w:pPr>
          </w:p>
          <w:p w14:paraId="64E1E934" w14:textId="77777777" w:rsidR="003A57F6" w:rsidRPr="003A57F6" w:rsidRDefault="003A57F6" w:rsidP="003D496A">
            <w:pPr>
              <w:spacing w:after="0" w:line="240" w:lineRule="auto"/>
              <w:jc w:val="both"/>
              <w:rPr>
                <w:rFonts w:ascii="Comic Sans MS" w:hAnsi="Comic Sans MS"/>
                <w:sz w:val="16"/>
                <w:szCs w:val="18"/>
              </w:rPr>
            </w:pPr>
          </w:p>
          <w:p w14:paraId="49BC67C7" w14:textId="77777777" w:rsidR="003A57F6" w:rsidRPr="003A57F6" w:rsidRDefault="003A57F6" w:rsidP="003D496A">
            <w:pPr>
              <w:spacing w:after="0" w:line="240" w:lineRule="auto"/>
              <w:jc w:val="both"/>
              <w:rPr>
                <w:rFonts w:ascii="Comic Sans MS" w:hAnsi="Comic Sans MS"/>
                <w:sz w:val="16"/>
                <w:szCs w:val="18"/>
              </w:rPr>
            </w:pPr>
          </w:p>
          <w:p w14:paraId="5BE608BF" w14:textId="77777777" w:rsidR="003A57F6" w:rsidRPr="003A57F6" w:rsidRDefault="003A57F6" w:rsidP="003D496A">
            <w:pPr>
              <w:spacing w:after="0" w:line="240" w:lineRule="auto"/>
              <w:jc w:val="both"/>
              <w:rPr>
                <w:rFonts w:ascii="Comic Sans MS" w:hAnsi="Comic Sans MS"/>
                <w:sz w:val="16"/>
                <w:szCs w:val="18"/>
              </w:rPr>
            </w:pPr>
          </w:p>
          <w:p w14:paraId="22EA5DDB" w14:textId="77777777" w:rsidR="003A57F6" w:rsidRPr="003A57F6" w:rsidRDefault="003A57F6" w:rsidP="003D496A">
            <w:pPr>
              <w:spacing w:after="0" w:line="240" w:lineRule="auto"/>
              <w:jc w:val="both"/>
              <w:rPr>
                <w:rFonts w:ascii="Comic Sans MS" w:hAnsi="Comic Sans MS"/>
                <w:sz w:val="16"/>
                <w:szCs w:val="18"/>
              </w:rPr>
            </w:pPr>
          </w:p>
          <w:p w14:paraId="141F6591" w14:textId="77777777" w:rsidR="003A57F6" w:rsidRPr="003A57F6" w:rsidRDefault="003A57F6" w:rsidP="003D496A">
            <w:pPr>
              <w:spacing w:after="0" w:line="240" w:lineRule="auto"/>
              <w:jc w:val="both"/>
              <w:rPr>
                <w:rFonts w:ascii="Comic Sans MS" w:hAnsi="Comic Sans MS"/>
                <w:sz w:val="16"/>
                <w:szCs w:val="18"/>
              </w:rPr>
            </w:pPr>
          </w:p>
          <w:p w14:paraId="13881856" w14:textId="77777777" w:rsidR="003A57F6" w:rsidRPr="003A57F6" w:rsidRDefault="003A57F6" w:rsidP="003D496A">
            <w:pPr>
              <w:spacing w:after="0" w:line="240" w:lineRule="auto"/>
              <w:jc w:val="both"/>
              <w:rPr>
                <w:rFonts w:ascii="Comic Sans MS" w:hAnsi="Comic Sans MS"/>
                <w:sz w:val="16"/>
                <w:szCs w:val="18"/>
              </w:rPr>
            </w:pPr>
          </w:p>
          <w:p w14:paraId="671A589B" w14:textId="77777777" w:rsidR="003A57F6" w:rsidRPr="003A57F6" w:rsidRDefault="003A57F6" w:rsidP="003D496A">
            <w:pPr>
              <w:spacing w:after="0" w:line="240" w:lineRule="auto"/>
              <w:jc w:val="both"/>
              <w:rPr>
                <w:rFonts w:ascii="Comic Sans MS" w:hAnsi="Comic Sans MS"/>
                <w:sz w:val="16"/>
                <w:szCs w:val="18"/>
              </w:rPr>
            </w:pPr>
          </w:p>
          <w:p w14:paraId="78C62971" w14:textId="77777777" w:rsidR="003A57F6" w:rsidRPr="003A57F6" w:rsidRDefault="003A57F6" w:rsidP="003D496A">
            <w:pPr>
              <w:spacing w:after="0" w:line="240" w:lineRule="auto"/>
              <w:jc w:val="both"/>
              <w:rPr>
                <w:rFonts w:ascii="Comic Sans MS" w:hAnsi="Comic Sans MS"/>
                <w:sz w:val="16"/>
                <w:szCs w:val="18"/>
              </w:rPr>
            </w:pPr>
          </w:p>
          <w:p w14:paraId="6530CCE8" w14:textId="77777777" w:rsidR="003A57F6" w:rsidRPr="003A57F6" w:rsidRDefault="003A57F6" w:rsidP="003D496A">
            <w:pPr>
              <w:spacing w:after="0" w:line="240" w:lineRule="auto"/>
              <w:jc w:val="both"/>
              <w:rPr>
                <w:rFonts w:ascii="Comic Sans MS" w:hAnsi="Comic Sans MS"/>
                <w:sz w:val="16"/>
                <w:szCs w:val="18"/>
              </w:rPr>
            </w:pPr>
          </w:p>
          <w:p w14:paraId="1C31E009" w14:textId="77777777" w:rsidR="003A57F6" w:rsidRDefault="003A57F6" w:rsidP="003D496A">
            <w:pPr>
              <w:spacing w:after="0" w:line="240" w:lineRule="auto"/>
              <w:jc w:val="both"/>
              <w:rPr>
                <w:rFonts w:ascii="Comic Sans MS" w:hAnsi="Comic Sans MS"/>
                <w:sz w:val="16"/>
                <w:szCs w:val="18"/>
              </w:rPr>
            </w:pPr>
          </w:p>
          <w:p w14:paraId="406C877F" w14:textId="77777777" w:rsidR="003A57F6" w:rsidRDefault="003A57F6" w:rsidP="003D496A">
            <w:pPr>
              <w:spacing w:after="0" w:line="240" w:lineRule="auto"/>
              <w:jc w:val="both"/>
              <w:rPr>
                <w:rFonts w:ascii="Comic Sans MS" w:hAnsi="Comic Sans MS"/>
                <w:sz w:val="16"/>
                <w:szCs w:val="18"/>
              </w:rPr>
            </w:pPr>
          </w:p>
          <w:p w14:paraId="1E96DEE4" w14:textId="77777777" w:rsidR="003A57F6" w:rsidRDefault="003A57F6" w:rsidP="003D496A">
            <w:pPr>
              <w:spacing w:after="0" w:line="240" w:lineRule="auto"/>
              <w:jc w:val="both"/>
              <w:rPr>
                <w:rFonts w:ascii="Comic Sans MS" w:hAnsi="Comic Sans MS"/>
                <w:sz w:val="16"/>
                <w:szCs w:val="18"/>
              </w:rPr>
            </w:pPr>
          </w:p>
          <w:p w14:paraId="1CF19CCF" w14:textId="77777777" w:rsidR="00A271EB" w:rsidRDefault="00A271EB" w:rsidP="003D496A">
            <w:pPr>
              <w:spacing w:after="0" w:line="240" w:lineRule="auto"/>
              <w:jc w:val="both"/>
              <w:rPr>
                <w:rFonts w:ascii="Comic Sans MS" w:hAnsi="Comic Sans MS"/>
                <w:sz w:val="16"/>
                <w:szCs w:val="18"/>
              </w:rPr>
            </w:pPr>
          </w:p>
          <w:p w14:paraId="7C196BB7" w14:textId="77777777" w:rsidR="003A57F6" w:rsidRDefault="003A57F6" w:rsidP="003D496A">
            <w:pPr>
              <w:spacing w:after="0" w:line="240" w:lineRule="auto"/>
              <w:jc w:val="both"/>
              <w:rPr>
                <w:rFonts w:ascii="Comic Sans MS" w:hAnsi="Comic Sans MS"/>
                <w:sz w:val="16"/>
                <w:szCs w:val="18"/>
              </w:rPr>
            </w:pPr>
          </w:p>
          <w:p w14:paraId="7646465C" w14:textId="77777777" w:rsidR="003A57F6" w:rsidRDefault="003A57F6" w:rsidP="003D496A">
            <w:pPr>
              <w:spacing w:after="0" w:line="240" w:lineRule="auto"/>
              <w:jc w:val="both"/>
              <w:rPr>
                <w:rFonts w:ascii="Comic Sans MS" w:hAnsi="Comic Sans MS"/>
                <w:sz w:val="16"/>
                <w:szCs w:val="18"/>
              </w:rPr>
            </w:pPr>
          </w:p>
          <w:p w14:paraId="0106336F" w14:textId="77777777" w:rsidR="003A57F6" w:rsidRDefault="003A57F6" w:rsidP="003D496A">
            <w:pPr>
              <w:spacing w:after="0" w:line="240" w:lineRule="auto"/>
              <w:jc w:val="both"/>
              <w:rPr>
                <w:rFonts w:ascii="Comic Sans MS" w:hAnsi="Comic Sans MS"/>
                <w:sz w:val="16"/>
                <w:szCs w:val="18"/>
              </w:rPr>
            </w:pPr>
          </w:p>
          <w:p w14:paraId="65EFCE1D" w14:textId="77777777" w:rsidR="003A57F6" w:rsidRDefault="003A57F6" w:rsidP="003D496A">
            <w:pPr>
              <w:spacing w:after="0" w:line="240" w:lineRule="auto"/>
              <w:jc w:val="both"/>
              <w:rPr>
                <w:rFonts w:ascii="Comic Sans MS" w:hAnsi="Comic Sans MS"/>
                <w:sz w:val="16"/>
                <w:szCs w:val="18"/>
              </w:rPr>
            </w:pPr>
          </w:p>
          <w:p w14:paraId="3BC30F7E" w14:textId="77777777" w:rsidR="003A57F6" w:rsidRDefault="00E15646" w:rsidP="003D496A">
            <w:pPr>
              <w:spacing w:after="0" w:line="240" w:lineRule="auto"/>
              <w:jc w:val="both"/>
              <w:rPr>
                <w:rFonts w:ascii="Comic Sans MS" w:hAnsi="Comic Sans MS"/>
                <w:sz w:val="16"/>
                <w:szCs w:val="18"/>
              </w:rPr>
            </w:pPr>
            <w:r>
              <w:rPr>
                <w:rFonts w:ascii="Comic Sans MS" w:hAnsi="Comic Sans MS"/>
                <w:sz w:val="16"/>
                <w:szCs w:val="18"/>
              </w:rPr>
              <w:t>Junior Sports</w:t>
            </w:r>
          </w:p>
          <w:p w14:paraId="45363BBA" w14:textId="77777777" w:rsidR="003A57F6" w:rsidRDefault="003A57F6" w:rsidP="003D496A">
            <w:pPr>
              <w:spacing w:after="0" w:line="240" w:lineRule="auto"/>
              <w:jc w:val="both"/>
              <w:rPr>
                <w:rFonts w:ascii="Comic Sans MS" w:hAnsi="Comic Sans MS"/>
                <w:sz w:val="16"/>
                <w:szCs w:val="18"/>
              </w:rPr>
            </w:pPr>
          </w:p>
          <w:p w14:paraId="4C9E1813" w14:textId="77777777" w:rsidR="003A57F6" w:rsidRDefault="003A57F6" w:rsidP="003D496A">
            <w:pPr>
              <w:spacing w:after="0" w:line="240" w:lineRule="auto"/>
              <w:jc w:val="both"/>
              <w:rPr>
                <w:rFonts w:ascii="Comic Sans MS" w:hAnsi="Comic Sans MS"/>
                <w:sz w:val="16"/>
                <w:szCs w:val="18"/>
              </w:rPr>
            </w:pPr>
            <w:r>
              <w:rPr>
                <w:rFonts w:ascii="Comic Sans MS" w:hAnsi="Comic Sans MS"/>
                <w:sz w:val="16"/>
                <w:szCs w:val="18"/>
              </w:rPr>
              <w:t>Continue to work together and develop relationships and more events.</w:t>
            </w:r>
          </w:p>
          <w:p w14:paraId="680E7202" w14:textId="77777777" w:rsidR="00D5237C" w:rsidRDefault="00D5237C" w:rsidP="003D496A">
            <w:pPr>
              <w:spacing w:after="0" w:line="240" w:lineRule="auto"/>
              <w:jc w:val="both"/>
              <w:rPr>
                <w:rFonts w:ascii="Comic Sans MS" w:hAnsi="Comic Sans MS"/>
                <w:sz w:val="16"/>
                <w:szCs w:val="18"/>
              </w:rPr>
            </w:pPr>
          </w:p>
          <w:p w14:paraId="0D38A027" w14:textId="77777777" w:rsidR="00D5237C" w:rsidRDefault="00D5237C" w:rsidP="003D496A">
            <w:pPr>
              <w:spacing w:after="0" w:line="240" w:lineRule="auto"/>
              <w:jc w:val="both"/>
              <w:rPr>
                <w:rFonts w:ascii="Comic Sans MS" w:hAnsi="Comic Sans MS"/>
                <w:sz w:val="16"/>
                <w:szCs w:val="18"/>
              </w:rPr>
            </w:pPr>
          </w:p>
          <w:p w14:paraId="5064C172" w14:textId="77777777" w:rsidR="00A271EB" w:rsidRDefault="00A271EB" w:rsidP="003D496A">
            <w:pPr>
              <w:spacing w:after="0" w:line="240" w:lineRule="auto"/>
              <w:jc w:val="both"/>
              <w:rPr>
                <w:rFonts w:ascii="Comic Sans MS" w:hAnsi="Comic Sans MS"/>
                <w:sz w:val="16"/>
                <w:szCs w:val="18"/>
              </w:rPr>
            </w:pPr>
          </w:p>
          <w:p w14:paraId="445E24FB" w14:textId="77777777" w:rsidR="00D5237C" w:rsidRDefault="00D5237C" w:rsidP="003D496A">
            <w:pPr>
              <w:spacing w:after="0" w:line="240" w:lineRule="auto"/>
              <w:jc w:val="both"/>
              <w:rPr>
                <w:rFonts w:ascii="Comic Sans MS" w:hAnsi="Comic Sans MS"/>
                <w:sz w:val="16"/>
                <w:szCs w:val="18"/>
              </w:rPr>
            </w:pPr>
          </w:p>
          <w:p w14:paraId="6ABD809B" w14:textId="77777777" w:rsidR="00D5237C" w:rsidRDefault="00D5237C" w:rsidP="003D496A">
            <w:pPr>
              <w:spacing w:after="0" w:line="240" w:lineRule="auto"/>
              <w:jc w:val="both"/>
              <w:rPr>
                <w:rFonts w:ascii="Comic Sans MS" w:hAnsi="Comic Sans MS"/>
                <w:sz w:val="16"/>
                <w:szCs w:val="18"/>
              </w:rPr>
            </w:pPr>
          </w:p>
          <w:p w14:paraId="02FBA8D5" w14:textId="77777777" w:rsidR="00587610" w:rsidRDefault="00587610" w:rsidP="003D496A">
            <w:pPr>
              <w:spacing w:after="0" w:line="240" w:lineRule="auto"/>
              <w:jc w:val="both"/>
              <w:rPr>
                <w:rFonts w:ascii="Comic Sans MS" w:hAnsi="Comic Sans MS"/>
                <w:sz w:val="16"/>
                <w:szCs w:val="18"/>
              </w:rPr>
            </w:pPr>
          </w:p>
          <w:p w14:paraId="0B88A3C9" w14:textId="77777777" w:rsidR="00587610" w:rsidRDefault="00587610" w:rsidP="003D496A">
            <w:pPr>
              <w:spacing w:after="0" w:line="240" w:lineRule="auto"/>
              <w:jc w:val="both"/>
              <w:rPr>
                <w:rFonts w:ascii="Comic Sans MS" w:hAnsi="Comic Sans MS"/>
                <w:sz w:val="16"/>
                <w:szCs w:val="18"/>
              </w:rPr>
            </w:pPr>
          </w:p>
          <w:p w14:paraId="1400168A" w14:textId="77777777" w:rsidR="00D5237C" w:rsidRPr="00C70AC3" w:rsidRDefault="00D5237C" w:rsidP="003D496A">
            <w:pPr>
              <w:spacing w:after="0" w:line="240" w:lineRule="auto"/>
              <w:jc w:val="both"/>
              <w:rPr>
                <w:rFonts w:ascii="Comic Sans MS" w:hAnsi="Comic Sans MS"/>
                <w:sz w:val="18"/>
                <w:szCs w:val="18"/>
              </w:rPr>
            </w:pPr>
            <w:r w:rsidRPr="00D5237C">
              <w:rPr>
                <w:rFonts w:ascii="Comic Sans MS" w:hAnsi="Comic Sans MS"/>
                <w:sz w:val="16"/>
                <w:szCs w:val="18"/>
              </w:rPr>
              <w:t>Offer to other year groups</w:t>
            </w:r>
          </w:p>
        </w:tc>
        <w:tc>
          <w:tcPr>
            <w:tcW w:w="1134" w:type="dxa"/>
          </w:tcPr>
          <w:p w14:paraId="626D5F4C" w14:textId="77777777" w:rsidR="00A271EB" w:rsidRDefault="00A271EB" w:rsidP="003D496A">
            <w:pPr>
              <w:spacing w:after="0" w:line="240" w:lineRule="auto"/>
              <w:jc w:val="both"/>
              <w:rPr>
                <w:rFonts w:ascii="Comic Sans MS" w:hAnsi="Comic Sans MS"/>
                <w:sz w:val="18"/>
                <w:szCs w:val="18"/>
              </w:rPr>
            </w:pPr>
            <w:r>
              <w:rPr>
                <w:rFonts w:ascii="Comic Sans MS" w:hAnsi="Comic Sans MS"/>
                <w:sz w:val="18"/>
                <w:szCs w:val="18"/>
              </w:rPr>
              <w:t>£60</w:t>
            </w:r>
          </w:p>
          <w:p w14:paraId="18EDD9E4" w14:textId="77777777" w:rsidR="000F56DD" w:rsidRDefault="000F56DD" w:rsidP="003D496A">
            <w:pPr>
              <w:spacing w:after="0" w:line="240" w:lineRule="auto"/>
              <w:jc w:val="both"/>
              <w:rPr>
                <w:rFonts w:ascii="Comic Sans MS" w:hAnsi="Comic Sans MS"/>
                <w:sz w:val="18"/>
                <w:szCs w:val="18"/>
              </w:rPr>
            </w:pPr>
            <w:r>
              <w:rPr>
                <w:rFonts w:ascii="Comic Sans MS" w:hAnsi="Comic Sans MS"/>
                <w:sz w:val="18"/>
                <w:szCs w:val="18"/>
              </w:rPr>
              <w:t>(next year!)</w:t>
            </w:r>
          </w:p>
          <w:p w14:paraId="77CCB194" w14:textId="77777777" w:rsidR="00A271EB" w:rsidRDefault="00A271EB" w:rsidP="003D496A">
            <w:pPr>
              <w:spacing w:after="0" w:line="240" w:lineRule="auto"/>
              <w:jc w:val="both"/>
              <w:rPr>
                <w:rFonts w:ascii="Comic Sans MS" w:hAnsi="Comic Sans MS"/>
                <w:sz w:val="18"/>
                <w:szCs w:val="18"/>
              </w:rPr>
            </w:pPr>
          </w:p>
          <w:p w14:paraId="02C56BFD" w14:textId="77777777" w:rsidR="002F4E6F" w:rsidRDefault="002F4E6F" w:rsidP="003D496A">
            <w:pPr>
              <w:spacing w:after="0" w:line="240" w:lineRule="auto"/>
              <w:jc w:val="both"/>
              <w:rPr>
                <w:rFonts w:ascii="Comic Sans MS" w:hAnsi="Comic Sans MS"/>
                <w:sz w:val="18"/>
                <w:szCs w:val="18"/>
              </w:rPr>
            </w:pPr>
          </w:p>
          <w:p w14:paraId="6ACC67B4" w14:textId="77777777" w:rsidR="002F4E6F" w:rsidRDefault="002F4E6F" w:rsidP="003D496A">
            <w:pPr>
              <w:spacing w:after="0" w:line="240" w:lineRule="auto"/>
              <w:jc w:val="both"/>
              <w:rPr>
                <w:rFonts w:ascii="Comic Sans MS" w:hAnsi="Comic Sans MS"/>
                <w:sz w:val="18"/>
                <w:szCs w:val="18"/>
              </w:rPr>
            </w:pPr>
          </w:p>
          <w:p w14:paraId="3EB35755" w14:textId="77777777" w:rsidR="002F4E6F" w:rsidRDefault="002F4E6F" w:rsidP="003D496A">
            <w:pPr>
              <w:spacing w:after="0" w:line="240" w:lineRule="auto"/>
              <w:jc w:val="both"/>
              <w:rPr>
                <w:rFonts w:ascii="Comic Sans MS" w:hAnsi="Comic Sans MS"/>
                <w:sz w:val="18"/>
                <w:szCs w:val="18"/>
              </w:rPr>
            </w:pPr>
          </w:p>
          <w:p w14:paraId="012A3ADD" w14:textId="77777777" w:rsidR="00E13281" w:rsidRDefault="00E15646" w:rsidP="003D496A">
            <w:pPr>
              <w:spacing w:after="0" w:line="240" w:lineRule="auto"/>
              <w:jc w:val="both"/>
              <w:rPr>
                <w:rFonts w:ascii="Comic Sans MS" w:hAnsi="Comic Sans MS"/>
                <w:sz w:val="18"/>
                <w:szCs w:val="18"/>
              </w:rPr>
            </w:pPr>
            <w:r>
              <w:rPr>
                <w:rFonts w:ascii="Comic Sans MS" w:hAnsi="Comic Sans MS"/>
                <w:sz w:val="18"/>
                <w:szCs w:val="18"/>
              </w:rPr>
              <w:t>£300</w:t>
            </w:r>
          </w:p>
          <w:p w14:paraId="4C20E1BD" w14:textId="77777777" w:rsidR="00E15646" w:rsidRDefault="00E15646" w:rsidP="003D496A">
            <w:pPr>
              <w:spacing w:after="0" w:line="240" w:lineRule="auto"/>
              <w:jc w:val="both"/>
              <w:rPr>
                <w:rFonts w:ascii="Comic Sans MS" w:hAnsi="Comic Sans MS"/>
                <w:sz w:val="18"/>
                <w:szCs w:val="18"/>
              </w:rPr>
            </w:pPr>
          </w:p>
          <w:p w14:paraId="2480E502" w14:textId="77777777" w:rsidR="00E15646" w:rsidRDefault="00E15646" w:rsidP="003D496A">
            <w:pPr>
              <w:spacing w:after="0" w:line="240" w:lineRule="auto"/>
              <w:jc w:val="both"/>
              <w:rPr>
                <w:rFonts w:ascii="Comic Sans MS" w:hAnsi="Comic Sans MS"/>
                <w:sz w:val="18"/>
                <w:szCs w:val="18"/>
              </w:rPr>
            </w:pPr>
          </w:p>
          <w:p w14:paraId="7FDE3864" w14:textId="77777777" w:rsidR="00E15646" w:rsidRDefault="00E15646" w:rsidP="003D496A">
            <w:pPr>
              <w:spacing w:after="0" w:line="240" w:lineRule="auto"/>
              <w:jc w:val="both"/>
              <w:rPr>
                <w:rFonts w:ascii="Comic Sans MS" w:hAnsi="Comic Sans MS"/>
                <w:sz w:val="18"/>
                <w:szCs w:val="18"/>
              </w:rPr>
            </w:pPr>
          </w:p>
          <w:p w14:paraId="0B265D27" w14:textId="77777777" w:rsidR="00E15646" w:rsidRDefault="00E15646" w:rsidP="003D496A">
            <w:pPr>
              <w:spacing w:after="0" w:line="240" w:lineRule="auto"/>
              <w:jc w:val="both"/>
              <w:rPr>
                <w:rFonts w:ascii="Comic Sans MS" w:hAnsi="Comic Sans MS"/>
                <w:sz w:val="18"/>
                <w:szCs w:val="18"/>
              </w:rPr>
            </w:pPr>
          </w:p>
          <w:p w14:paraId="59D0485B" w14:textId="77777777" w:rsidR="00E13281" w:rsidRDefault="00E13281" w:rsidP="003D496A">
            <w:pPr>
              <w:spacing w:after="0" w:line="240" w:lineRule="auto"/>
              <w:jc w:val="both"/>
              <w:rPr>
                <w:rFonts w:ascii="Comic Sans MS" w:hAnsi="Comic Sans MS"/>
                <w:sz w:val="18"/>
                <w:szCs w:val="18"/>
              </w:rPr>
            </w:pPr>
          </w:p>
          <w:p w14:paraId="2674A4D3" w14:textId="77777777" w:rsidR="00E13281" w:rsidRDefault="00E13281" w:rsidP="003D496A">
            <w:pPr>
              <w:spacing w:after="0" w:line="240" w:lineRule="auto"/>
              <w:jc w:val="both"/>
              <w:rPr>
                <w:rFonts w:ascii="Comic Sans MS" w:hAnsi="Comic Sans MS"/>
                <w:sz w:val="18"/>
                <w:szCs w:val="18"/>
              </w:rPr>
            </w:pPr>
          </w:p>
          <w:p w14:paraId="63E3FD5B" w14:textId="77777777" w:rsidR="00587610" w:rsidRDefault="00587610" w:rsidP="003D496A">
            <w:pPr>
              <w:spacing w:after="0" w:line="240" w:lineRule="auto"/>
              <w:jc w:val="both"/>
              <w:rPr>
                <w:rFonts w:ascii="Comic Sans MS" w:hAnsi="Comic Sans MS"/>
                <w:sz w:val="18"/>
                <w:szCs w:val="18"/>
              </w:rPr>
            </w:pPr>
          </w:p>
          <w:p w14:paraId="3C7B6992" w14:textId="77777777" w:rsidR="00587610" w:rsidRDefault="00587610" w:rsidP="003D496A">
            <w:pPr>
              <w:spacing w:after="0" w:line="240" w:lineRule="auto"/>
              <w:jc w:val="both"/>
              <w:rPr>
                <w:rFonts w:ascii="Comic Sans MS" w:hAnsi="Comic Sans MS"/>
                <w:sz w:val="18"/>
                <w:szCs w:val="18"/>
              </w:rPr>
            </w:pPr>
          </w:p>
          <w:p w14:paraId="658DD3E3" w14:textId="77777777" w:rsidR="002F4E6F" w:rsidRDefault="002F4E6F" w:rsidP="003D496A">
            <w:pPr>
              <w:spacing w:after="0" w:line="240" w:lineRule="auto"/>
              <w:jc w:val="both"/>
              <w:rPr>
                <w:rFonts w:ascii="Comic Sans MS" w:hAnsi="Comic Sans MS"/>
                <w:sz w:val="18"/>
                <w:szCs w:val="18"/>
              </w:rPr>
            </w:pPr>
          </w:p>
          <w:p w14:paraId="0D06A11B" w14:textId="77777777" w:rsidR="002F4E6F" w:rsidRDefault="002F4E6F" w:rsidP="003D496A">
            <w:pPr>
              <w:spacing w:after="0" w:line="240" w:lineRule="auto"/>
              <w:jc w:val="both"/>
              <w:rPr>
                <w:rFonts w:ascii="Comic Sans MS" w:hAnsi="Comic Sans MS"/>
                <w:sz w:val="18"/>
                <w:szCs w:val="18"/>
              </w:rPr>
            </w:pPr>
          </w:p>
          <w:p w14:paraId="525F4307" w14:textId="77777777" w:rsidR="002F4E6F" w:rsidRDefault="002F4E6F" w:rsidP="003D496A">
            <w:pPr>
              <w:spacing w:after="0" w:line="240" w:lineRule="auto"/>
              <w:jc w:val="both"/>
              <w:rPr>
                <w:rFonts w:ascii="Comic Sans MS" w:hAnsi="Comic Sans MS"/>
                <w:sz w:val="18"/>
                <w:szCs w:val="18"/>
              </w:rPr>
            </w:pPr>
          </w:p>
          <w:p w14:paraId="2B9B428E" w14:textId="77777777" w:rsidR="002F4E6F" w:rsidRDefault="002F4E6F" w:rsidP="003D496A">
            <w:pPr>
              <w:spacing w:after="0" w:line="240" w:lineRule="auto"/>
              <w:jc w:val="both"/>
              <w:rPr>
                <w:rFonts w:ascii="Comic Sans MS" w:hAnsi="Comic Sans MS"/>
                <w:sz w:val="18"/>
                <w:szCs w:val="18"/>
              </w:rPr>
            </w:pPr>
          </w:p>
          <w:p w14:paraId="7E550159" w14:textId="77777777" w:rsidR="00587610" w:rsidRDefault="00587610" w:rsidP="003D496A">
            <w:pPr>
              <w:spacing w:after="0" w:line="240" w:lineRule="auto"/>
              <w:jc w:val="both"/>
              <w:rPr>
                <w:rFonts w:ascii="Comic Sans MS" w:hAnsi="Comic Sans MS"/>
                <w:sz w:val="18"/>
                <w:szCs w:val="18"/>
              </w:rPr>
            </w:pPr>
          </w:p>
          <w:p w14:paraId="1E21A347" w14:textId="77777777" w:rsidR="00587610" w:rsidRDefault="00587610" w:rsidP="003D496A">
            <w:pPr>
              <w:spacing w:after="0" w:line="240" w:lineRule="auto"/>
              <w:jc w:val="both"/>
              <w:rPr>
                <w:rFonts w:ascii="Comic Sans MS" w:hAnsi="Comic Sans MS"/>
                <w:sz w:val="18"/>
                <w:szCs w:val="18"/>
              </w:rPr>
            </w:pPr>
          </w:p>
          <w:p w14:paraId="0B819CA9" w14:textId="77777777" w:rsidR="00587610" w:rsidRPr="00C70AC3" w:rsidRDefault="00587610" w:rsidP="003D496A">
            <w:pPr>
              <w:spacing w:after="0" w:line="240" w:lineRule="auto"/>
              <w:jc w:val="both"/>
              <w:rPr>
                <w:rFonts w:ascii="Comic Sans MS" w:hAnsi="Comic Sans MS"/>
                <w:sz w:val="18"/>
                <w:szCs w:val="18"/>
              </w:rPr>
            </w:pPr>
          </w:p>
        </w:tc>
      </w:tr>
      <w:tr w:rsidR="00427082" w:rsidRPr="00C70AC3" w14:paraId="2D5F84EC" w14:textId="77777777" w:rsidTr="00826389">
        <w:tc>
          <w:tcPr>
            <w:tcW w:w="4503" w:type="dxa"/>
          </w:tcPr>
          <w:p w14:paraId="37E09D0F" w14:textId="77777777" w:rsidR="00427082" w:rsidRPr="00C70AC3" w:rsidRDefault="00427082" w:rsidP="006A25A7">
            <w:pPr>
              <w:spacing w:after="0" w:line="240" w:lineRule="auto"/>
              <w:jc w:val="both"/>
              <w:rPr>
                <w:rFonts w:ascii="Comic Sans MS" w:hAnsi="Comic Sans MS"/>
                <w:b/>
                <w:sz w:val="18"/>
                <w:szCs w:val="18"/>
              </w:rPr>
            </w:pPr>
            <w:r w:rsidRPr="00C70AC3">
              <w:rPr>
                <w:rFonts w:ascii="Comic Sans MS" w:hAnsi="Comic Sans MS"/>
                <w:b/>
                <w:sz w:val="18"/>
                <w:szCs w:val="18"/>
              </w:rPr>
              <w:t>Total Financial Commitment</w:t>
            </w:r>
            <w:r w:rsidR="005E16AB" w:rsidRPr="00C70AC3">
              <w:rPr>
                <w:rFonts w:ascii="Comic Sans MS" w:hAnsi="Comic Sans MS"/>
                <w:b/>
                <w:sz w:val="18"/>
                <w:szCs w:val="18"/>
              </w:rPr>
              <w:t xml:space="preserve"> Planned </w:t>
            </w:r>
          </w:p>
          <w:p w14:paraId="3EF611E1" w14:textId="77777777" w:rsidR="00904A78" w:rsidRPr="00C70AC3" w:rsidRDefault="00904A78" w:rsidP="006A25A7">
            <w:pPr>
              <w:spacing w:after="0" w:line="240" w:lineRule="auto"/>
              <w:jc w:val="both"/>
              <w:rPr>
                <w:rFonts w:ascii="Comic Sans MS" w:hAnsi="Comic Sans MS"/>
                <w:b/>
                <w:sz w:val="18"/>
                <w:szCs w:val="18"/>
              </w:rPr>
            </w:pPr>
          </w:p>
        </w:tc>
        <w:tc>
          <w:tcPr>
            <w:tcW w:w="10631" w:type="dxa"/>
            <w:gridSpan w:val="5"/>
          </w:tcPr>
          <w:p w14:paraId="0118BEE2" w14:textId="77777777" w:rsidR="00427082" w:rsidRPr="00C70AC3" w:rsidRDefault="00427082" w:rsidP="000800BA">
            <w:pPr>
              <w:spacing w:after="0" w:line="240" w:lineRule="auto"/>
              <w:jc w:val="both"/>
              <w:rPr>
                <w:rFonts w:ascii="Comic Sans MS" w:hAnsi="Comic Sans MS"/>
                <w:sz w:val="18"/>
                <w:szCs w:val="18"/>
              </w:rPr>
            </w:pPr>
          </w:p>
        </w:tc>
      </w:tr>
    </w:tbl>
    <w:p w14:paraId="447B1AA4" w14:textId="77777777" w:rsidR="00F91F66" w:rsidRPr="00C70AC3" w:rsidRDefault="00F91F66" w:rsidP="006A25A7">
      <w:pPr>
        <w:jc w:val="both"/>
        <w:rPr>
          <w:rFonts w:ascii="Comic Sans MS" w:hAnsi="Comic Sans MS"/>
          <w:sz w:val="18"/>
          <w:szCs w:val="18"/>
        </w:rPr>
      </w:pPr>
    </w:p>
    <w:tbl>
      <w:tblPr>
        <w:tblpPr w:leftFromText="180" w:rightFromText="180" w:vertAnchor="text" w:horzAnchor="margin" w:tblpY="-953"/>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9"/>
      </w:tblGrid>
      <w:tr w:rsidR="00E13281" w:rsidRPr="000800BA" w14:paraId="446BC77F" w14:textId="77777777" w:rsidTr="0026037A">
        <w:tc>
          <w:tcPr>
            <w:tcW w:w="13149" w:type="dxa"/>
          </w:tcPr>
          <w:p w14:paraId="41B9E0CE" w14:textId="77777777" w:rsidR="00E13281" w:rsidRPr="000800BA" w:rsidRDefault="00E13281" w:rsidP="00E13281">
            <w:pPr>
              <w:jc w:val="both"/>
              <w:rPr>
                <w:rFonts w:ascii="Comic Sans MS" w:hAnsi="Comic Sans MS"/>
                <w:b/>
                <w:sz w:val="18"/>
                <w:szCs w:val="18"/>
              </w:rPr>
            </w:pPr>
            <w:r w:rsidRPr="000800BA">
              <w:rPr>
                <w:rFonts w:ascii="Comic Sans MS" w:hAnsi="Comic Sans MS"/>
                <w:b/>
                <w:sz w:val="18"/>
                <w:szCs w:val="18"/>
              </w:rPr>
              <w:t>Parents’  Views</w:t>
            </w:r>
          </w:p>
          <w:p w14:paraId="12F20B1E" w14:textId="77777777" w:rsidR="00A73030" w:rsidRDefault="00915AB7" w:rsidP="00A73030">
            <w:pPr>
              <w:jc w:val="both"/>
              <w:rPr>
                <w:rFonts w:ascii="Comic Sans MS" w:hAnsi="Comic Sans MS"/>
                <w:sz w:val="18"/>
                <w:szCs w:val="18"/>
              </w:rPr>
            </w:pPr>
            <w:r>
              <w:rPr>
                <w:rFonts w:ascii="Comic Sans MS" w:hAnsi="Comic Sans MS"/>
                <w:sz w:val="18"/>
                <w:szCs w:val="18"/>
              </w:rPr>
              <w:t>“I had no idea my child would participate so enthusiastically in football club – Thanks to some skills lessons in school and after school club each term she is now keen to continue and showing excellent skills- I’m really impressed.”</w:t>
            </w:r>
          </w:p>
          <w:p w14:paraId="6AA12DED" w14:textId="77777777" w:rsidR="00915AB7" w:rsidRPr="000800BA" w:rsidRDefault="00915AB7" w:rsidP="002E0F43">
            <w:pPr>
              <w:jc w:val="both"/>
              <w:rPr>
                <w:rFonts w:ascii="Comic Sans MS" w:hAnsi="Comic Sans MS"/>
                <w:sz w:val="18"/>
                <w:szCs w:val="18"/>
              </w:rPr>
            </w:pPr>
            <w:r>
              <w:rPr>
                <w:rFonts w:ascii="Comic Sans MS" w:hAnsi="Comic Sans MS"/>
                <w:sz w:val="18"/>
                <w:szCs w:val="18"/>
              </w:rPr>
              <w:t>“My child has never been confident and enjoyed physical activity but simply adores Judo clu</w:t>
            </w:r>
            <w:r w:rsidR="002E0F43">
              <w:rPr>
                <w:rFonts w:ascii="Comic Sans MS" w:hAnsi="Comic Sans MS"/>
                <w:sz w:val="18"/>
                <w:szCs w:val="18"/>
              </w:rPr>
              <w:t>b and is entering external competitions –</w:t>
            </w:r>
            <w:r>
              <w:rPr>
                <w:rFonts w:ascii="Comic Sans MS" w:hAnsi="Comic Sans MS"/>
                <w:sz w:val="18"/>
                <w:szCs w:val="18"/>
              </w:rPr>
              <w:t xml:space="preserve"> this has really benefitted her confidence.”</w:t>
            </w:r>
          </w:p>
        </w:tc>
      </w:tr>
      <w:tr w:rsidR="00E13281" w:rsidRPr="000800BA" w14:paraId="61BEE4FF" w14:textId="77777777" w:rsidTr="0026037A">
        <w:tc>
          <w:tcPr>
            <w:tcW w:w="13149" w:type="dxa"/>
          </w:tcPr>
          <w:p w14:paraId="75D12A46" w14:textId="77777777" w:rsidR="00E13281" w:rsidRDefault="00E13281" w:rsidP="00E13281">
            <w:pPr>
              <w:jc w:val="both"/>
              <w:rPr>
                <w:rFonts w:ascii="Comic Sans MS" w:hAnsi="Comic Sans MS"/>
                <w:b/>
                <w:sz w:val="18"/>
                <w:szCs w:val="18"/>
              </w:rPr>
            </w:pPr>
            <w:r w:rsidRPr="000800BA">
              <w:rPr>
                <w:rFonts w:ascii="Comic Sans MS" w:hAnsi="Comic Sans MS"/>
                <w:b/>
                <w:sz w:val="18"/>
                <w:szCs w:val="18"/>
              </w:rPr>
              <w:t>Pupils’ Views</w:t>
            </w:r>
          </w:p>
          <w:p w14:paraId="744FC925" w14:textId="77777777" w:rsidR="00A73030" w:rsidRPr="002E0F43" w:rsidRDefault="002E0F43" w:rsidP="00FA0FC8">
            <w:pPr>
              <w:jc w:val="both"/>
              <w:rPr>
                <w:rFonts w:ascii="Comic Sans MS" w:hAnsi="Comic Sans MS"/>
                <w:sz w:val="18"/>
                <w:szCs w:val="18"/>
              </w:rPr>
            </w:pPr>
            <w:r w:rsidRPr="002E0F43">
              <w:rPr>
                <w:rFonts w:ascii="Comic Sans MS" w:hAnsi="Comic Sans MS"/>
                <w:sz w:val="18"/>
                <w:szCs w:val="18"/>
              </w:rPr>
              <w:t>“The dance sessions are cool – can we do it again?”</w:t>
            </w:r>
          </w:p>
          <w:p w14:paraId="33E48B40" w14:textId="77777777" w:rsidR="002E0F43" w:rsidRPr="000800BA" w:rsidRDefault="002E0F43" w:rsidP="00FA0FC8">
            <w:pPr>
              <w:jc w:val="both"/>
              <w:rPr>
                <w:rFonts w:ascii="Comic Sans MS" w:hAnsi="Comic Sans MS"/>
                <w:sz w:val="18"/>
                <w:szCs w:val="18"/>
              </w:rPr>
            </w:pPr>
            <w:r w:rsidRPr="002E0F43">
              <w:rPr>
                <w:rFonts w:ascii="Comic Sans MS" w:hAnsi="Comic Sans MS"/>
                <w:sz w:val="18"/>
                <w:szCs w:val="18"/>
              </w:rPr>
              <w:t>“I love the bouncy hoppers and I’m really glad we included them in our sports day.”</w:t>
            </w:r>
          </w:p>
        </w:tc>
      </w:tr>
      <w:tr w:rsidR="00E13281" w:rsidRPr="000800BA" w14:paraId="7950861D" w14:textId="77777777" w:rsidTr="0026037A">
        <w:tc>
          <w:tcPr>
            <w:tcW w:w="13149" w:type="dxa"/>
          </w:tcPr>
          <w:p w14:paraId="7364072A" w14:textId="77777777" w:rsidR="00E13281" w:rsidRPr="000800BA" w:rsidRDefault="00E13281" w:rsidP="00E13281">
            <w:pPr>
              <w:jc w:val="both"/>
              <w:rPr>
                <w:rFonts w:ascii="Comic Sans MS" w:hAnsi="Comic Sans MS"/>
                <w:b/>
                <w:sz w:val="18"/>
                <w:szCs w:val="18"/>
              </w:rPr>
            </w:pPr>
            <w:r w:rsidRPr="000800BA">
              <w:rPr>
                <w:rFonts w:ascii="Comic Sans MS" w:hAnsi="Comic Sans MS"/>
                <w:b/>
                <w:sz w:val="18"/>
                <w:szCs w:val="18"/>
              </w:rPr>
              <w:t>Staff Views</w:t>
            </w:r>
          </w:p>
          <w:p w14:paraId="5F73D21D" w14:textId="77777777" w:rsidR="00E13281" w:rsidRPr="000800BA" w:rsidRDefault="00915AB7" w:rsidP="00915AB7">
            <w:pPr>
              <w:jc w:val="both"/>
              <w:rPr>
                <w:rFonts w:ascii="Comic Sans MS" w:hAnsi="Comic Sans MS"/>
                <w:sz w:val="18"/>
                <w:szCs w:val="18"/>
              </w:rPr>
            </w:pPr>
            <w:r>
              <w:rPr>
                <w:rFonts w:ascii="Comic Sans MS" w:hAnsi="Comic Sans MS"/>
                <w:sz w:val="18"/>
                <w:szCs w:val="18"/>
              </w:rPr>
              <w:t>“I was not looking forward to my extra swimming cpd. But when it came to it – we had a great time – I did much better than the younger ones – learned loads of teaching strategies and feel really chuffed with myself – I look forward to coaching swimming next year.”</w:t>
            </w:r>
          </w:p>
        </w:tc>
      </w:tr>
    </w:tbl>
    <w:p w14:paraId="2135EFBD" w14:textId="77777777" w:rsidR="00691AB3" w:rsidRPr="00C70AC3" w:rsidRDefault="00691AB3" w:rsidP="006A25A7">
      <w:pPr>
        <w:jc w:val="both"/>
        <w:rPr>
          <w:rFonts w:ascii="Comic Sans MS" w:hAnsi="Comic Sans MS"/>
          <w:sz w:val="18"/>
          <w:szCs w:val="18"/>
        </w:rPr>
      </w:pPr>
    </w:p>
    <w:p w14:paraId="2D3ADA09" w14:textId="77777777" w:rsidR="00691AB3" w:rsidRPr="00C70AC3" w:rsidRDefault="00691AB3" w:rsidP="006A25A7">
      <w:pPr>
        <w:jc w:val="both"/>
        <w:rPr>
          <w:rFonts w:ascii="Comic Sans MS" w:hAnsi="Comic Sans MS"/>
          <w:sz w:val="18"/>
          <w:szCs w:val="18"/>
        </w:rPr>
      </w:pPr>
    </w:p>
    <w:p w14:paraId="45CB63D6" w14:textId="77777777" w:rsidR="00D90737" w:rsidRPr="00C70AC3" w:rsidRDefault="00D90737" w:rsidP="00D90737">
      <w:pPr>
        <w:jc w:val="both"/>
        <w:rPr>
          <w:rFonts w:ascii="Comic Sans MS" w:hAnsi="Comic Sans MS"/>
          <w:sz w:val="18"/>
          <w:szCs w:val="18"/>
        </w:rPr>
      </w:pPr>
    </w:p>
    <w:p w14:paraId="26C1D70B" w14:textId="77777777" w:rsidR="00D90737" w:rsidRPr="00C70AC3" w:rsidRDefault="00D90737" w:rsidP="00D90737">
      <w:pPr>
        <w:jc w:val="both"/>
        <w:rPr>
          <w:rFonts w:ascii="Comic Sans MS" w:hAnsi="Comic Sans MS"/>
          <w:sz w:val="18"/>
          <w:szCs w:val="18"/>
        </w:rPr>
      </w:pPr>
    </w:p>
    <w:p w14:paraId="756393B7" w14:textId="77777777" w:rsidR="00D90737" w:rsidRPr="00C70AC3" w:rsidRDefault="00D90737" w:rsidP="00D90737">
      <w:pPr>
        <w:jc w:val="both"/>
        <w:rPr>
          <w:rFonts w:ascii="Comic Sans MS" w:hAnsi="Comic Sans MS"/>
          <w:sz w:val="18"/>
          <w:szCs w:val="18"/>
        </w:rPr>
      </w:pPr>
    </w:p>
    <w:p w14:paraId="0826C1B4" w14:textId="77777777" w:rsidR="00836AD7" w:rsidRPr="00C70AC3" w:rsidRDefault="00836AD7" w:rsidP="00D90737">
      <w:pPr>
        <w:jc w:val="both"/>
        <w:rPr>
          <w:rFonts w:ascii="Comic Sans MS" w:hAnsi="Comic Sans MS"/>
          <w:sz w:val="18"/>
          <w:szCs w:val="18"/>
        </w:rPr>
      </w:pPr>
    </w:p>
    <w:p w14:paraId="51E1D15C" w14:textId="77777777" w:rsidR="00836AD7" w:rsidRPr="00C70AC3" w:rsidRDefault="00836AD7" w:rsidP="00D90737">
      <w:pPr>
        <w:jc w:val="both"/>
        <w:rPr>
          <w:rFonts w:ascii="Comic Sans MS" w:hAnsi="Comic Sans MS"/>
          <w:sz w:val="18"/>
          <w:szCs w:val="18"/>
        </w:rPr>
      </w:pPr>
    </w:p>
    <w:p w14:paraId="5F298E63" w14:textId="77777777" w:rsidR="00836AD7" w:rsidRPr="00C70AC3" w:rsidRDefault="00836AD7" w:rsidP="00D90737">
      <w:pPr>
        <w:jc w:val="both"/>
        <w:rPr>
          <w:rFonts w:ascii="Comic Sans MS" w:hAnsi="Comic Sans MS"/>
          <w:sz w:val="18"/>
          <w:szCs w:val="18"/>
        </w:rPr>
      </w:pPr>
    </w:p>
    <w:p w14:paraId="58484F3E" w14:textId="77777777" w:rsidR="00836AD7" w:rsidRPr="00C70AC3" w:rsidRDefault="00836AD7" w:rsidP="00D90737">
      <w:pPr>
        <w:jc w:val="both"/>
        <w:rPr>
          <w:rFonts w:ascii="Comic Sans MS" w:hAnsi="Comic Sans MS"/>
          <w:sz w:val="18"/>
          <w:szCs w:val="18"/>
        </w:rPr>
      </w:pPr>
    </w:p>
    <w:p w14:paraId="6914F136" w14:textId="77777777" w:rsidR="00A73030" w:rsidRDefault="00A73030" w:rsidP="006A25A7">
      <w:pPr>
        <w:jc w:val="both"/>
        <w:rPr>
          <w:rFonts w:ascii="Comic Sans MS" w:hAnsi="Comic Sans MS"/>
          <w:sz w:val="18"/>
          <w:szCs w:val="18"/>
        </w:rPr>
      </w:pPr>
    </w:p>
    <w:p w14:paraId="63768FD6" w14:textId="77777777" w:rsidR="00E82348" w:rsidRPr="000F56DD" w:rsidRDefault="00E82348" w:rsidP="006A25A7">
      <w:pPr>
        <w:jc w:val="both"/>
        <w:rPr>
          <w:rFonts w:ascii="Comic Sans MS" w:hAnsi="Comic Sans MS"/>
          <w:b/>
          <w:bCs/>
          <w:sz w:val="18"/>
          <w:szCs w:val="18"/>
        </w:rPr>
      </w:pPr>
      <w:r w:rsidRPr="000F56DD">
        <w:rPr>
          <w:rFonts w:ascii="Comic Sans MS" w:hAnsi="Comic Sans MS"/>
          <w:b/>
          <w:bCs/>
          <w:sz w:val="18"/>
          <w:szCs w:val="18"/>
        </w:rPr>
        <w:t xml:space="preserve">Report on Swimming </w:t>
      </w:r>
      <w:r w:rsidR="006014EA" w:rsidRPr="000F56DD">
        <w:rPr>
          <w:rFonts w:ascii="Comic Sans MS" w:hAnsi="Comic Sans MS"/>
          <w:b/>
          <w:bCs/>
          <w:sz w:val="18"/>
          <w:szCs w:val="18"/>
        </w:rPr>
        <w:t>2018/19</w:t>
      </w:r>
      <w:r w:rsidRPr="000F56DD">
        <w:rPr>
          <w:rFonts w:ascii="Comic Sans MS" w:hAnsi="Comic Sans MS"/>
          <w:b/>
          <w:bCs/>
          <w:sz w:val="18"/>
          <w:szCs w:val="18"/>
        </w:rPr>
        <w:t xml:space="preserve"> </w:t>
      </w:r>
    </w:p>
    <w:tbl>
      <w:tblPr>
        <w:tblStyle w:val="TableGrid"/>
        <w:tblpPr w:leftFromText="180" w:rightFromText="180" w:vertAnchor="text" w:horzAnchor="margin" w:tblpY="1165"/>
        <w:tblOverlap w:val="never"/>
        <w:tblW w:w="12333" w:type="dxa"/>
        <w:tblBorders>
          <w:insideH w:val="none" w:sz="0" w:space="0" w:color="auto"/>
          <w:insideV w:val="none" w:sz="0" w:space="0" w:color="auto"/>
        </w:tblBorders>
        <w:tblLook w:val="04A0" w:firstRow="1" w:lastRow="0" w:firstColumn="1" w:lastColumn="0" w:noHBand="0" w:noVBand="1"/>
      </w:tblPr>
      <w:tblGrid>
        <w:gridCol w:w="10632"/>
        <w:gridCol w:w="1701"/>
      </w:tblGrid>
      <w:tr w:rsidR="000800BA" w:rsidRPr="000800BA" w14:paraId="0DE0CAEE" w14:textId="77777777" w:rsidTr="00A73030">
        <w:trPr>
          <w:trHeight w:val="150"/>
        </w:trPr>
        <w:tc>
          <w:tcPr>
            <w:tcW w:w="10632" w:type="dxa"/>
            <w:shd w:val="clear" w:color="auto" w:fill="FFFFFF" w:themeFill="background1"/>
            <w:tcMar>
              <w:top w:w="28" w:type="dxa"/>
              <w:bottom w:w="28" w:type="dxa"/>
            </w:tcMar>
            <w:vAlign w:val="center"/>
          </w:tcPr>
          <w:p w14:paraId="5679022C" w14:textId="77777777" w:rsidR="000800BA" w:rsidRPr="00E82348" w:rsidRDefault="000800BA" w:rsidP="00A73030">
            <w:pPr>
              <w:jc w:val="both"/>
              <w:rPr>
                <w:rFonts w:ascii="Comic Sans MS" w:hAnsi="Comic Sans MS"/>
                <w:sz w:val="18"/>
                <w:szCs w:val="18"/>
              </w:rPr>
            </w:pPr>
            <w:r w:rsidRPr="00E82348">
              <w:rPr>
                <w:rFonts w:ascii="Comic Sans MS" w:hAnsi="Comic Sans MS"/>
                <w:sz w:val="18"/>
                <w:szCs w:val="18"/>
              </w:rPr>
              <w:t>What percentage of your current Year 6 cohort swim competently, confidently and proficiently over a distance of at least 25 metres?</w:t>
            </w:r>
          </w:p>
        </w:tc>
        <w:tc>
          <w:tcPr>
            <w:tcW w:w="1701" w:type="dxa"/>
            <w:shd w:val="clear" w:color="auto" w:fill="FFFFFF" w:themeFill="background1"/>
            <w:tcMar>
              <w:top w:w="28" w:type="dxa"/>
              <w:bottom w:w="28" w:type="dxa"/>
            </w:tcMar>
            <w:vAlign w:val="center"/>
          </w:tcPr>
          <w:p w14:paraId="7B552E5E" w14:textId="77777777" w:rsidR="000800BA" w:rsidRPr="00E82348" w:rsidRDefault="006014EA" w:rsidP="00A73030">
            <w:pPr>
              <w:jc w:val="both"/>
              <w:rPr>
                <w:rFonts w:ascii="Comic Sans MS" w:hAnsi="Comic Sans MS"/>
                <w:sz w:val="18"/>
                <w:szCs w:val="18"/>
              </w:rPr>
            </w:pPr>
            <w:r>
              <w:rPr>
                <w:rFonts w:ascii="Comic Sans MS" w:hAnsi="Comic Sans MS"/>
                <w:sz w:val="18"/>
                <w:szCs w:val="18"/>
              </w:rPr>
              <w:t>100</w:t>
            </w:r>
            <w:r w:rsidR="000800BA" w:rsidRPr="00E82348">
              <w:rPr>
                <w:rFonts w:ascii="Comic Sans MS" w:hAnsi="Comic Sans MS"/>
                <w:sz w:val="18"/>
                <w:szCs w:val="18"/>
              </w:rPr>
              <w:t>%</w:t>
            </w:r>
          </w:p>
        </w:tc>
      </w:tr>
      <w:tr w:rsidR="000800BA" w:rsidRPr="000800BA" w14:paraId="22BB9582" w14:textId="77777777" w:rsidTr="00A73030">
        <w:trPr>
          <w:trHeight w:val="286"/>
        </w:trPr>
        <w:tc>
          <w:tcPr>
            <w:tcW w:w="10632" w:type="dxa"/>
            <w:shd w:val="clear" w:color="auto" w:fill="FFFFFF" w:themeFill="background1"/>
            <w:tcMar>
              <w:top w:w="28" w:type="dxa"/>
              <w:bottom w:w="28" w:type="dxa"/>
            </w:tcMar>
            <w:vAlign w:val="center"/>
          </w:tcPr>
          <w:p w14:paraId="03D5CCD4" w14:textId="77777777" w:rsidR="000800BA" w:rsidRPr="00E82348" w:rsidRDefault="000800BA" w:rsidP="00A73030">
            <w:pPr>
              <w:jc w:val="both"/>
              <w:rPr>
                <w:rFonts w:ascii="Comic Sans MS" w:hAnsi="Comic Sans MS"/>
                <w:sz w:val="18"/>
                <w:szCs w:val="18"/>
              </w:rPr>
            </w:pPr>
            <w:r w:rsidRPr="00E82348">
              <w:rPr>
                <w:rFonts w:ascii="Comic Sans MS" w:hAnsi="Comic Sans MS"/>
                <w:sz w:val="18"/>
                <w:szCs w:val="18"/>
              </w:rPr>
              <w:t>What percentage of your current Year 6 cohort use a range of strokes effectively [for example, front crawl, backstroke and breaststroke]?</w:t>
            </w:r>
          </w:p>
        </w:tc>
        <w:tc>
          <w:tcPr>
            <w:tcW w:w="1701" w:type="dxa"/>
            <w:shd w:val="clear" w:color="auto" w:fill="FFFFFF" w:themeFill="background1"/>
            <w:tcMar>
              <w:top w:w="28" w:type="dxa"/>
              <w:bottom w:w="28" w:type="dxa"/>
            </w:tcMar>
            <w:vAlign w:val="center"/>
          </w:tcPr>
          <w:p w14:paraId="3C1F959E" w14:textId="77777777" w:rsidR="000800BA" w:rsidRPr="00E82348" w:rsidRDefault="006014EA" w:rsidP="00A73030">
            <w:pPr>
              <w:jc w:val="both"/>
              <w:rPr>
                <w:rFonts w:ascii="Comic Sans MS" w:hAnsi="Comic Sans MS"/>
                <w:sz w:val="18"/>
                <w:szCs w:val="18"/>
              </w:rPr>
            </w:pPr>
            <w:r>
              <w:rPr>
                <w:rFonts w:ascii="Comic Sans MS" w:hAnsi="Comic Sans MS"/>
                <w:sz w:val="18"/>
                <w:szCs w:val="18"/>
              </w:rPr>
              <w:t>100</w:t>
            </w:r>
            <w:r w:rsidR="000800BA" w:rsidRPr="00E82348">
              <w:rPr>
                <w:rFonts w:ascii="Comic Sans MS" w:hAnsi="Comic Sans MS"/>
                <w:sz w:val="18"/>
                <w:szCs w:val="18"/>
              </w:rPr>
              <w:t>%</w:t>
            </w:r>
          </w:p>
        </w:tc>
      </w:tr>
      <w:tr w:rsidR="000800BA" w:rsidRPr="000800BA" w14:paraId="6D07DA19" w14:textId="77777777" w:rsidTr="00A73030">
        <w:trPr>
          <w:trHeight w:val="36"/>
        </w:trPr>
        <w:tc>
          <w:tcPr>
            <w:tcW w:w="10632" w:type="dxa"/>
            <w:shd w:val="clear" w:color="auto" w:fill="FFFFFF" w:themeFill="background1"/>
            <w:tcMar>
              <w:top w:w="28" w:type="dxa"/>
              <w:bottom w:w="28" w:type="dxa"/>
            </w:tcMar>
            <w:vAlign w:val="center"/>
          </w:tcPr>
          <w:p w14:paraId="11635E2B" w14:textId="77777777" w:rsidR="000800BA" w:rsidRPr="00E82348" w:rsidRDefault="000800BA" w:rsidP="00A73030">
            <w:pPr>
              <w:jc w:val="both"/>
              <w:rPr>
                <w:rFonts w:ascii="Comic Sans MS" w:hAnsi="Comic Sans MS"/>
                <w:sz w:val="18"/>
                <w:szCs w:val="18"/>
              </w:rPr>
            </w:pPr>
            <w:r w:rsidRPr="00E82348">
              <w:rPr>
                <w:rFonts w:ascii="Comic Sans MS" w:hAnsi="Comic Sans MS"/>
                <w:sz w:val="18"/>
                <w:szCs w:val="18"/>
              </w:rPr>
              <w:t>What percentage of your current Year 6 cohort perform safe self-rescue in different water-based situations?</w:t>
            </w:r>
          </w:p>
        </w:tc>
        <w:tc>
          <w:tcPr>
            <w:tcW w:w="1701" w:type="dxa"/>
            <w:shd w:val="clear" w:color="auto" w:fill="FFFFFF" w:themeFill="background1"/>
            <w:tcMar>
              <w:top w:w="28" w:type="dxa"/>
              <w:bottom w:w="28" w:type="dxa"/>
            </w:tcMar>
            <w:vAlign w:val="center"/>
          </w:tcPr>
          <w:p w14:paraId="2C20451B" w14:textId="77777777" w:rsidR="000800BA" w:rsidRPr="00E82348" w:rsidRDefault="006014EA" w:rsidP="00A73030">
            <w:pPr>
              <w:jc w:val="both"/>
              <w:rPr>
                <w:rFonts w:ascii="Comic Sans MS" w:hAnsi="Comic Sans MS"/>
                <w:sz w:val="18"/>
                <w:szCs w:val="18"/>
              </w:rPr>
            </w:pPr>
            <w:r>
              <w:rPr>
                <w:rFonts w:ascii="Comic Sans MS" w:hAnsi="Comic Sans MS"/>
                <w:sz w:val="18"/>
                <w:szCs w:val="18"/>
              </w:rPr>
              <w:t>100</w:t>
            </w:r>
            <w:r w:rsidR="000800BA" w:rsidRPr="00E82348">
              <w:rPr>
                <w:rFonts w:ascii="Comic Sans MS" w:hAnsi="Comic Sans MS"/>
                <w:sz w:val="18"/>
                <w:szCs w:val="18"/>
              </w:rPr>
              <w:t>%</w:t>
            </w:r>
          </w:p>
        </w:tc>
      </w:tr>
      <w:tr w:rsidR="000800BA" w:rsidRPr="000800BA" w14:paraId="5A483F75" w14:textId="77777777" w:rsidTr="00A73030">
        <w:trPr>
          <w:trHeight w:val="149"/>
        </w:trPr>
        <w:tc>
          <w:tcPr>
            <w:tcW w:w="10632" w:type="dxa"/>
            <w:shd w:val="clear" w:color="auto" w:fill="FFFFFF" w:themeFill="background1"/>
            <w:tcMar>
              <w:top w:w="28" w:type="dxa"/>
              <w:bottom w:w="28" w:type="dxa"/>
            </w:tcMar>
            <w:vAlign w:val="center"/>
          </w:tcPr>
          <w:p w14:paraId="6146E13F" w14:textId="77777777" w:rsidR="000800BA" w:rsidRPr="00E82348" w:rsidRDefault="000800BA" w:rsidP="00A73030">
            <w:pPr>
              <w:jc w:val="both"/>
              <w:rPr>
                <w:rFonts w:ascii="Comic Sans MS" w:hAnsi="Comic Sans MS"/>
                <w:sz w:val="18"/>
                <w:szCs w:val="18"/>
              </w:rPr>
            </w:pPr>
            <w:r w:rsidRPr="00E82348">
              <w:rPr>
                <w:rFonts w:ascii="Comic Sans MS" w:hAnsi="Comic Sans MS"/>
                <w:sz w:val="18"/>
                <w:szCs w:val="18"/>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FFFFFF" w:themeFill="background1"/>
            <w:tcMar>
              <w:top w:w="28" w:type="dxa"/>
              <w:bottom w:w="28" w:type="dxa"/>
            </w:tcMar>
            <w:vAlign w:val="center"/>
          </w:tcPr>
          <w:p w14:paraId="773C2AF0" w14:textId="77777777" w:rsidR="000800BA" w:rsidRPr="00E82348" w:rsidRDefault="000F56DD" w:rsidP="000F56DD">
            <w:pPr>
              <w:rPr>
                <w:rFonts w:ascii="Comic Sans MS" w:hAnsi="Comic Sans MS"/>
                <w:sz w:val="18"/>
                <w:szCs w:val="18"/>
              </w:rPr>
            </w:pPr>
            <w:r>
              <w:rPr>
                <w:rFonts w:ascii="Comic Sans MS" w:hAnsi="Comic Sans MS"/>
                <w:sz w:val="18"/>
                <w:szCs w:val="18"/>
              </w:rPr>
              <w:t>Yes (1x extra swim coach)</w:t>
            </w:r>
          </w:p>
        </w:tc>
      </w:tr>
    </w:tbl>
    <w:p w14:paraId="20B75887" w14:textId="77777777" w:rsidR="00595938" w:rsidRPr="000800BA" w:rsidRDefault="00595938" w:rsidP="000F56DD">
      <w:pPr>
        <w:jc w:val="both"/>
        <w:rPr>
          <w:rFonts w:ascii="Comic Sans MS" w:hAnsi="Comic Sans MS"/>
          <w:sz w:val="18"/>
          <w:szCs w:val="18"/>
        </w:rPr>
      </w:pPr>
    </w:p>
    <w:sectPr w:rsidR="00595938" w:rsidRPr="000800BA" w:rsidSect="00D331D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0607" w14:textId="77777777" w:rsidR="00010B23" w:rsidRDefault="00010B23" w:rsidP="00010B23">
      <w:pPr>
        <w:spacing w:after="0" w:line="240" w:lineRule="auto"/>
      </w:pPr>
      <w:r>
        <w:separator/>
      </w:r>
    </w:p>
  </w:endnote>
  <w:endnote w:type="continuationSeparator" w:id="0">
    <w:p w14:paraId="3F6981CC" w14:textId="77777777" w:rsidR="00010B23" w:rsidRDefault="00010B23" w:rsidP="0001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stellar">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7D40B" w14:textId="77777777" w:rsidR="00010B23" w:rsidRDefault="00010B23" w:rsidP="00010B23">
      <w:pPr>
        <w:spacing w:after="0" w:line="240" w:lineRule="auto"/>
      </w:pPr>
      <w:r>
        <w:separator/>
      </w:r>
    </w:p>
  </w:footnote>
  <w:footnote w:type="continuationSeparator" w:id="0">
    <w:p w14:paraId="7642B468" w14:textId="77777777" w:rsidR="00010B23" w:rsidRDefault="00010B23" w:rsidP="0001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929E" w14:textId="77777777" w:rsidR="00010B23" w:rsidRDefault="00010B23">
    <w:pPr>
      <w:pStyle w:val="Header"/>
    </w:pPr>
    <w:r>
      <w:rPr>
        <w:noProof/>
        <w:lang w:eastAsia="en-GB"/>
      </w:rPr>
      <mc:AlternateContent>
        <mc:Choice Requires="wps">
          <w:drawing>
            <wp:anchor distT="0" distB="0" distL="114300" distR="114300" simplePos="0" relativeHeight="251659264" behindDoc="0" locked="0" layoutInCell="0" allowOverlap="1" wp14:anchorId="5CAF5D87" wp14:editId="4EA3F76F">
              <wp:simplePos x="0" y="0"/>
              <wp:positionH relativeFrom="page">
                <wp:posOffset>0</wp:posOffset>
              </wp:positionH>
              <wp:positionV relativeFrom="page">
                <wp:posOffset>190500</wp:posOffset>
              </wp:positionV>
              <wp:extent cx="10696575" cy="266700"/>
              <wp:effectExtent l="0" t="0" r="0" b="0"/>
              <wp:wrapNone/>
              <wp:docPr id="1" name="MSIPCMc9f4405e8c965ba0f51b69e0"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657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582CAD" w14:textId="77777777" w:rsidR="00010B23" w:rsidRPr="00010B23" w:rsidRDefault="00010B23" w:rsidP="00010B23">
                          <w:pPr>
                            <w:spacing w:after="0"/>
                            <w:jc w:val="right"/>
                            <w:rPr>
                              <w:rFonts w:cs="Calibri"/>
                              <w:color w:val="FF8C00"/>
                              <w:sz w:val="20"/>
                            </w:rPr>
                          </w:pPr>
                          <w:r w:rsidRPr="00010B23">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AF5D87" id="_x0000_t202" coordsize="21600,21600" o:spt="202" path="m,l,21600r21600,l21600,xe">
              <v:stroke joinstyle="miter"/>
              <v:path gradientshapeok="t" o:connecttype="rect"/>
            </v:shapetype>
            <v:shape id="MSIPCMc9f4405e8c965ba0f51b69e0" o:spid="_x0000_s1026" type="#_x0000_t202" alt="{&quot;HashCode&quot;:-2130211288,&quot;Height&quot;:595.0,&quot;Width&quot;:841.0,&quot;Placement&quot;:&quot;Header&quot;,&quot;Index&quot;:&quot;Primary&quot;,&quot;Section&quot;:1,&quot;Top&quot;:0.0,&quot;Left&quot;:0.0}" style="position:absolute;margin-left:0;margin-top:15pt;width:842.2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" o:allowincell="f" filled="f" stroked="f" strokeweight=".5pt">
              <v:textbox inset=",0,20pt,0">
                <w:txbxContent>
                  <w:p w14:paraId="03582CAD" w14:textId="77777777" w:rsidR="00010B23" w:rsidRPr="00010B23" w:rsidRDefault="00010B23" w:rsidP="00010B23">
                    <w:pPr>
                      <w:spacing w:after="0"/>
                      <w:jc w:val="right"/>
                      <w:rPr>
                        <w:rFonts w:cs="Calibri"/>
                        <w:color w:val="FF8C00"/>
                        <w:sz w:val="20"/>
                      </w:rPr>
                    </w:pPr>
                    <w:r w:rsidRPr="00010B23">
                      <w:rPr>
                        <w:rFonts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737"/>
    <w:multiLevelType w:val="hybridMultilevel"/>
    <w:tmpl w:val="BB58CB18"/>
    <w:lvl w:ilvl="0" w:tplc="A6E62DD0">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23616"/>
    <w:multiLevelType w:val="hybridMultilevel"/>
    <w:tmpl w:val="523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1386E"/>
    <w:multiLevelType w:val="hybridMultilevel"/>
    <w:tmpl w:val="42A29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834CB"/>
    <w:multiLevelType w:val="hybridMultilevel"/>
    <w:tmpl w:val="06F8B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EF2933"/>
    <w:multiLevelType w:val="hybridMultilevel"/>
    <w:tmpl w:val="203C1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F4DC9"/>
    <w:multiLevelType w:val="hybridMultilevel"/>
    <w:tmpl w:val="978C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93207"/>
    <w:multiLevelType w:val="hybridMultilevel"/>
    <w:tmpl w:val="A1C81312"/>
    <w:lvl w:ilvl="0" w:tplc="5DEC93FC">
      <w:numFmt w:val="bullet"/>
      <w:lvlText w:val="-"/>
      <w:lvlJc w:val="left"/>
      <w:pPr>
        <w:ind w:left="420" w:hanging="360"/>
      </w:pPr>
      <w:rPr>
        <w:rFonts w:ascii="Comic Sans MS" w:eastAsia="Calibri"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F684397"/>
    <w:multiLevelType w:val="hybridMultilevel"/>
    <w:tmpl w:val="8DCE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01C7D"/>
    <w:multiLevelType w:val="hybridMultilevel"/>
    <w:tmpl w:val="9014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4F48CB"/>
    <w:multiLevelType w:val="multilevel"/>
    <w:tmpl w:val="CF047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D3DB7"/>
    <w:multiLevelType w:val="hybridMultilevel"/>
    <w:tmpl w:val="6B24B410"/>
    <w:lvl w:ilvl="0" w:tplc="72187D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A5AC5"/>
    <w:multiLevelType w:val="hybridMultilevel"/>
    <w:tmpl w:val="AE5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E66A9"/>
    <w:multiLevelType w:val="hybridMultilevel"/>
    <w:tmpl w:val="F1C6CDA0"/>
    <w:lvl w:ilvl="0" w:tplc="A6E62DD0">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437A1"/>
    <w:multiLevelType w:val="hybridMultilevel"/>
    <w:tmpl w:val="979E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7"/>
  </w:num>
  <w:num w:numId="6">
    <w:abstractNumId w:val="5"/>
  </w:num>
  <w:num w:numId="7">
    <w:abstractNumId w:val="9"/>
  </w:num>
  <w:num w:numId="8">
    <w:abstractNumId w:val="1"/>
  </w:num>
  <w:num w:numId="9">
    <w:abstractNumId w:val="10"/>
  </w:num>
  <w:num w:numId="10">
    <w:abstractNumId w:val="4"/>
  </w:num>
  <w:num w:numId="11">
    <w:abstractNumId w:val="13"/>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18"/>
    <w:rsid w:val="00010B23"/>
    <w:rsid w:val="000700FF"/>
    <w:rsid w:val="000800BA"/>
    <w:rsid w:val="00083717"/>
    <w:rsid w:val="000B29F2"/>
    <w:rsid w:val="000E0AA4"/>
    <w:rsid w:val="000F56DD"/>
    <w:rsid w:val="0012718A"/>
    <w:rsid w:val="0013196B"/>
    <w:rsid w:val="00140BFE"/>
    <w:rsid w:val="00155EA3"/>
    <w:rsid w:val="001622F4"/>
    <w:rsid w:val="001658F1"/>
    <w:rsid w:val="00182532"/>
    <w:rsid w:val="001B225C"/>
    <w:rsid w:val="001B41D5"/>
    <w:rsid w:val="001B72F7"/>
    <w:rsid w:val="001C042E"/>
    <w:rsid w:val="001D67E2"/>
    <w:rsid w:val="002033D8"/>
    <w:rsid w:val="0021015D"/>
    <w:rsid w:val="00232D95"/>
    <w:rsid w:val="002367D3"/>
    <w:rsid w:val="00240D98"/>
    <w:rsid w:val="002531A6"/>
    <w:rsid w:val="0026037A"/>
    <w:rsid w:val="00264F02"/>
    <w:rsid w:val="00273343"/>
    <w:rsid w:val="00277905"/>
    <w:rsid w:val="00291B2B"/>
    <w:rsid w:val="002A0FF6"/>
    <w:rsid w:val="002A6C7B"/>
    <w:rsid w:val="002E0F43"/>
    <w:rsid w:val="002E2A7C"/>
    <w:rsid w:val="002E5F1F"/>
    <w:rsid w:val="002E5FC7"/>
    <w:rsid w:val="002F4E6F"/>
    <w:rsid w:val="002F56AA"/>
    <w:rsid w:val="00306D4B"/>
    <w:rsid w:val="00360A7D"/>
    <w:rsid w:val="00364D33"/>
    <w:rsid w:val="00366788"/>
    <w:rsid w:val="0036750B"/>
    <w:rsid w:val="003772F5"/>
    <w:rsid w:val="00393471"/>
    <w:rsid w:val="0039772E"/>
    <w:rsid w:val="003A57F6"/>
    <w:rsid w:val="003D496A"/>
    <w:rsid w:val="00416BB3"/>
    <w:rsid w:val="00423A99"/>
    <w:rsid w:val="00427082"/>
    <w:rsid w:val="00477F57"/>
    <w:rsid w:val="004C49A7"/>
    <w:rsid w:val="004F6CAD"/>
    <w:rsid w:val="0050286C"/>
    <w:rsid w:val="00525182"/>
    <w:rsid w:val="00526CBE"/>
    <w:rsid w:val="005400FE"/>
    <w:rsid w:val="00545241"/>
    <w:rsid w:val="005559BE"/>
    <w:rsid w:val="00576E18"/>
    <w:rsid w:val="00587610"/>
    <w:rsid w:val="005900F2"/>
    <w:rsid w:val="00595718"/>
    <w:rsid w:val="00595938"/>
    <w:rsid w:val="005A1811"/>
    <w:rsid w:val="005C7757"/>
    <w:rsid w:val="005E16AB"/>
    <w:rsid w:val="006014EA"/>
    <w:rsid w:val="00602D49"/>
    <w:rsid w:val="006120CC"/>
    <w:rsid w:val="00670E40"/>
    <w:rsid w:val="0067491B"/>
    <w:rsid w:val="00676F37"/>
    <w:rsid w:val="00691AB3"/>
    <w:rsid w:val="006A0BA3"/>
    <w:rsid w:val="006A25A7"/>
    <w:rsid w:val="006E680C"/>
    <w:rsid w:val="00716420"/>
    <w:rsid w:val="0074208A"/>
    <w:rsid w:val="007B4640"/>
    <w:rsid w:val="007C24D8"/>
    <w:rsid w:val="007F652A"/>
    <w:rsid w:val="00826389"/>
    <w:rsid w:val="00836AD7"/>
    <w:rsid w:val="008537FE"/>
    <w:rsid w:val="00855048"/>
    <w:rsid w:val="00860671"/>
    <w:rsid w:val="00874CD1"/>
    <w:rsid w:val="00882ACC"/>
    <w:rsid w:val="00886105"/>
    <w:rsid w:val="008A0C53"/>
    <w:rsid w:val="008A4A2C"/>
    <w:rsid w:val="008B24CA"/>
    <w:rsid w:val="008B3671"/>
    <w:rsid w:val="008D236D"/>
    <w:rsid w:val="008F31F1"/>
    <w:rsid w:val="0090125B"/>
    <w:rsid w:val="00904A78"/>
    <w:rsid w:val="00915AB7"/>
    <w:rsid w:val="00917F7D"/>
    <w:rsid w:val="00930692"/>
    <w:rsid w:val="009377F9"/>
    <w:rsid w:val="00957DCB"/>
    <w:rsid w:val="00974941"/>
    <w:rsid w:val="009954A4"/>
    <w:rsid w:val="009E5DF4"/>
    <w:rsid w:val="009F74F7"/>
    <w:rsid w:val="00A12A7B"/>
    <w:rsid w:val="00A17C32"/>
    <w:rsid w:val="00A21926"/>
    <w:rsid w:val="00A271EB"/>
    <w:rsid w:val="00A2784D"/>
    <w:rsid w:val="00A73030"/>
    <w:rsid w:val="00A75DEE"/>
    <w:rsid w:val="00A76C6D"/>
    <w:rsid w:val="00A8321B"/>
    <w:rsid w:val="00A849FD"/>
    <w:rsid w:val="00A91D91"/>
    <w:rsid w:val="00A91F7C"/>
    <w:rsid w:val="00AA1543"/>
    <w:rsid w:val="00AC1917"/>
    <w:rsid w:val="00AC5D11"/>
    <w:rsid w:val="00AE1210"/>
    <w:rsid w:val="00AF77ED"/>
    <w:rsid w:val="00B16586"/>
    <w:rsid w:val="00B20B71"/>
    <w:rsid w:val="00B3260A"/>
    <w:rsid w:val="00B3541F"/>
    <w:rsid w:val="00B40906"/>
    <w:rsid w:val="00B53D64"/>
    <w:rsid w:val="00B56BC2"/>
    <w:rsid w:val="00B77AB8"/>
    <w:rsid w:val="00B81151"/>
    <w:rsid w:val="00B84A27"/>
    <w:rsid w:val="00B92C8C"/>
    <w:rsid w:val="00BA39DE"/>
    <w:rsid w:val="00BB0FE5"/>
    <w:rsid w:val="00BB53DA"/>
    <w:rsid w:val="00BB7FA5"/>
    <w:rsid w:val="00BF0AB0"/>
    <w:rsid w:val="00C14389"/>
    <w:rsid w:val="00C435E8"/>
    <w:rsid w:val="00C5233E"/>
    <w:rsid w:val="00C559F6"/>
    <w:rsid w:val="00C62D6C"/>
    <w:rsid w:val="00C70AC3"/>
    <w:rsid w:val="00C819E4"/>
    <w:rsid w:val="00CC7D7E"/>
    <w:rsid w:val="00CD2472"/>
    <w:rsid w:val="00CD636E"/>
    <w:rsid w:val="00D107AD"/>
    <w:rsid w:val="00D1752E"/>
    <w:rsid w:val="00D331D6"/>
    <w:rsid w:val="00D36418"/>
    <w:rsid w:val="00D5068B"/>
    <w:rsid w:val="00D5237C"/>
    <w:rsid w:val="00D553A7"/>
    <w:rsid w:val="00D576A8"/>
    <w:rsid w:val="00D90737"/>
    <w:rsid w:val="00DA4AA0"/>
    <w:rsid w:val="00DE57B4"/>
    <w:rsid w:val="00DE782F"/>
    <w:rsid w:val="00E13281"/>
    <w:rsid w:val="00E15646"/>
    <w:rsid w:val="00E44DFC"/>
    <w:rsid w:val="00E44F9A"/>
    <w:rsid w:val="00E513E9"/>
    <w:rsid w:val="00E57993"/>
    <w:rsid w:val="00E66967"/>
    <w:rsid w:val="00E72088"/>
    <w:rsid w:val="00E726BD"/>
    <w:rsid w:val="00E82348"/>
    <w:rsid w:val="00EA775A"/>
    <w:rsid w:val="00EE317C"/>
    <w:rsid w:val="00EE3BEF"/>
    <w:rsid w:val="00EE4CA7"/>
    <w:rsid w:val="00EE5B6E"/>
    <w:rsid w:val="00EF45E7"/>
    <w:rsid w:val="00F20319"/>
    <w:rsid w:val="00F41B3A"/>
    <w:rsid w:val="00F61716"/>
    <w:rsid w:val="00F90F44"/>
    <w:rsid w:val="00F91F66"/>
    <w:rsid w:val="00F975C0"/>
    <w:rsid w:val="00FA0FC8"/>
    <w:rsid w:val="00FA29ED"/>
    <w:rsid w:val="00FB51DD"/>
    <w:rsid w:val="00FE45A4"/>
    <w:rsid w:val="00FE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DBE5597"/>
  <w15:docId w15:val="{8D8D5CB5-2786-4855-9678-6362BF0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0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418"/>
    <w:pPr>
      <w:ind w:left="720"/>
      <w:contextualSpacing/>
    </w:pPr>
  </w:style>
  <w:style w:type="paragraph" w:styleId="BalloonText">
    <w:name w:val="Balloon Text"/>
    <w:basedOn w:val="Normal"/>
    <w:link w:val="BalloonTextChar"/>
    <w:uiPriority w:val="99"/>
    <w:semiHidden/>
    <w:unhideWhenUsed/>
    <w:rsid w:val="003D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6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B41D5"/>
    <w:rPr>
      <w:sz w:val="16"/>
      <w:szCs w:val="16"/>
    </w:rPr>
  </w:style>
  <w:style w:type="paragraph" w:styleId="CommentText">
    <w:name w:val="annotation text"/>
    <w:basedOn w:val="Normal"/>
    <w:link w:val="CommentTextChar"/>
    <w:uiPriority w:val="99"/>
    <w:semiHidden/>
    <w:unhideWhenUsed/>
    <w:rsid w:val="001B41D5"/>
    <w:pPr>
      <w:spacing w:line="240" w:lineRule="auto"/>
    </w:pPr>
    <w:rPr>
      <w:sz w:val="20"/>
      <w:szCs w:val="20"/>
    </w:rPr>
  </w:style>
  <w:style w:type="character" w:customStyle="1" w:styleId="CommentTextChar">
    <w:name w:val="Comment Text Char"/>
    <w:basedOn w:val="DefaultParagraphFont"/>
    <w:link w:val="CommentText"/>
    <w:uiPriority w:val="99"/>
    <w:semiHidden/>
    <w:rsid w:val="001B41D5"/>
    <w:rPr>
      <w:lang w:eastAsia="en-US"/>
    </w:rPr>
  </w:style>
  <w:style w:type="paragraph" w:styleId="CommentSubject">
    <w:name w:val="annotation subject"/>
    <w:basedOn w:val="CommentText"/>
    <w:next w:val="CommentText"/>
    <w:link w:val="CommentSubjectChar"/>
    <w:uiPriority w:val="99"/>
    <w:semiHidden/>
    <w:unhideWhenUsed/>
    <w:rsid w:val="001B41D5"/>
    <w:rPr>
      <w:b/>
      <w:bCs/>
    </w:rPr>
  </w:style>
  <w:style w:type="character" w:customStyle="1" w:styleId="CommentSubjectChar">
    <w:name w:val="Comment Subject Char"/>
    <w:basedOn w:val="CommentTextChar"/>
    <w:link w:val="CommentSubject"/>
    <w:uiPriority w:val="99"/>
    <w:semiHidden/>
    <w:rsid w:val="001B41D5"/>
    <w:rPr>
      <w:b/>
      <w:bCs/>
      <w:lang w:eastAsia="en-US"/>
    </w:rPr>
  </w:style>
  <w:style w:type="paragraph" w:styleId="Header">
    <w:name w:val="header"/>
    <w:basedOn w:val="Normal"/>
    <w:link w:val="HeaderChar"/>
    <w:uiPriority w:val="99"/>
    <w:unhideWhenUsed/>
    <w:rsid w:val="0001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B23"/>
    <w:rPr>
      <w:sz w:val="22"/>
      <w:szCs w:val="22"/>
      <w:lang w:eastAsia="en-US"/>
    </w:rPr>
  </w:style>
  <w:style w:type="paragraph" w:styleId="Footer">
    <w:name w:val="footer"/>
    <w:basedOn w:val="Normal"/>
    <w:link w:val="FooterChar"/>
    <w:uiPriority w:val="99"/>
    <w:unhideWhenUsed/>
    <w:rsid w:val="0001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B23"/>
    <w:rPr>
      <w:sz w:val="22"/>
      <w:szCs w:val="22"/>
      <w:lang w:eastAsia="en-US"/>
    </w:rPr>
  </w:style>
  <w:style w:type="paragraph" w:styleId="Revision">
    <w:name w:val="Revision"/>
    <w:hidden/>
    <w:uiPriority w:val="99"/>
    <w:semiHidden/>
    <w:rsid w:val="002367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98319">
      <w:bodyDiv w:val="1"/>
      <w:marLeft w:val="0"/>
      <w:marRight w:val="0"/>
      <w:marTop w:val="0"/>
      <w:marBottom w:val="0"/>
      <w:divBdr>
        <w:top w:val="none" w:sz="0" w:space="0" w:color="auto"/>
        <w:left w:val="none" w:sz="0" w:space="0" w:color="auto"/>
        <w:bottom w:val="none" w:sz="0" w:space="0" w:color="auto"/>
        <w:right w:val="none" w:sz="0" w:space="0" w:color="auto"/>
      </w:divBdr>
    </w:div>
    <w:div w:id="20353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F185-E593-404C-8318-AA688C49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Gladwell</dc:creator>
  <cp:lastModifiedBy>Wells</cp:lastModifiedBy>
  <cp:revision>2</cp:revision>
  <cp:lastPrinted>2018-03-20T13:45:00Z</cp:lastPrinted>
  <dcterms:created xsi:type="dcterms:W3CDTF">2019-08-30T07:25:00Z</dcterms:created>
  <dcterms:modified xsi:type="dcterms:W3CDTF">2019-08-30T07:25:00Z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Megan.Hilley@cornwall.gov.uk</vt:lpwstr>
  </property>
  <property fmtid="{D5CDD505-2E9C-101B-9397-08002B2CF9AE}" pid="5" name="MSIP_Label_65bade86-969a-4cfc-8d70-99d1f0adeaba_SetDate">
    <vt:lpwstr>2019-07-19T11:21:41.6102870Z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_AdHocReviewCycleID">
    <vt:i4>1111966503</vt:i4>
  </property>
  <property fmtid="{D5CDD505-2E9C-101B-9397-08002B2CF9AE}" pid="11" name="_NewReviewCycle">
    <vt:lpwstr/>
  </property>
  <property fmtid="{D5CDD505-2E9C-101B-9397-08002B2CF9AE}" pid="12" name="_EmailSubject">
    <vt:lpwstr>PSP Report</vt:lpwstr>
  </property>
  <property fmtid="{D5CDD505-2E9C-101B-9397-08002B2CF9AE}" pid="13" name="_AuthorEmail">
    <vt:lpwstr>Megan.Hilley@cornwall.gov.uk</vt:lpwstr>
  </property>
  <property fmtid="{D5CDD505-2E9C-101B-9397-08002B2CF9AE}" pid="14" name="_AuthorEmailDisplayName">
    <vt:lpwstr>Hilley Megan</vt:lpwstr>
  </property>
  <property fmtid="{D5CDD505-2E9C-101B-9397-08002B2CF9AE}" pid="15" name="_ReviewingToolsShownOnce">
    <vt:lpwstr/>
  </property>
</Properties>
</file>