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3D" w:rsidRDefault="009C4C64">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57CA4E8A" wp14:editId="0733E4DE">
                <wp:simplePos x="0" y="0"/>
                <wp:positionH relativeFrom="column">
                  <wp:posOffset>-47625</wp:posOffset>
                </wp:positionH>
                <wp:positionV relativeFrom="paragraph">
                  <wp:posOffset>5639435</wp:posOffset>
                </wp:positionV>
                <wp:extent cx="3259455" cy="3133725"/>
                <wp:effectExtent l="0" t="0" r="17145" b="28575"/>
                <wp:wrapNone/>
                <wp:docPr id="4" name="Text Box 4"/>
                <wp:cNvGraphicFramePr/>
                <a:graphic xmlns:a="http://schemas.openxmlformats.org/drawingml/2006/main">
                  <a:graphicData uri="http://schemas.microsoft.com/office/word/2010/wordprocessingShape">
                    <wps:wsp>
                      <wps:cNvSpPr txBox="1"/>
                      <wps:spPr>
                        <a:xfrm>
                          <a:off x="0" y="0"/>
                          <a:ext cx="3259455" cy="3133725"/>
                        </a:xfrm>
                        <a:prstGeom prst="rect">
                          <a:avLst/>
                        </a:prstGeom>
                        <a:solidFill>
                          <a:schemeClr val="lt1"/>
                        </a:solidFill>
                        <a:ln w="6350">
                          <a:solidFill>
                            <a:prstClr val="black"/>
                          </a:solidFill>
                        </a:ln>
                      </wps:spPr>
                      <wps:txbx>
                        <w:txbxContent>
                          <w:p w:rsidR="001D23F9" w:rsidRDefault="001D23F9">
                            <w:r>
                              <w:t>Learning Experiences:</w:t>
                            </w:r>
                          </w:p>
                          <w:p w:rsidR="009C4C64" w:rsidRPr="009C4C64" w:rsidRDefault="009C4C64" w:rsidP="009C4C64">
                            <w:pPr>
                              <w:rPr>
                                <w:sz w:val="20"/>
                              </w:rPr>
                            </w:pPr>
                            <w:r w:rsidRPr="009C4C64">
                              <w:rPr>
                                <w:sz w:val="20"/>
                              </w:rPr>
                              <w:t xml:space="preserve">Venn </w:t>
                            </w:r>
                            <w:r w:rsidRPr="009C4C64">
                              <w:rPr>
                                <w:sz w:val="20"/>
                              </w:rPr>
                              <w:t xml:space="preserve">and </w:t>
                            </w:r>
                            <w:proofErr w:type="spellStart"/>
                            <w:r w:rsidRPr="009C4C64">
                              <w:rPr>
                                <w:sz w:val="20"/>
                              </w:rPr>
                              <w:t>carroll</w:t>
                            </w:r>
                            <w:proofErr w:type="spellEnd"/>
                            <w:r w:rsidRPr="009C4C64">
                              <w:rPr>
                                <w:sz w:val="20"/>
                              </w:rPr>
                              <w:t xml:space="preserve"> </w:t>
                            </w:r>
                            <w:r w:rsidRPr="009C4C64">
                              <w:rPr>
                                <w:sz w:val="20"/>
                              </w:rPr>
                              <w:t xml:space="preserve">diagram sorting of animals. </w:t>
                            </w:r>
                          </w:p>
                          <w:p w:rsidR="009C4C64" w:rsidRPr="009C4C64" w:rsidRDefault="009C4C64" w:rsidP="009C4C64">
                            <w:pPr>
                              <w:rPr>
                                <w:sz w:val="20"/>
                              </w:rPr>
                            </w:pPr>
                            <w:r w:rsidRPr="009C4C64">
                              <w:rPr>
                                <w:sz w:val="20"/>
                              </w:rPr>
                              <w:t xml:space="preserve">Using classification keys to identify </w:t>
                            </w:r>
                            <w:proofErr w:type="gramStart"/>
                            <w:r w:rsidRPr="009C4C64">
                              <w:rPr>
                                <w:sz w:val="20"/>
                              </w:rPr>
                              <w:t xml:space="preserve">animals </w:t>
                            </w:r>
                            <w:r w:rsidRPr="009C4C64">
                              <w:rPr>
                                <w:sz w:val="20"/>
                              </w:rPr>
                              <w:t>.</w:t>
                            </w:r>
                            <w:proofErr w:type="gramEnd"/>
                            <w:r w:rsidRPr="009C4C64">
                              <w:rPr>
                                <w:sz w:val="20"/>
                              </w:rPr>
                              <w:t xml:space="preserve"> </w:t>
                            </w:r>
                            <w:r w:rsidRPr="009C4C64">
                              <w:rPr>
                                <w:sz w:val="20"/>
                              </w:rPr>
                              <w:t xml:space="preserve"> What kind of animal would fit into each </w:t>
                            </w:r>
                            <w:r w:rsidRPr="009C4C64">
                              <w:rPr>
                                <w:sz w:val="20"/>
                              </w:rPr>
                              <w:t xml:space="preserve">box on the classification </w:t>
                            </w:r>
                            <w:proofErr w:type="gramStart"/>
                            <w:r w:rsidRPr="009C4C64">
                              <w:rPr>
                                <w:sz w:val="20"/>
                              </w:rPr>
                              <w:t>key.</w:t>
                            </w:r>
                            <w:proofErr w:type="gramEnd"/>
                            <w:r w:rsidRPr="009C4C64">
                              <w:rPr>
                                <w:sz w:val="20"/>
                              </w:rPr>
                              <w:t xml:space="preserve"> </w:t>
                            </w:r>
                            <w:r w:rsidRPr="009C4C64">
                              <w:rPr>
                                <w:sz w:val="20"/>
                              </w:rPr>
                              <w:t>Create your own classification keys</w:t>
                            </w:r>
                            <w:r w:rsidRPr="009C4C64">
                              <w:rPr>
                                <w:sz w:val="20"/>
                              </w:rPr>
                              <w:t>.</w:t>
                            </w:r>
                          </w:p>
                          <w:p w:rsidR="009C4C64" w:rsidRPr="009C4C64" w:rsidRDefault="009C4C64" w:rsidP="009C4C64">
                            <w:pPr>
                              <w:rPr>
                                <w:sz w:val="20"/>
                              </w:rPr>
                            </w:pPr>
                            <w:r w:rsidRPr="009C4C64">
                              <w:rPr>
                                <w:sz w:val="20"/>
                              </w:rPr>
                              <w:t>Naming micro and macro habitats task</w:t>
                            </w:r>
                          </w:p>
                          <w:p w:rsidR="009C4C64" w:rsidRPr="009C4C64" w:rsidRDefault="009C4C64" w:rsidP="009C4C64">
                            <w:pPr>
                              <w:rPr>
                                <w:sz w:val="20"/>
                              </w:rPr>
                            </w:pPr>
                            <w:r w:rsidRPr="009C4C64">
                              <w:rPr>
                                <w:sz w:val="20"/>
                              </w:rPr>
                              <w:t>Investigate effects of environmental change on organisms.</w:t>
                            </w:r>
                          </w:p>
                          <w:p w:rsidR="009C4C64" w:rsidRPr="009C4C64" w:rsidRDefault="009C4C64" w:rsidP="009C4C64">
                            <w:pPr>
                              <w:rPr>
                                <w:sz w:val="20"/>
                              </w:rPr>
                            </w:pPr>
                            <w:r w:rsidRPr="009C4C64">
                              <w:rPr>
                                <w:sz w:val="20"/>
                              </w:rPr>
                              <w:t>In groups students research their given topic and then present their findings. o Pollution, deforestation, poaching, destruction of habitats, farming changes. o What, why, who, when and where</w:t>
                            </w:r>
                          </w:p>
                          <w:p w:rsidR="009C4C64" w:rsidRPr="009C4C64" w:rsidRDefault="009C4C64" w:rsidP="009C4C64">
                            <w:pPr>
                              <w:rPr>
                                <w:sz w:val="20"/>
                              </w:rPr>
                            </w:pPr>
                            <w:r w:rsidRPr="009C4C64">
                              <w:rPr>
                                <w:sz w:val="20"/>
                              </w:rPr>
                              <w:t>research and present their findings of organisations and explain how they are helping to fight environmental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A4E8A" id="_x0000_t202" coordsize="21600,21600" o:spt="202" path="m,l,21600r21600,l21600,xe">
                <v:stroke joinstyle="miter"/>
                <v:path gradientshapeok="t" o:connecttype="rect"/>
              </v:shapetype>
              <v:shape id="Text Box 4" o:spid="_x0000_s1026" type="#_x0000_t202" style="position:absolute;margin-left:-3.75pt;margin-top:444.05pt;width:256.6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" fillcolor="white [3201]" strokeweight=".5pt">
                <v:textbox>
                  <w:txbxContent>
                    <w:p w:rsidR="001D23F9" w:rsidRDefault="001D23F9">
                      <w:r>
                        <w:t>Learning Experiences:</w:t>
                      </w:r>
                    </w:p>
                    <w:p w:rsidR="009C4C64" w:rsidRPr="009C4C64" w:rsidRDefault="009C4C64" w:rsidP="009C4C64">
                      <w:pPr>
                        <w:rPr>
                          <w:sz w:val="20"/>
                        </w:rPr>
                      </w:pPr>
                      <w:r w:rsidRPr="009C4C64">
                        <w:rPr>
                          <w:sz w:val="20"/>
                        </w:rPr>
                        <w:t xml:space="preserve">Venn </w:t>
                      </w:r>
                      <w:r w:rsidRPr="009C4C64">
                        <w:rPr>
                          <w:sz w:val="20"/>
                        </w:rPr>
                        <w:t xml:space="preserve">and </w:t>
                      </w:r>
                      <w:proofErr w:type="spellStart"/>
                      <w:r w:rsidRPr="009C4C64">
                        <w:rPr>
                          <w:sz w:val="20"/>
                        </w:rPr>
                        <w:t>carroll</w:t>
                      </w:r>
                      <w:proofErr w:type="spellEnd"/>
                      <w:r w:rsidRPr="009C4C64">
                        <w:rPr>
                          <w:sz w:val="20"/>
                        </w:rPr>
                        <w:t xml:space="preserve"> </w:t>
                      </w:r>
                      <w:r w:rsidRPr="009C4C64">
                        <w:rPr>
                          <w:sz w:val="20"/>
                        </w:rPr>
                        <w:t xml:space="preserve">diagram sorting of animals. </w:t>
                      </w:r>
                    </w:p>
                    <w:p w:rsidR="009C4C64" w:rsidRPr="009C4C64" w:rsidRDefault="009C4C64" w:rsidP="009C4C64">
                      <w:pPr>
                        <w:rPr>
                          <w:sz w:val="20"/>
                        </w:rPr>
                      </w:pPr>
                      <w:r w:rsidRPr="009C4C64">
                        <w:rPr>
                          <w:sz w:val="20"/>
                        </w:rPr>
                        <w:t xml:space="preserve">Using classification keys to identify </w:t>
                      </w:r>
                      <w:proofErr w:type="gramStart"/>
                      <w:r w:rsidRPr="009C4C64">
                        <w:rPr>
                          <w:sz w:val="20"/>
                        </w:rPr>
                        <w:t xml:space="preserve">animals </w:t>
                      </w:r>
                      <w:r w:rsidRPr="009C4C64">
                        <w:rPr>
                          <w:sz w:val="20"/>
                        </w:rPr>
                        <w:t>.</w:t>
                      </w:r>
                      <w:proofErr w:type="gramEnd"/>
                      <w:r w:rsidRPr="009C4C64">
                        <w:rPr>
                          <w:sz w:val="20"/>
                        </w:rPr>
                        <w:t xml:space="preserve"> </w:t>
                      </w:r>
                      <w:r w:rsidRPr="009C4C64">
                        <w:rPr>
                          <w:sz w:val="20"/>
                        </w:rPr>
                        <w:t xml:space="preserve"> What kind of animal would fit into each </w:t>
                      </w:r>
                      <w:r w:rsidRPr="009C4C64">
                        <w:rPr>
                          <w:sz w:val="20"/>
                        </w:rPr>
                        <w:t xml:space="preserve">box on the classification </w:t>
                      </w:r>
                      <w:proofErr w:type="gramStart"/>
                      <w:r w:rsidRPr="009C4C64">
                        <w:rPr>
                          <w:sz w:val="20"/>
                        </w:rPr>
                        <w:t>key.</w:t>
                      </w:r>
                      <w:proofErr w:type="gramEnd"/>
                      <w:r w:rsidRPr="009C4C64">
                        <w:rPr>
                          <w:sz w:val="20"/>
                        </w:rPr>
                        <w:t xml:space="preserve"> </w:t>
                      </w:r>
                      <w:r w:rsidRPr="009C4C64">
                        <w:rPr>
                          <w:sz w:val="20"/>
                        </w:rPr>
                        <w:t>Create your own classification keys</w:t>
                      </w:r>
                      <w:r w:rsidRPr="009C4C64">
                        <w:rPr>
                          <w:sz w:val="20"/>
                        </w:rPr>
                        <w:t>.</w:t>
                      </w:r>
                    </w:p>
                    <w:p w:rsidR="009C4C64" w:rsidRPr="009C4C64" w:rsidRDefault="009C4C64" w:rsidP="009C4C64">
                      <w:pPr>
                        <w:rPr>
                          <w:sz w:val="20"/>
                        </w:rPr>
                      </w:pPr>
                      <w:r w:rsidRPr="009C4C64">
                        <w:rPr>
                          <w:sz w:val="20"/>
                        </w:rPr>
                        <w:t>Naming micro and macro habitats task</w:t>
                      </w:r>
                    </w:p>
                    <w:p w:rsidR="009C4C64" w:rsidRPr="009C4C64" w:rsidRDefault="009C4C64" w:rsidP="009C4C64">
                      <w:pPr>
                        <w:rPr>
                          <w:sz w:val="20"/>
                        </w:rPr>
                      </w:pPr>
                      <w:r w:rsidRPr="009C4C64">
                        <w:rPr>
                          <w:sz w:val="20"/>
                        </w:rPr>
                        <w:t>Investigate effects of environmental change on organisms.</w:t>
                      </w:r>
                    </w:p>
                    <w:p w:rsidR="009C4C64" w:rsidRPr="009C4C64" w:rsidRDefault="009C4C64" w:rsidP="009C4C64">
                      <w:pPr>
                        <w:rPr>
                          <w:sz w:val="20"/>
                        </w:rPr>
                      </w:pPr>
                      <w:r w:rsidRPr="009C4C64">
                        <w:rPr>
                          <w:sz w:val="20"/>
                        </w:rPr>
                        <w:t>In groups students research their given topic and then present their findings. o Pollution, deforestation, poaching, destruction of habitats, farming changes. o What, why, who, when and where</w:t>
                      </w:r>
                    </w:p>
                    <w:p w:rsidR="009C4C64" w:rsidRPr="009C4C64" w:rsidRDefault="009C4C64" w:rsidP="009C4C64">
                      <w:pPr>
                        <w:rPr>
                          <w:sz w:val="20"/>
                        </w:rPr>
                      </w:pPr>
                      <w:r w:rsidRPr="009C4C64">
                        <w:rPr>
                          <w:sz w:val="20"/>
                        </w:rPr>
                        <w:t>research and present their findings of organisations and explain how they are helping to fight environmental problems.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26F8796" wp14:editId="1BB173A4">
                <wp:simplePos x="0" y="0"/>
                <wp:positionH relativeFrom="column">
                  <wp:posOffset>-38100</wp:posOffset>
                </wp:positionH>
                <wp:positionV relativeFrom="paragraph">
                  <wp:posOffset>1791335</wp:posOffset>
                </wp:positionV>
                <wp:extent cx="3220085" cy="3638550"/>
                <wp:effectExtent l="0" t="0" r="18415" b="19050"/>
                <wp:wrapNone/>
                <wp:docPr id="3" name="Text Box 3"/>
                <wp:cNvGraphicFramePr/>
                <a:graphic xmlns:a="http://schemas.openxmlformats.org/drawingml/2006/main">
                  <a:graphicData uri="http://schemas.microsoft.com/office/word/2010/wordprocessingShape">
                    <wps:wsp>
                      <wps:cNvSpPr txBox="1"/>
                      <wps:spPr>
                        <a:xfrm>
                          <a:off x="0" y="0"/>
                          <a:ext cx="3220085" cy="3638550"/>
                        </a:xfrm>
                        <a:prstGeom prst="rect">
                          <a:avLst/>
                        </a:prstGeom>
                        <a:solidFill>
                          <a:schemeClr val="lt1"/>
                        </a:solidFill>
                        <a:ln w="6350">
                          <a:solidFill>
                            <a:prstClr val="black"/>
                          </a:solidFill>
                        </a:ln>
                      </wps:spPr>
                      <wps:txbx>
                        <w:txbxContent>
                          <w:p w:rsidR="001D23F9" w:rsidRPr="00D43BBB" w:rsidRDefault="001D23F9">
                            <w:pPr>
                              <w:rPr>
                                <w:b/>
                                <w:sz w:val="24"/>
                              </w:rPr>
                            </w:pPr>
                            <w:r w:rsidRPr="00D43BBB">
                              <w:rPr>
                                <w:b/>
                                <w:sz w:val="24"/>
                              </w:rPr>
                              <w:t>What will I know by the end of the unit?</w:t>
                            </w:r>
                          </w:p>
                          <w:p w:rsidR="00D43BBB" w:rsidRDefault="00D43BBB" w:rsidP="00D43BBB">
                            <w:r>
                              <w:t xml:space="preserve">What do living things need? </w:t>
                            </w:r>
                          </w:p>
                          <w:p w:rsidR="00D43BBB" w:rsidRDefault="00D43BBB" w:rsidP="00D43BBB">
                            <w:r w:rsidRPr="00D43BBB">
                              <w:t>What is the difference between a plant and an a</w:t>
                            </w:r>
                            <w:r>
                              <w:t xml:space="preserve">nimal? </w:t>
                            </w:r>
                          </w:p>
                          <w:p w:rsidR="00D43BBB" w:rsidRDefault="00D43BBB" w:rsidP="00D43BBB">
                            <w:r>
                              <w:t xml:space="preserve">What makes a bird, a bird? </w:t>
                            </w:r>
                          </w:p>
                          <w:p w:rsidR="00D43BBB" w:rsidRDefault="00D43BBB" w:rsidP="00D43BBB">
                            <w:r w:rsidRPr="00D43BBB">
                              <w:t xml:space="preserve"> How can we group animals and plants? </w:t>
                            </w:r>
                          </w:p>
                          <w:p w:rsidR="00D43BBB" w:rsidRDefault="00D43BBB" w:rsidP="00D43BBB">
                            <w:r w:rsidRPr="00D43BBB">
                              <w:t>Why are so many species of ani</w:t>
                            </w:r>
                            <w:r>
                              <w:t xml:space="preserve">mals and plants under threat? </w:t>
                            </w:r>
                          </w:p>
                          <w:p w:rsidR="00D43BBB" w:rsidRDefault="00D43BBB" w:rsidP="00D43BBB">
                            <w:r w:rsidRPr="00D43BBB">
                              <w:t>Why should we be worried about it?</w:t>
                            </w:r>
                          </w:p>
                          <w:p w:rsidR="00D43BBB" w:rsidRDefault="00D43BBB" w:rsidP="00D43BBB">
                            <w:r w:rsidRPr="00D43BBB">
                              <w:t xml:space="preserve"> What is the differenc</w:t>
                            </w:r>
                            <w:r>
                              <w:t xml:space="preserve">e between flotsam and jetsam? </w:t>
                            </w:r>
                            <w:r w:rsidRPr="00D43BBB">
                              <w:t>What could w</w:t>
                            </w:r>
                            <w:r>
                              <w:t xml:space="preserve">e do to help the environment? </w:t>
                            </w:r>
                          </w:p>
                          <w:p w:rsidR="00D43BBB" w:rsidRDefault="00D43BBB" w:rsidP="00D43BBB">
                            <w:r w:rsidRPr="00D43BBB">
                              <w:t xml:space="preserve">What does biodegrade mean? o Why does plastic not biodegrade? </w:t>
                            </w:r>
                          </w:p>
                          <w:p w:rsidR="00D43BBB" w:rsidRPr="00D43BBB" w:rsidRDefault="00D43BBB" w:rsidP="00D43BBB">
                            <w:r>
                              <w:t xml:space="preserve">Who was </w:t>
                            </w:r>
                            <w:r w:rsidRPr="00D43BBB">
                              <w:t>Carl Linnaeus</w:t>
                            </w:r>
                            <w:r>
                              <w:t>?</w:t>
                            </w:r>
                            <w:r w:rsidRPr="00D43BB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F8796" id="Text Box 3" o:spid="_x0000_s1027" type="#_x0000_t202" style="position:absolute;margin-left:-3pt;margin-top:141.05pt;width:253.5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" fillcolor="white [3201]" strokeweight=".5pt">
                <v:textbox>
                  <w:txbxContent>
                    <w:p w:rsidR="001D23F9" w:rsidRPr="00D43BBB" w:rsidRDefault="001D23F9">
                      <w:pPr>
                        <w:rPr>
                          <w:b/>
                          <w:sz w:val="24"/>
                        </w:rPr>
                      </w:pPr>
                      <w:r w:rsidRPr="00D43BBB">
                        <w:rPr>
                          <w:b/>
                          <w:sz w:val="24"/>
                        </w:rPr>
                        <w:t>What will I know by the end of the unit?</w:t>
                      </w:r>
                    </w:p>
                    <w:p w:rsidR="00D43BBB" w:rsidRDefault="00D43BBB" w:rsidP="00D43BBB">
                      <w:r>
                        <w:t xml:space="preserve">What do living things need? </w:t>
                      </w:r>
                    </w:p>
                    <w:p w:rsidR="00D43BBB" w:rsidRDefault="00D43BBB" w:rsidP="00D43BBB">
                      <w:r w:rsidRPr="00D43BBB">
                        <w:t>What is the difference between a plant and an a</w:t>
                      </w:r>
                      <w:r>
                        <w:t xml:space="preserve">nimal? </w:t>
                      </w:r>
                    </w:p>
                    <w:p w:rsidR="00D43BBB" w:rsidRDefault="00D43BBB" w:rsidP="00D43BBB">
                      <w:r>
                        <w:t xml:space="preserve">What makes a bird, a bird? </w:t>
                      </w:r>
                    </w:p>
                    <w:p w:rsidR="00D43BBB" w:rsidRDefault="00D43BBB" w:rsidP="00D43BBB">
                      <w:r w:rsidRPr="00D43BBB">
                        <w:t xml:space="preserve"> How can we group animals and plants? </w:t>
                      </w:r>
                    </w:p>
                    <w:p w:rsidR="00D43BBB" w:rsidRDefault="00D43BBB" w:rsidP="00D43BBB">
                      <w:r w:rsidRPr="00D43BBB">
                        <w:t>Why are so many species of ani</w:t>
                      </w:r>
                      <w:r>
                        <w:t xml:space="preserve">mals and plants under threat? </w:t>
                      </w:r>
                    </w:p>
                    <w:p w:rsidR="00D43BBB" w:rsidRDefault="00D43BBB" w:rsidP="00D43BBB">
                      <w:r w:rsidRPr="00D43BBB">
                        <w:t>Why should we be worried about it?</w:t>
                      </w:r>
                    </w:p>
                    <w:p w:rsidR="00D43BBB" w:rsidRDefault="00D43BBB" w:rsidP="00D43BBB">
                      <w:r w:rsidRPr="00D43BBB">
                        <w:t xml:space="preserve"> What is the differenc</w:t>
                      </w:r>
                      <w:r>
                        <w:t xml:space="preserve">e between flotsam and jetsam? </w:t>
                      </w:r>
                      <w:r w:rsidRPr="00D43BBB">
                        <w:t>What could w</w:t>
                      </w:r>
                      <w:r>
                        <w:t xml:space="preserve">e do to help the environment? </w:t>
                      </w:r>
                    </w:p>
                    <w:p w:rsidR="00D43BBB" w:rsidRDefault="00D43BBB" w:rsidP="00D43BBB">
                      <w:r w:rsidRPr="00D43BBB">
                        <w:t xml:space="preserve">What does biodegrade mean? o Why does plastic not biodegrade? </w:t>
                      </w:r>
                    </w:p>
                    <w:p w:rsidR="00D43BBB" w:rsidRPr="00D43BBB" w:rsidRDefault="00D43BBB" w:rsidP="00D43BBB">
                      <w:r>
                        <w:t xml:space="preserve">Who was </w:t>
                      </w:r>
                      <w:r w:rsidRPr="00D43BBB">
                        <w:t>Carl Linnaeus</w:t>
                      </w:r>
                      <w:r>
                        <w:t>?</w:t>
                      </w:r>
                      <w:r w:rsidRPr="00D43BBB">
                        <w:t xml:space="preserve"> </w:t>
                      </w:r>
                    </w:p>
                  </w:txbxContent>
                </v:textbox>
              </v:shape>
            </w:pict>
          </mc:Fallback>
        </mc:AlternateContent>
      </w:r>
      <w:r w:rsidR="00084EDE">
        <w:rPr>
          <w:noProof/>
          <w:lang w:eastAsia="en-GB"/>
        </w:rPr>
        <mc:AlternateContent>
          <mc:Choice Requires="wps">
            <w:drawing>
              <wp:anchor distT="0" distB="0" distL="114300" distR="114300" simplePos="0" relativeHeight="251660288" behindDoc="0" locked="0" layoutInCell="1" allowOverlap="1" wp14:anchorId="5B8FDB9B" wp14:editId="38E8C085">
                <wp:simplePos x="0" y="0"/>
                <wp:positionH relativeFrom="column">
                  <wp:posOffset>3638550</wp:posOffset>
                </wp:positionH>
                <wp:positionV relativeFrom="paragraph">
                  <wp:posOffset>-56515</wp:posOffset>
                </wp:positionV>
                <wp:extent cx="2544445" cy="5915025"/>
                <wp:effectExtent l="0" t="0" r="27305" b="28575"/>
                <wp:wrapNone/>
                <wp:docPr id="2" name="Text Box 2"/>
                <wp:cNvGraphicFramePr/>
                <a:graphic xmlns:a="http://schemas.openxmlformats.org/drawingml/2006/main">
                  <a:graphicData uri="http://schemas.microsoft.com/office/word/2010/wordprocessingShape">
                    <wps:wsp>
                      <wps:cNvSpPr txBox="1"/>
                      <wps:spPr>
                        <a:xfrm>
                          <a:off x="0" y="0"/>
                          <a:ext cx="2544445" cy="5915025"/>
                        </a:xfrm>
                        <a:prstGeom prst="rect">
                          <a:avLst/>
                        </a:prstGeom>
                        <a:solidFill>
                          <a:schemeClr val="lt1"/>
                        </a:solidFill>
                        <a:ln w="6350">
                          <a:solidFill>
                            <a:prstClr val="black"/>
                          </a:solidFill>
                        </a:ln>
                      </wps:spPr>
                      <wps:txbx>
                        <w:txbxContent>
                          <w:p w:rsidR="001D23F9" w:rsidRDefault="001D23F9">
                            <w:r>
                              <w:t>National Curriculum:</w:t>
                            </w:r>
                          </w:p>
                          <w:p w:rsidR="00084EDE" w:rsidRPr="00084EDE" w:rsidRDefault="00084EDE" w:rsidP="00084EDE">
                            <w:pPr>
                              <w:spacing w:after="75" w:line="240" w:lineRule="auto"/>
                              <w:ind w:left="360"/>
                              <w:rPr>
                                <w:rFonts w:ascii="&amp;quot" w:eastAsia="Times New Roman" w:hAnsi="&amp;quot" w:cs="Times New Roman"/>
                                <w:color w:val="0B0C0C"/>
                                <w:sz w:val="23"/>
                                <w:szCs w:val="29"/>
                                <w:lang w:eastAsia="en-GB"/>
                              </w:rPr>
                            </w:pPr>
                            <w:r w:rsidRPr="00084EDE">
                              <w:rPr>
                                <w:rFonts w:ascii="&amp;quot" w:eastAsia="Times New Roman" w:hAnsi="&amp;quot" w:cs="Times New Roman"/>
                                <w:color w:val="0B0C0C"/>
                                <w:sz w:val="23"/>
                                <w:szCs w:val="29"/>
                                <w:lang w:eastAsia="en-GB"/>
                              </w:rPr>
                              <w:t>describe the differences in the life cycles of a mammal, an amphibian, an insect and a bird</w:t>
                            </w:r>
                          </w:p>
                          <w:p w:rsidR="00084EDE" w:rsidRPr="00084EDE" w:rsidRDefault="00084EDE" w:rsidP="00084EDE">
                            <w:pPr>
                              <w:spacing w:after="75" w:line="240" w:lineRule="auto"/>
                              <w:ind w:left="360"/>
                              <w:rPr>
                                <w:rFonts w:ascii="&amp;quot" w:eastAsia="Times New Roman" w:hAnsi="&amp;quot" w:cs="Times New Roman"/>
                                <w:color w:val="0B0C0C"/>
                                <w:sz w:val="23"/>
                                <w:szCs w:val="29"/>
                                <w:lang w:eastAsia="en-GB"/>
                              </w:rPr>
                            </w:pPr>
                            <w:r w:rsidRPr="00084EDE">
                              <w:rPr>
                                <w:rFonts w:ascii="&amp;quot" w:eastAsia="Times New Roman" w:hAnsi="&amp;quot" w:cs="Times New Roman"/>
                                <w:color w:val="0B0C0C"/>
                                <w:sz w:val="23"/>
                                <w:szCs w:val="29"/>
                                <w:lang w:eastAsia="en-GB"/>
                              </w:rPr>
                              <w:t>describe how living things are classified into broad groups according to common observable characteristics and based on similarities and differences, including micro-organisms, plants and animals</w:t>
                            </w:r>
                          </w:p>
                          <w:p w:rsidR="00084EDE" w:rsidRPr="00084EDE" w:rsidRDefault="00084EDE" w:rsidP="00084EDE">
                            <w:pPr>
                              <w:spacing w:after="75" w:line="240" w:lineRule="auto"/>
                              <w:ind w:left="360"/>
                              <w:rPr>
                                <w:rFonts w:ascii="&amp;quot" w:eastAsia="Times New Roman" w:hAnsi="&amp;quot" w:cs="Times New Roman"/>
                                <w:color w:val="0B0C0C"/>
                                <w:sz w:val="23"/>
                                <w:szCs w:val="29"/>
                                <w:lang w:eastAsia="en-GB"/>
                              </w:rPr>
                            </w:pPr>
                            <w:r w:rsidRPr="00084EDE">
                              <w:rPr>
                                <w:rFonts w:ascii="&amp;quot" w:eastAsia="Times New Roman" w:hAnsi="&amp;quot" w:cs="Times New Roman"/>
                                <w:color w:val="0B0C0C"/>
                                <w:sz w:val="23"/>
                                <w:szCs w:val="29"/>
                                <w:lang w:eastAsia="en-GB"/>
                              </w:rPr>
                              <w:t>give reasons for classifying plants and animals based on specific characteristics</w:t>
                            </w:r>
                          </w:p>
                          <w:p w:rsidR="00D43BBB" w:rsidRDefault="00D43BBB" w:rsidP="00D43BBB">
                            <w:r>
                              <w:t xml:space="preserve">Recognise that environments can change and that this can sometimes pose dangers to living things. </w:t>
                            </w:r>
                          </w:p>
                          <w:p w:rsidR="00D43BBB" w:rsidRDefault="00D43BBB" w:rsidP="00D43BBB">
                            <w:r>
                              <w:t xml:space="preserve"> </w:t>
                            </w:r>
                          </w:p>
                          <w:p w:rsidR="00D95FA1" w:rsidRDefault="00D43BBB" w:rsidP="00D43BBB">
                            <w:r>
                              <w:t>Identify how animals and plants are adapted to suit their environment in different ways and that adaptation may lead to evolution. Identify that animals, need nutrition, and they cannot make their own food; they get nutrition from what they 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DB9B" id="Text Box 2" o:spid="_x0000_s1028" type="#_x0000_t202" style="position:absolute;margin-left:286.5pt;margin-top:-4.45pt;width:200.35pt;height:4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" fillcolor="white [3201]" strokeweight=".5pt">
                <v:textbox>
                  <w:txbxContent>
                    <w:p w:rsidR="001D23F9" w:rsidRDefault="001D23F9">
                      <w:r>
                        <w:t>National Curriculum:</w:t>
                      </w:r>
                    </w:p>
                    <w:p w:rsidR="00084EDE" w:rsidRPr="00084EDE" w:rsidRDefault="00084EDE" w:rsidP="00084EDE">
                      <w:pPr>
                        <w:spacing w:after="75" w:line="240" w:lineRule="auto"/>
                        <w:ind w:left="360"/>
                        <w:rPr>
                          <w:rFonts w:ascii="&amp;quot" w:eastAsia="Times New Roman" w:hAnsi="&amp;quot" w:cs="Times New Roman"/>
                          <w:color w:val="0B0C0C"/>
                          <w:sz w:val="23"/>
                          <w:szCs w:val="29"/>
                          <w:lang w:eastAsia="en-GB"/>
                        </w:rPr>
                      </w:pPr>
                      <w:r w:rsidRPr="00084EDE">
                        <w:rPr>
                          <w:rFonts w:ascii="&amp;quot" w:eastAsia="Times New Roman" w:hAnsi="&amp;quot" w:cs="Times New Roman"/>
                          <w:color w:val="0B0C0C"/>
                          <w:sz w:val="23"/>
                          <w:szCs w:val="29"/>
                          <w:lang w:eastAsia="en-GB"/>
                        </w:rPr>
                        <w:t>describe the differences in the life cycles of a mammal, an amphibian, an insect and a bird</w:t>
                      </w:r>
                    </w:p>
                    <w:p w:rsidR="00084EDE" w:rsidRPr="00084EDE" w:rsidRDefault="00084EDE" w:rsidP="00084EDE">
                      <w:pPr>
                        <w:spacing w:after="75" w:line="240" w:lineRule="auto"/>
                        <w:ind w:left="360"/>
                        <w:rPr>
                          <w:rFonts w:ascii="&amp;quot" w:eastAsia="Times New Roman" w:hAnsi="&amp;quot" w:cs="Times New Roman"/>
                          <w:color w:val="0B0C0C"/>
                          <w:sz w:val="23"/>
                          <w:szCs w:val="29"/>
                          <w:lang w:eastAsia="en-GB"/>
                        </w:rPr>
                      </w:pPr>
                      <w:r w:rsidRPr="00084EDE">
                        <w:rPr>
                          <w:rFonts w:ascii="&amp;quot" w:eastAsia="Times New Roman" w:hAnsi="&amp;quot" w:cs="Times New Roman"/>
                          <w:color w:val="0B0C0C"/>
                          <w:sz w:val="23"/>
                          <w:szCs w:val="29"/>
                          <w:lang w:eastAsia="en-GB"/>
                        </w:rPr>
                        <w:t>describe how living things are classified into broad groups according to common observable characteristics and based on similarities and differences, including micro-organisms, plants and animals</w:t>
                      </w:r>
                    </w:p>
                    <w:p w:rsidR="00084EDE" w:rsidRPr="00084EDE" w:rsidRDefault="00084EDE" w:rsidP="00084EDE">
                      <w:pPr>
                        <w:spacing w:after="75" w:line="240" w:lineRule="auto"/>
                        <w:ind w:left="360"/>
                        <w:rPr>
                          <w:rFonts w:ascii="&amp;quot" w:eastAsia="Times New Roman" w:hAnsi="&amp;quot" w:cs="Times New Roman"/>
                          <w:color w:val="0B0C0C"/>
                          <w:sz w:val="23"/>
                          <w:szCs w:val="29"/>
                          <w:lang w:eastAsia="en-GB"/>
                        </w:rPr>
                      </w:pPr>
                      <w:r w:rsidRPr="00084EDE">
                        <w:rPr>
                          <w:rFonts w:ascii="&amp;quot" w:eastAsia="Times New Roman" w:hAnsi="&amp;quot" w:cs="Times New Roman"/>
                          <w:color w:val="0B0C0C"/>
                          <w:sz w:val="23"/>
                          <w:szCs w:val="29"/>
                          <w:lang w:eastAsia="en-GB"/>
                        </w:rPr>
                        <w:t>give reasons for classifying plants and animals based on specific characteristics</w:t>
                      </w:r>
                    </w:p>
                    <w:p w:rsidR="00D43BBB" w:rsidRDefault="00D43BBB" w:rsidP="00D43BBB">
                      <w:r>
                        <w:t xml:space="preserve">Recognise that environments can change and that this can sometimes pose dangers to living things. </w:t>
                      </w:r>
                    </w:p>
                    <w:p w:rsidR="00D43BBB" w:rsidRDefault="00D43BBB" w:rsidP="00D43BBB">
                      <w:r>
                        <w:t xml:space="preserve"> </w:t>
                      </w:r>
                    </w:p>
                    <w:p w:rsidR="00D95FA1" w:rsidRDefault="00D43BBB" w:rsidP="00D43BBB">
                      <w:r>
                        <w:t>Identify how animals and plants are adapted to suit their environment in different ways and that adaptation may lead to evolution. Identify that animals, need nutrition, and they cannot make their own food; they get nutrition from what they eat.</w:t>
                      </w:r>
                    </w:p>
                  </w:txbxContent>
                </v:textbox>
              </v:shape>
            </w:pict>
          </mc:Fallback>
        </mc:AlternateContent>
      </w:r>
      <w:r w:rsidR="001D23F9">
        <w:rPr>
          <w:noProof/>
          <w:lang w:eastAsia="en-GB"/>
        </w:rPr>
        <mc:AlternateContent>
          <mc:Choice Requires="wps">
            <w:drawing>
              <wp:anchor distT="0" distB="0" distL="114300" distR="114300" simplePos="0" relativeHeight="251659264" behindDoc="0" locked="0" layoutInCell="1" allowOverlap="1" wp14:anchorId="542E87C8" wp14:editId="181BD8DA">
                <wp:simplePos x="0" y="0"/>
                <wp:positionH relativeFrom="column">
                  <wp:posOffset>-59635</wp:posOffset>
                </wp:positionH>
                <wp:positionV relativeFrom="paragraph">
                  <wp:posOffset>-59635</wp:posOffset>
                </wp:positionV>
                <wp:extent cx="3239963" cy="1533525"/>
                <wp:effectExtent l="0" t="0" r="17780" b="28575"/>
                <wp:wrapNone/>
                <wp:docPr id="1" name="Text Box 1"/>
                <wp:cNvGraphicFramePr/>
                <a:graphic xmlns:a="http://schemas.openxmlformats.org/drawingml/2006/main">
                  <a:graphicData uri="http://schemas.microsoft.com/office/word/2010/wordprocessingShape">
                    <wps:wsp>
                      <wps:cNvSpPr txBox="1"/>
                      <wps:spPr>
                        <a:xfrm>
                          <a:off x="0" y="0"/>
                          <a:ext cx="3239963" cy="1533525"/>
                        </a:xfrm>
                        <a:prstGeom prst="rect">
                          <a:avLst/>
                        </a:prstGeom>
                        <a:solidFill>
                          <a:schemeClr val="lt1"/>
                        </a:solidFill>
                        <a:ln w="6350">
                          <a:solidFill>
                            <a:prstClr val="black"/>
                          </a:solidFill>
                        </a:ln>
                      </wps:spPr>
                      <wps:txbx>
                        <w:txbxContent>
                          <w:p w:rsidR="001D23F9" w:rsidRDefault="001D23F9">
                            <w:r>
                              <w:t>What should I already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E87C8" id="Text Box 1" o:spid="_x0000_s1029" type="#_x0000_t202" style="position:absolute;margin-left:-4.7pt;margin-top:-4.7pt;width:255.1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" fillcolor="white [3201]" strokeweight=".5pt">
                <v:textbox>
                  <w:txbxContent>
                    <w:p w:rsidR="001D23F9" w:rsidRDefault="001D23F9">
                      <w:r>
                        <w:t>What should I already know?</w:t>
                      </w:r>
                    </w:p>
                  </w:txbxContent>
                </v:textbox>
              </v:shape>
            </w:pict>
          </mc:Fallback>
        </mc:AlternateContent>
      </w:r>
      <w:r w:rsidR="001D23F9">
        <w:rPr>
          <w:noProof/>
          <w:lang w:eastAsia="en-GB"/>
        </w:rPr>
        <mc:AlternateContent>
          <mc:Choice Requires="wps">
            <w:drawing>
              <wp:anchor distT="0" distB="0" distL="114300" distR="114300" simplePos="0" relativeHeight="251663360" behindDoc="0" locked="0" layoutInCell="1" allowOverlap="1" wp14:anchorId="0D940AC3" wp14:editId="036D8374">
                <wp:simplePos x="0" y="0"/>
                <wp:positionH relativeFrom="column">
                  <wp:posOffset>3668781</wp:posOffset>
                </wp:positionH>
                <wp:positionV relativeFrom="paragraph">
                  <wp:posOffset>5968034</wp:posOffset>
                </wp:positionV>
                <wp:extent cx="2505075" cy="2828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505075" cy="2828925"/>
                        </a:xfrm>
                        <a:prstGeom prst="rect">
                          <a:avLst/>
                        </a:prstGeom>
                        <a:solidFill>
                          <a:schemeClr val="lt1"/>
                        </a:solidFill>
                        <a:ln w="6350">
                          <a:solidFill>
                            <a:prstClr val="black"/>
                          </a:solidFill>
                        </a:ln>
                      </wps:spPr>
                      <wps:txbx>
                        <w:txbxContent>
                          <w:p w:rsidR="001D23F9" w:rsidRDefault="001D23F9">
                            <w:r>
                              <w:t>Vocabulary:</w:t>
                            </w:r>
                          </w:p>
                          <w:p w:rsidR="009C4C64" w:rsidRDefault="009C4C64">
                            <w:r>
                              <w:t>Organism</w:t>
                            </w:r>
                          </w:p>
                          <w:p w:rsidR="009C4C64" w:rsidRDefault="009C4C64">
                            <w:r>
                              <w:t>Habitat</w:t>
                            </w:r>
                          </w:p>
                          <w:p w:rsidR="009C4C64" w:rsidRDefault="009C4C64">
                            <w:r>
                              <w:t>Environmental</w:t>
                            </w:r>
                          </w:p>
                          <w:p w:rsidR="009C4C64" w:rsidRDefault="009C4C64">
                            <w:r>
                              <w:t>Biodegrade</w:t>
                            </w:r>
                          </w:p>
                          <w:p w:rsidR="009C4C64" w:rsidRDefault="009C4C64">
                            <w:r>
                              <w:t>Nutrition</w:t>
                            </w:r>
                          </w:p>
                          <w:p w:rsidR="009C4C64" w:rsidRDefault="009C4C64">
                            <w:r>
                              <w:t>Flotsam</w:t>
                            </w:r>
                          </w:p>
                          <w:p w:rsidR="009C4C64" w:rsidRDefault="009C4C64">
                            <w:r>
                              <w:t>Jetsam</w:t>
                            </w:r>
                          </w:p>
                          <w:p w:rsidR="009C4C64" w:rsidRDefault="009C4C64">
                            <w:r>
                              <w:t>Classify</w:t>
                            </w:r>
                          </w:p>
                          <w:p w:rsidR="009C4C64" w:rsidRDefault="009C4C64">
                            <w:r>
                              <w:t>Adaptation</w:t>
                            </w:r>
                          </w:p>
                          <w:p w:rsidR="009C4C64" w:rsidRDefault="009C4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40AC3" id="Text Box 5" o:spid="_x0000_s1030" type="#_x0000_t202" style="position:absolute;margin-left:288.9pt;margin-top:469.9pt;width:197.25pt;height:22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" fillcolor="white [3201]" strokeweight=".5pt">
                <v:textbox>
                  <w:txbxContent>
                    <w:p w:rsidR="001D23F9" w:rsidRDefault="001D23F9">
                      <w:r>
                        <w:t>Vocabulary:</w:t>
                      </w:r>
                    </w:p>
                    <w:p w:rsidR="009C4C64" w:rsidRDefault="009C4C64">
                      <w:r>
                        <w:t>Organism</w:t>
                      </w:r>
                    </w:p>
                    <w:p w:rsidR="009C4C64" w:rsidRDefault="009C4C64">
                      <w:r>
                        <w:t>Habitat</w:t>
                      </w:r>
                    </w:p>
                    <w:p w:rsidR="009C4C64" w:rsidRDefault="009C4C64">
                      <w:r>
                        <w:t>Environmental</w:t>
                      </w:r>
                    </w:p>
                    <w:p w:rsidR="009C4C64" w:rsidRDefault="009C4C64">
                      <w:r>
                        <w:t>Biodegrade</w:t>
                      </w:r>
                    </w:p>
                    <w:p w:rsidR="009C4C64" w:rsidRDefault="009C4C64">
                      <w:r>
                        <w:t>Nutrition</w:t>
                      </w:r>
                    </w:p>
                    <w:p w:rsidR="009C4C64" w:rsidRDefault="009C4C64">
                      <w:r>
                        <w:t>Flotsam</w:t>
                      </w:r>
                    </w:p>
                    <w:p w:rsidR="009C4C64" w:rsidRDefault="009C4C64">
                      <w:r>
                        <w:t>Jetsam</w:t>
                      </w:r>
                    </w:p>
                    <w:p w:rsidR="009C4C64" w:rsidRDefault="009C4C64">
                      <w:r>
                        <w:t>Classify</w:t>
                      </w:r>
                    </w:p>
                    <w:p w:rsidR="009C4C64" w:rsidRDefault="009C4C64">
                      <w:r>
                        <w:t>Adaptation</w:t>
                      </w:r>
                    </w:p>
                    <w:p w:rsidR="009C4C64" w:rsidRDefault="009C4C64"/>
                  </w:txbxContent>
                </v:textbox>
              </v:shape>
            </w:pict>
          </mc:Fallback>
        </mc:AlternateContent>
      </w:r>
    </w:p>
    <w:sectPr w:rsidR="00367A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F9" w:rsidRDefault="001D23F9" w:rsidP="001D23F9">
      <w:pPr>
        <w:spacing w:after="0" w:line="240" w:lineRule="auto"/>
      </w:pPr>
      <w:r>
        <w:separator/>
      </w:r>
    </w:p>
  </w:endnote>
  <w:endnote w:type="continuationSeparator" w:id="0">
    <w:p w:rsidR="001D23F9" w:rsidRDefault="001D23F9" w:rsidP="001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F9" w:rsidRDefault="001D23F9" w:rsidP="001D23F9">
      <w:pPr>
        <w:spacing w:after="0" w:line="240" w:lineRule="auto"/>
      </w:pPr>
      <w:r>
        <w:separator/>
      </w:r>
    </w:p>
  </w:footnote>
  <w:footnote w:type="continuationSeparator" w:id="0">
    <w:p w:rsidR="001D23F9" w:rsidRDefault="001D23F9" w:rsidP="001D2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F9" w:rsidRDefault="001D23F9">
    <w:pPr>
      <w:pStyle w:val="Header"/>
    </w:pPr>
    <w:r>
      <w:t>TOPIC:</w:t>
    </w:r>
    <w:r w:rsidR="00D95FA1">
      <w:t xml:space="preserve"> Where in the world are we?</w:t>
    </w:r>
    <w:r>
      <w:tab/>
      <w:t>YEAR:</w:t>
    </w:r>
    <w:r w:rsidR="00D95FA1">
      <w:t xml:space="preserve"> 5/6</w:t>
    </w:r>
  </w:p>
  <w:p w:rsidR="001D23F9" w:rsidRDefault="00AB57F6">
    <w:pPr>
      <w:pStyle w:val="Header"/>
    </w:pPr>
    <w:r>
      <w:t xml:space="preserve">What is the purpose of this </w:t>
    </w:r>
    <w:r w:rsidR="00D95FA1">
      <w:t xml:space="preserve">unit? </w:t>
    </w:r>
    <w:r w:rsidR="009C4C64">
      <w:t>Understand what living things need to survive, the differences between them and how humans can</w:t>
    </w:r>
    <w:r w:rsidR="002A2ED7">
      <w:t xml:space="preserve"> alter environments threatening survival.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57D60"/>
    <w:multiLevelType w:val="multilevel"/>
    <w:tmpl w:val="525A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E46A91"/>
    <w:multiLevelType w:val="multilevel"/>
    <w:tmpl w:val="13F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F9"/>
    <w:rsid w:val="00084EDE"/>
    <w:rsid w:val="001D23F9"/>
    <w:rsid w:val="002A2ED7"/>
    <w:rsid w:val="00367A3D"/>
    <w:rsid w:val="00562E09"/>
    <w:rsid w:val="009C4C64"/>
    <w:rsid w:val="00AB57F6"/>
    <w:rsid w:val="00D43BBB"/>
    <w:rsid w:val="00D95FA1"/>
    <w:rsid w:val="00E8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A80E"/>
  <w15:chartTrackingRefBased/>
  <w15:docId w15:val="{AE0A7FE2-125F-40F8-9E2F-1435364C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3F9"/>
  </w:style>
  <w:style w:type="paragraph" w:styleId="Footer">
    <w:name w:val="footer"/>
    <w:basedOn w:val="Normal"/>
    <w:link w:val="FooterChar"/>
    <w:uiPriority w:val="99"/>
    <w:unhideWhenUsed/>
    <w:rsid w:val="001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762">
      <w:bodyDiv w:val="1"/>
      <w:marLeft w:val="0"/>
      <w:marRight w:val="0"/>
      <w:marTop w:val="0"/>
      <w:marBottom w:val="0"/>
      <w:divBdr>
        <w:top w:val="none" w:sz="0" w:space="0" w:color="auto"/>
        <w:left w:val="none" w:sz="0" w:space="0" w:color="auto"/>
        <w:bottom w:val="none" w:sz="0" w:space="0" w:color="auto"/>
        <w:right w:val="none" w:sz="0" w:space="0" w:color="auto"/>
      </w:divBdr>
    </w:div>
    <w:div w:id="13016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Foley</dc:creator>
  <cp:keywords/>
  <dc:description/>
  <cp:lastModifiedBy>Clare Foley</cp:lastModifiedBy>
  <cp:revision>3</cp:revision>
  <dcterms:created xsi:type="dcterms:W3CDTF">2020-01-04T11:03:00Z</dcterms:created>
  <dcterms:modified xsi:type="dcterms:W3CDTF">2020-01-04T11:45:00Z</dcterms:modified>
</cp:coreProperties>
</file>